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197.png"/>
  <Override ContentType="image/png" PartName="/word/media/document_image_rId198.png"/>
  <Override ContentType="image/png" PartName="/word/media/document_image_rId199.png"/>
  <Override ContentType="image/png" PartName="/word/media/document_image_rId25.png"/>
  <Override ContentType="image/png" PartName="/word/media/document_image_rId39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Red Hat, Inc. Java 17.0.14 on Linux -->
    <w:p>
      <w:pPr>
        <w:pStyle w:val="Title"/>
        <w:spacing w:before="161" w:after="161"/>
        <w:ind w:left="120"/>
        <w:jc w:val="left"/>
      </w:pPr>
      <w:r>
        <w:rPr>
          <w:rFonts w:ascii="Times New Roman" w:hAnsi="Times New Roman"/>
          <w:b/>
          <w:color w:val="000000"/>
          <w:sz w:val="44"/>
        </w:rPr>
        <w:t>Barrierefreie Dokumente in Lernkontexten</w:t>
      </w:r>
    </w:p>
    <w:p>
      <w:pPr>
        <w:spacing w:before="269" w:after="269"/>
        <w:ind w:left="120"/>
        <w:jc w:val="left"/>
      </w:pPr>
    </w:p>
    <w:p>
      <w:pPr>
        <w:spacing w:before="269" w:after="269"/>
        <w:ind w:left="120"/>
        <w:jc w:val="left"/>
      </w:pPr>
      <w:r>
        <w:rPr>
          <w:rFonts w:ascii="Times New Roman" w:hAnsi="Times New Roman"/>
          <w:b w:val="false"/>
          <w:i w:val="false"/>
          <w:color w:val="000000"/>
          <w:sz w:val="22"/>
        </w:rPr>
        <w:t>Version: 1.5</w:t>
      </w:r>
    </w:p>
    <w:p>
      <w:pPr>
        <w:spacing w:before="269" w:after="269"/>
        <w:ind w:left="120"/>
        <w:jc w:val="left"/>
      </w:pPr>
      <w:r>
        <w:rPr>
          <w:rFonts w:ascii="Times New Roman" w:hAnsi="Times New Roman"/>
          <w:b w:val="false"/>
          <w:i w:val="false"/>
          <w:color w:val="000000"/>
          <w:sz w:val="22"/>
        </w:rPr>
        <w:t xml:space="preserve">Sie können diese Handreichung als </w:t>
      </w:r>
      <w:hyperlink r:id="rId4">
        <w:r>
          <w:rPr>
            <w:rFonts w:ascii="Times New Roman" w:hAnsi="Times New Roman"/>
            <w:b w:val="false"/>
            <w:i w:val="false"/>
            <w:color w:val="0000ff"/>
            <w:sz w:val="22"/>
            <w:u w:val="single"/>
          </w:rPr>
          <w:t>PDF-Datei</w:t>
        </w:r>
        <w:r>
          <w:rPr>
            <w:rFonts w:ascii="Times New Roman" w:hAnsi="Times New Roman"/>
            <w:b w:val="false"/>
            <w:i w:val="false"/>
            <w:color w:val="0000ff"/>
            <w:sz w:val="22"/>
          </w:rPr>
          <w:t xml:space="preserve"> (Öffnet PDF-Dokument) </w:t>
        </w:r>
      </w:hyperlink>
      <w:r>
        <w:rPr>
          <w:rFonts w:ascii="Times New Roman" w:hAnsi="Times New Roman"/>
          <w:b w:val="false"/>
          <w:i w:val="false"/>
          <w:color w:val="000000"/>
          <w:sz w:val="22"/>
        </w:rPr>
        <w:t xml:space="preserve">oder </w:t>
      </w:r>
      <w:hyperlink r:id="rId5">
        <w:r>
          <w:rPr>
            <w:rFonts w:ascii="Times New Roman" w:hAnsi="Times New Roman"/>
            <w:b w:val="false"/>
            <w:i w:val="false"/>
            <w:color w:val="0000ff"/>
            <w:sz w:val="22"/>
            <w:u w:val="single"/>
          </w:rPr>
          <w:t>DOCX-Datei</w:t>
        </w:r>
        <w:r>
          <w:rPr>
            <w:rFonts w:ascii="Times New Roman" w:hAnsi="Times New Roman"/>
            <w:b w:val="false"/>
            <w:i w:val="false"/>
            <w:color w:val="0000ff"/>
            <w:sz w:val="22"/>
          </w:rPr>
          <w:t xml:space="preserve"> (Öffnet Word-Dokument) </w:t>
        </w:r>
      </w:hyperlink>
      <w:r>
        <w:rPr>
          <w:rFonts w:ascii="Times New Roman" w:hAnsi="Times New Roman"/>
          <w:b w:val="false"/>
          <w:i w:val="false"/>
          <w:color w:val="000000"/>
          <w:sz w:val="22"/>
        </w:rPr>
        <w:t>herunterladen.</w:t>
      </w:r>
    </w:p>
    <w:bookmarkStart w:name="af2bf2c19013cbcd6c382776949a37b3" w:id="0"/>
    <w:p>
      <w:pPr>
        <w:pStyle w:val="Heading1"/>
        <w:spacing w:before="180" w:after="180"/>
        <w:ind w:left="120"/>
        <w:jc w:val="left"/>
      </w:pPr>
      <w:r>
        <w:rPr>
          <w:rFonts w:ascii="Times New Roman" w:hAnsi="Times New Roman"/>
          <w:color w:val="000000"/>
          <w:sz w:val="33"/>
        </w:rPr>
        <w:t>Inhaltsverzeichnis:</w:t>
      </w:r>
    </w:p>
    <w:bookmarkEnd w:id="0"/>
    <w:bookmarkStart w:name="ab4cb06af37fb3a0a8e72669824630b3" w:id="1"/>
    <w:p>
      <w:pPr>
        <w:numPr>
          <w:ilvl w:val="0"/>
          <w:numId w:val="1"/>
        </w:numPr>
        <w:spacing w:before="0" w:after="0"/>
        <w:jc w:val="left"/>
      </w:pPr>
      <w:hyperlink w:anchor="2d46a21a690327ef3537a9771c41138e">
        <w:r>
          <w:rPr>
            <w:rFonts w:ascii="Times New Roman" w:hAnsi="Times New Roman"/>
            <w:b w:val="false"/>
            <w:i w:val="false"/>
            <w:color w:val="0000ff"/>
            <w:sz w:val="22"/>
            <w:u w:val="single"/>
          </w:rPr>
          <w:t>Vorwort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0"/>
          <w:numId w:val="1"/>
        </w:numPr>
        <w:spacing w:before="0" w:after="0"/>
        <w:jc w:val="left"/>
      </w:pPr>
      <w:hyperlink w:anchor="668e4cc0be07b2410357300663e91ca3">
        <w:r>
          <w:rPr>
            <w:rFonts w:ascii="Times New Roman" w:hAnsi="Times New Roman"/>
            <w:b w:val="false"/>
            <w:i w:val="false"/>
            <w:color w:val="0000ff"/>
            <w:sz w:val="22"/>
            <w:u w:val="single"/>
          </w:rPr>
          <w:t>Hinweise zu allgemeinen Themen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0"/>
          <w:numId w:val="1"/>
        </w:numPr>
        <w:spacing w:before="0" w:after="0"/>
        <w:jc w:val="left"/>
      </w:pPr>
      <w:hyperlink w:anchor="4050de0200119e2cc78393824cd94ee3">
        <w:r>
          <w:rPr>
            <w:rFonts w:ascii="Times New Roman" w:hAnsi="Times New Roman"/>
            <w:b w:val="false"/>
            <w:i w:val="false"/>
            <w:color w:val="0000ff"/>
            <w:sz w:val="22"/>
            <w:u w:val="single"/>
          </w:rPr>
          <w:t>Hinweise zu Microsoft Office</w:t>
        </w:r>
      </w:hyperlink>
    </w:p>
    <w:p>
      <w:pPr>
        <w:numPr>
          <w:ilvl w:val="0"/>
          <w:numId w:val="1"/>
        </w:numPr>
        <w:spacing w:before="0" w:after="0"/>
        <w:jc w:val="left"/>
      </w:pPr>
      <w:hyperlink w:anchor="6d1c172fd261cca14165526442cb95d4">
        <w:r>
          <w:rPr>
            <w:rFonts w:ascii="Times New Roman" w:hAnsi="Times New Roman"/>
            <w:b w:val="false"/>
            <w:i w:val="false"/>
            <w:color w:val="0000ff"/>
            <w:sz w:val="22"/>
            <w:u w:val="single"/>
          </w:rPr>
          <w:t>Anhang: Verfassende Personen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0"/>
          <w:numId w:val="1"/>
        </w:numPr>
        <w:spacing w:before="0" w:after="0"/>
        <w:jc w:val="left"/>
      </w:pPr>
      <w:hyperlink w:anchor="8ed6b1176b7cb17c5a7509b50d887c28">
        <w:r>
          <w:rPr>
            <w:rFonts w:ascii="Times New Roman" w:hAnsi="Times New Roman"/>
            <w:b w:val="false"/>
            <w:i w:val="false"/>
            <w:color w:val="0000ff"/>
            <w:sz w:val="22"/>
            <w:u w:val="single"/>
          </w:rPr>
          <w:t>Anhang: Lizenzinformationen für diese Handreichung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 min)</w:t>
      </w:r>
    </w:p>
    <w:bookmarkEnd w:id="1"/>
    <w:bookmarkStart w:name="2d46a21a690327ef3537a9771c41138e" w:id="2"/>
    <w:p>
      <w:pPr>
        <w:pStyle w:val="Heading1"/>
        <w:spacing w:before="180" w:after="180"/>
        <w:ind w:left="120"/>
        <w:jc w:val="left"/>
      </w:pPr>
      <w:r>
        <w:rPr>
          <w:rFonts w:ascii="Times New Roman" w:hAnsi="Times New Roman"/>
          <w:color w:val="000000"/>
          <w:sz w:val="33"/>
        </w:rPr>
        <w:t>Vorwort</w:t>
      </w:r>
    </w:p>
    <w:bookmarkEnd w:id="2"/>
    <w:p>
      <w:pPr>
        <w:spacing w:before="269" w:after="269"/>
        <w:ind w:left="120"/>
        <w:jc w:val="left"/>
      </w:pPr>
      <w:hyperlink r:id="rId6">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Diese Handreichung wurde von Praktikern für Praktiker geschrieben. Sie soll Orientierung geben zur Erstellung barrierefreier Dokumente im Hochschulkontext.</w:t>
      </w:r>
    </w:p>
    <w:p>
      <w:pPr>
        <w:spacing w:before="269" w:after="269"/>
        <w:ind w:left="120"/>
        <w:jc w:val="left"/>
      </w:pPr>
      <w:r>
        <w:rPr>
          <w:rFonts w:ascii="Times New Roman" w:hAnsi="Times New Roman"/>
          <w:b w:val="false"/>
          <w:i w:val="false"/>
          <w:color w:val="000000"/>
          <w:sz w:val="22"/>
        </w:rPr>
        <w:t>Unter „Dokumente“ verstehen wir alle elektronischen Medien, die nicht als Teil einer Webseite angezeigt werden (sog. „Nicht-Web-Dokumente“ in EN 301 549). Es besteht die gesetzliche Verpflichtung für öffentliche Stellen, diese Web-Dokumente ausschließlich in barrierefreier Form zur Verfügung zu stellen.</w:t>
      </w:r>
    </w:p>
    <w:p>
      <w:pPr>
        <w:spacing w:before="269" w:after="269"/>
        <w:ind w:left="120"/>
        <w:jc w:val="left"/>
      </w:pPr>
      <w:r>
        <w:rPr>
          <w:rFonts w:ascii="Times New Roman" w:hAnsi="Times New Roman"/>
          <w:b w:val="false"/>
          <w:i w:val="false"/>
          <w:color w:val="000000"/>
          <w:sz w:val="22"/>
        </w:rPr>
        <w:t>Diese Handreichung gliedert sich in mehrere Teile:</w:t>
      </w:r>
    </w:p>
    <w:p>
      <w:pPr>
        <w:numPr>
          <w:ilvl w:val="0"/>
          <w:numId w:val="2"/>
        </w:numPr>
        <w:spacing w:before="0" w:after="0"/>
        <w:jc w:val="left"/>
      </w:pPr>
      <w:r>
        <w:rPr>
          <w:rFonts w:ascii="Times New Roman" w:hAnsi="Times New Roman"/>
          <w:b w:val="false"/>
          <w:i w:val="false"/>
          <w:color w:val="000000"/>
          <w:sz w:val="22"/>
        </w:rPr>
        <w:t>Ein Überblick über Inhaltstypen, und welche Dateiformate dafür am besten geeignet sind.</w:t>
      </w:r>
    </w:p>
    <w:p>
      <w:pPr>
        <w:numPr>
          <w:ilvl w:val="0"/>
          <w:numId w:val="2"/>
        </w:numPr>
        <w:spacing w:before="0" w:after="0"/>
        <w:jc w:val="left"/>
      </w:pPr>
      <w:r>
        <w:rPr>
          <w:rFonts w:ascii="Times New Roman" w:hAnsi="Times New Roman"/>
          <w:b w:val="false"/>
          <w:i w:val="false"/>
          <w:color w:val="000000"/>
          <w:sz w:val="22"/>
        </w:rPr>
        <w:t>Allgemeine Anforderungen, die für alle Dateiformate gelten.</w:t>
      </w:r>
    </w:p>
    <w:p>
      <w:pPr>
        <w:numPr>
          <w:ilvl w:val="0"/>
          <w:numId w:val="2"/>
        </w:numPr>
        <w:spacing w:before="0" w:after="0"/>
        <w:jc w:val="left"/>
      </w:pPr>
      <w:r>
        <w:rPr>
          <w:rFonts w:ascii="Times New Roman" w:hAnsi="Times New Roman"/>
          <w:b w:val="false"/>
          <w:i w:val="false"/>
          <w:color w:val="000000"/>
          <w:sz w:val="22"/>
        </w:rPr>
        <w:t>Handreichungen zur barrierefreien Gestaltung für die einzelnen Dateiformate. Wo möglich, wird auf bereits bestehende Ressourcen verwiesen.</w:t>
      </w:r>
    </w:p>
    <w:p>
      <w:pPr>
        <w:numPr>
          <w:ilvl w:val="0"/>
          <w:numId w:val="2"/>
        </w:numPr>
        <w:spacing w:before="0" w:after="0"/>
        <w:jc w:val="left"/>
      </w:pPr>
      <w:r>
        <w:rPr>
          <w:rFonts w:ascii="Times New Roman" w:hAnsi="Times New Roman"/>
          <w:b w:val="false"/>
          <w:i w:val="false"/>
          <w:color w:val="000000"/>
          <w:sz w:val="22"/>
        </w:rPr>
        <w:t>Inhaltliche Empfehlungen für eine Erklärung zur Barrierefreiheit, welche den Stand der Barrierefreiheit und ggf. Mängel bezüglich der verwendeten Dateiformate dokumentiert.</w:t>
      </w:r>
    </w:p>
    <w:p>
      <w:pPr>
        <w:spacing w:before="269" w:after="269"/>
        <w:ind w:left="120"/>
        <w:jc w:val="left"/>
      </w:pPr>
      <w:r>
        <w:rPr>
          <w:rFonts w:ascii="Times New Roman" w:hAnsi="Times New Roman"/>
          <w:b w:val="false"/>
          <w:i w:val="false"/>
          <w:color w:val="000000"/>
          <w:sz w:val="22"/>
        </w:rPr>
        <w:t>Diese Handreichung richtet sich an alle, die mit elektronischen Dokumenten zu tun haben, insbesondere: Sachbearbeitende, Dozierende, IT-Beauftragte, Barrierefreiheits-Beauftragte.</w:t>
      </w:r>
    </w:p>
    <w:p>
      <w:pPr>
        <w:spacing w:before="269" w:after="269"/>
        <w:ind w:left="120"/>
        <w:jc w:val="left"/>
      </w:pPr>
      <w:r>
        <w:rPr>
          <w:rFonts w:ascii="Times New Roman" w:hAnsi="Times New Roman"/>
          <w:b w:val="false"/>
          <w:i w:val="false"/>
          <w:color w:val="000000"/>
          <w:sz w:val="22"/>
        </w:rPr>
        <w:t xml:space="preserve">Wir bemühen uns, dieses Dokument in barrierefreiem Format zur Verfügung zu stellen. Sollten Sie dennoch Barrieren finden, </w:t>
      </w:r>
      <w:hyperlink r:id="rId7">
        <w:r>
          <w:rPr>
            <w:rFonts w:ascii="Times New Roman" w:hAnsi="Times New Roman"/>
            <w:b w:val="false"/>
            <w:i w:val="false"/>
            <w:color w:val="0000ff"/>
            <w:sz w:val="22"/>
            <w:u w:val="single"/>
          </w:rPr>
          <w:t>teilen Sie uns diese bitte per E-Mail mit</w:t>
        </w:r>
      </w:hyperlink>
      <w:r>
        <w:rPr>
          <w:rFonts w:ascii="Times New Roman" w:hAnsi="Times New Roman"/>
          <w:b w:val="false"/>
          <w:i w:val="false"/>
          <w:color w:val="000000"/>
          <w:sz w:val="22"/>
        </w:rPr>
        <w:t xml:space="preserve">. Gerne können Sie uns auch </w:t>
      </w:r>
      <w:hyperlink r:id="rId8">
        <w:r>
          <w:rPr>
            <w:rFonts w:ascii="Times New Roman" w:hAnsi="Times New Roman"/>
            <w:b w:val="false"/>
            <w:i w:val="false"/>
            <w:color w:val="0000ff"/>
            <w:sz w:val="22"/>
            <w:u w:val="single"/>
          </w:rPr>
          <w:t>Ihr generelles Feedback zum Inhalt dieser Handreichung per E-Mail mitteilen</w:t>
        </w:r>
      </w:hyperlink>
      <w:r>
        <w:rPr>
          <w:rFonts w:ascii="Times New Roman" w:hAnsi="Times New Roman"/>
          <w:b w:val="false"/>
          <w:i w:val="false"/>
          <w:color w:val="000000"/>
          <w:sz w:val="22"/>
        </w:rPr>
        <w:t>.</w:t>
      </w:r>
    </w:p>
    <w:bookmarkStart w:name="fe8366545531829789aa9467d3ef7a46" w:id="3"/>
    <w:p>
      <w:pPr>
        <w:pStyle w:val="Heading1"/>
        <w:spacing w:before="180" w:after="180"/>
        <w:ind w:left="120"/>
        <w:jc w:val="left"/>
      </w:pPr>
      <w:r>
        <w:rPr>
          <w:rFonts w:ascii="Times New Roman" w:hAnsi="Times New Roman"/>
          <w:color w:val="000000"/>
          <w:sz w:val="33"/>
        </w:rPr>
        <w:t>Überblick über Inhaltstypen und Formate</w:t>
      </w:r>
    </w:p>
    <w:bookmarkEnd w:id="3"/>
    <w:p>
      <w:pPr>
        <w:spacing w:before="269" w:after="269"/>
        <w:ind w:left="120"/>
        <w:jc w:val="left"/>
      </w:pPr>
      <w:hyperlink r:id="rId9">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 Wahl des Formats sollte sich nach dem Inhaltstyp richten. In diesem Artikel wird zwischen den folgenden Inhaltstypen unterschieden:</w:t>
      </w:r>
    </w:p>
    <w:p>
      <w:pPr>
        <w:numPr>
          <w:ilvl w:val="0"/>
          <w:numId w:val="3"/>
        </w:numPr>
        <w:spacing w:before="0" w:after="0"/>
        <w:jc w:val="left"/>
      </w:pPr>
      <w:r>
        <w:rPr>
          <w:rFonts w:ascii="Times New Roman" w:hAnsi="Times New Roman"/>
          <w:b w:val="false"/>
          <w:i w:val="false"/>
          <w:color w:val="000000"/>
          <w:sz w:val="22"/>
        </w:rPr>
        <w:t>Strukturierter Text</w:t>
      </w:r>
    </w:p>
    <w:p>
      <w:pPr>
        <w:numPr>
          <w:ilvl w:val="0"/>
          <w:numId w:val="3"/>
        </w:numPr>
        <w:spacing w:before="0" w:after="0"/>
        <w:jc w:val="left"/>
      </w:pPr>
      <w:r>
        <w:rPr>
          <w:rFonts w:ascii="Times New Roman" w:hAnsi="Times New Roman"/>
          <w:b w:val="false"/>
          <w:i w:val="false"/>
          <w:color w:val="000000"/>
          <w:sz w:val="22"/>
        </w:rPr>
        <w:t>Formular</w:t>
      </w:r>
    </w:p>
    <w:p>
      <w:pPr>
        <w:numPr>
          <w:ilvl w:val="0"/>
          <w:numId w:val="3"/>
        </w:numPr>
        <w:spacing w:before="0" w:after="0"/>
        <w:jc w:val="left"/>
      </w:pPr>
      <w:r>
        <w:rPr>
          <w:rFonts w:ascii="Times New Roman" w:hAnsi="Times New Roman"/>
          <w:b w:val="false"/>
          <w:i w:val="false"/>
          <w:color w:val="000000"/>
          <w:sz w:val="22"/>
        </w:rPr>
        <w:t>komplexe Modelle und Strukturen</w:t>
      </w:r>
    </w:p>
    <w:p>
      <w:pPr>
        <w:numPr>
          <w:ilvl w:val="0"/>
          <w:numId w:val="3"/>
        </w:numPr>
        <w:spacing w:before="0" w:after="0"/>
        <w:jc w:val="left"/>
      </w:pPr>
      <w:r>
        <w:rPr>
          <w:rFonts w:ascii="Times New Roman" w:hAnsi="Times New Roman"/>
          <w:b w:val="false"/>
          <w:i w:val="false"/>
          <w:color w:val="000000"/>
          <w:sz w:val="22"/>
        </w:rPr>
        <w:t>Tabellenkalkulation</w:t>
      </w:r>
    </w:p>
    <w:p>
      <w:pPr>
        <w:numPr>
          <w:ilvl w:val="0"/>
          <w:numId w:val="3"/>
        </w:numPr>
        <w:spacing w:before="0" w:after="0"/>
        <w:jc w:val="left"/>
      </w:pPr>
      <w:r>
        <w:rPr>
          <w:rFonts w:ascii="Times New Roman" w:hAnsi="Times New Roman"/>
          <w:b w:val="false"/>
          <w:i w:val="false"/>
          <w:color w:val="000000"/>
          <w:sz w:val="22"/>
        </w:rPr>
        <w:t>Video</w:t>
      </w:r>
    </w:p>
    <w:p>
      <w:pPr>
        <w:numPr>
          <w:ilvl w:val="0"/>
          <w:numId w:val="3"/>
        </w:numPr>
        <w:spacing w:before="0" w:after="0"/>
        <w:jc w:val="left"/>
      </w:pPr>
      <w:r>
        <w:rPr>
          <w:rFonts w:ascii="Times New Roman" w:hAnsi="Times New Roman"/>
          <w:b w:val="false"/>
          <w:i w:val="false"/>
          <w:color w:val="000000"/>
          <w:sz w:val="22"/>
        </w:rPr>
        <w:t>OCR</w:t>
      </w:r>
    </w:p>
    <w:bookmarkStart w:name="456d26c8c914a4d2f6f8648c843e64d9" w:id="4"/>
    <w:p>
      <w:pPr>
        <w:pStyle w:val="Heading2"/>
        <w:spacing w:before="199" w:after="199"/>
        <w:ind w:left="120"/>
        <w:jc w:val="left"/>
      </w:pPr>
      <w:r>
        <w:rPr>
          <w:rFonts w:ascii="Times New Roman" w:hAnsi="Times New Roman"/>
          <w:color w:val="000000"/>
        </w:rPr>
        <w:t>Strukturierter Text</w:t>
      </w:r>
    </w:p>
    <w:bookmarkEnd w:id="4"/>
    <w:p>
      <w:pPr>
        <w:spacing w:before="269" w:after="269"/>
        <w:ind w:left="120"/>
        <w:jc w:val="left"/>
      </w:pPr>
      <w:r>
        <w:rPr>
          <w:rFonts w:ascii="Times New Roman" w:hAnsi="Times New Roman"/>
          <w:b w:val="false"/>
          <w:i w:val="false"/>
          <w:color w:val="000000"/>
          <w:sz w:val="22"/>
        </w:rPr>
        <w:t>Unter „strukturiertem Text“ verstehen wir textliche Inhalte mit einer klaren Struktur (Überschriften, Absätze, Listen, Tabellen). Auch Bilder und andere grafische Abbildungen können eingebettet sein.</w:t>
      </w:r>
    </w:p>
    <w:p>
      <w:pPr>
        <w:spacing w:before="269" w:after="269"/>
        <w:ind w:left="120"/>
        <w:jc w:val="left"/>
      </w:pPr>
      <w:r>
        <w:rPr>
          <w:rFonts w:ascii="Times New Roman" w:hAnsi="Times New Roman"/>
          <w:b w:val="false"/>
          <w:i w:val="false"/>
          <w:color w:val="000000"/>
          <w:sz w:val="22"/>
        </w:rPr>
        <w:t>Dafür sind v.a. die folgenden Dateiformate geeignet:</w:t>
      </w:r>
    </w:p>
    <w:p>
      <w:pPr>
        <w:numPr>
          <w:ilvl w:val="0"/>
          <w:numId w:val="4"/>
        </w:numPr>
        <w:spacing w:before="0" w:after="0"/>
        <w:jc w:val="left"/>
      </w:pPr>
      <w:r>
        <w:rPr>
          <w:rFonts w:ascii="Times New Roman" w:hAnsi="Times New Roman"/>
          <w:b/>
          <w:i w:val="false"/>
          <w:color w:val="000000"/>
          <w:sz w:val="22"/>
        </w:rPr>
        <w:t>MS Word oder LibreOffice Writer</w:t>
      </w:r>
      <w:r>
        <w:rPr>
          <w:rFonts w:ascii="Times New Roman" w:hAnsi="Times New Roman"/>
          <w:b w:val="false"/>
          <w:i w:val="false"/>
          <w:color w:val="000000"/>
          <w:sz w:val="22"/>
        </w:rPr>
        <w:t xml:space="preserve">. Ein Word- oder Writer-Dokument kann mit relativ geringem Aufwand barrierefrei gestaltet werden. Es gibt kostenlose Reader für alle Plattformen. Siehe Abschnitt </w:t>
      </w:r>
      <w:hyperlink w:anchor="12d27d5992e3c04190f598393ab24124">
        <w:r>
          <w:rPr>
            <w:rFonts w:ascii="Times New Roman" w:hAnsi="Times New Roman"/>
            <w:b w:val="false"/>
            <w:i w:val="false"/>
            <w:color w:val="0000ff"/>
            <w:sz w:val="22"/>
            <w:u w:val="single"/>
          </w:rPr>
          <w:t>MS Word</w:t>
        </w:r>
      </w:hyperlink>
      <w:r>
        <w:rPr>
          <w:rFonts w:ascii="Times New Roman" w:hAnsi="Times New Roman"/>
          <w:b w:val="false"/>
          <w:i w:val="false"/>
          <w:color w:val="000000"/>
          <w:sz w:val="22"/>
        </w:rPr>
        <w:t>.</w:t>
      </w:r>
    </w:p>
    <w:p>
      <w:pPr>
        <w:numPr>
          <w:ilvl w:val="0"/>
          <w:numId w:val="4"/>
        </w:numPr>
        <w:spacing w:before="0" w:after="0"/>
        <w:jc w:val="left"/>
      </w:pPr>
      <w:r>
        <w:rPr>
          <w:rFonts w:ascii="Times New Roman" w:hAnsi="Times New Roman"/>
          <w:b/>
          <w:i w:val="false"/>
          <w:color w:val="000000"/>
          <w:sz w:val="22"/>
        </w:rPr>
        <w:t>MS PowerPoint oder LibreOffice Impress</w:t>
      </w:r>
      <w:r>
        <w:rPr>
          <w:rFonts w:ascii="Times New Roman" w:hAnsi="Times New Roman"/>
          <w:b w:val="false"/>
          <w:i w:val="false"/>
          <w:color w:val="000000"/>
          <w:sz w:val="22"/>
        </w:rPr>
        <w:t xml:space="preserve">. Folien im PowerPoint- oder Impress-Format können auf einfache Weise barrierefrei gestaltet werden. Es gibt kostenlose Reader für alle Plattformen. Siehe Abschnitt </w:t>
      </w:r>
      <w:hyperlink w:anchor="b1256772816c74e9a1c45d68ce7757e6">
        <w:r>
          <w:rPr>
            <w:rFonts w:ascii="Times New Roman" w:hAnsi="Times New Roman"/>
            <w:b w:val="false"/>
            <w:i w:val="false"/>
            <w:color w:val="0000ff"/>
            <w:sz w:val="22"/>
            <w:u w:val="single"/>
          </w:rPr>
          <w:t>MS PowerPoint</w:t>
        </w:r>
      </w:hyperlink>
      <w:r>
        <w:rPr>
          <w:rFonts w:ascii="Times New Roman" w:hAnsi="Times New Roman"/>
          <w:b w:val="false"/>
          <w:i w:val="false"/>
          <w:color w:val="000000"/>
          <w:sz w:val="22"/>
        </w:rPr>
        <w:t>.</w:t>
      </w:r>
    </w:p>
    <w:p>
      <w:pPr>
        <w:numPr>
          <w:ilvl w:val="0"/>
          <w:numId w:val="4"/>
        </w:numPr>
        <w:spacing w:before="0" w:after="0"/>
        <w:jc w:val="left"/>
      </w:pPr>
      <w:r>
        <w:rPr>
          <w:rFonts w:ascii="Times New Roman" w:hAnsi="Times New Roman"/>
          <w:b/>
          <w:i w:val="false"/>
          <w:color w:val="000000"/>
          <w:sz w:val="22"/>
        </w:rPr>
        <w:t>HTML</w:t>
      </w:r>
      <w:r>
        <w:rPr>
          <w:rFonts w:ascii="Times New Roman" w:hAnsi="Times New Roman"/>
          <w:b w:val="false"/>
          <w:i w:val="false"/>
          <w:color w:val="000000"/>
          <w:sz w:val="22"/>
        </w:rPr>
        <w:t>. Ein Web-Dokument besteht fast immer aus mehreren Dateien (HTML, CSS, Bilder). Deshalb sollte es auf einem Webserver gehostet werden. Web-Dokumente sind nicht Teil dieser Handreichung.</w:t>
      </w:r>
    </w:p>
    <w:p>
      <w:pPr>
        <w:numPr>
          <w:ilvl w:val="0"/>
          <w:numId w:val="4"/>
        </w:numPr>
        <w:spacing w:before="0" w:after="0"/>
        <w:jc w:val="left"/>
      </w:pPr>
      <w:r>
        <w:rPr>
          <w:rFonts w:ascii="Times New Roman" w:hAnsi="Times New Roman"/>
          <w:b/>
          <w:i w:val="false"/>
          <w:color w:val="000000"/>
          <w:sz w:val="22"/>
        </w:rPr>
        <w:t>EPUB</w:t>
      </w:r>
      <w:r>
        <w:rPr>
          <w:rFonts w:ascii="Times New Roman" w:hAnsi="Times New Roman"/>
          <w:b w:val="false"/>
          <w:i w:val="false"/>
          <w:color w:val="000000"/>
          <w:sz w:val="22"/>
        </w:rPr>
        <w:t xml:space="preserve">. Ein EPUB-Dokument ist im Prinzip ein Web-Dokument, das als E-Book strukturiert ist. Allerdings gibt es hier aktuell noch nicht so viele Tools zur barrierefreien Gestaltung und wenige Reader. Wir verweisen dazu auf das Angebot des Börsenvereins des deutschen Buchhandels: </w:t>
      </w:r>
      <w:hyperlink r:id="rId10">
        <w:r>
          <w:rPr>
            <w:rFonts w:ascii="Times New Roman" w:hAnsi="Times New Roman"/>
            <w:b w:val="false"/>
            <w:i w:val="false"/>
            <w:color w:val="0000ff"/>
            <w:sz w:val="22"/>
            <w:u w:val="single"/>
          </w:rPr>
          <w:t>Leitfaden barrierefreie EPUB3-E-Books</w:t>
        </w:r>
      </w:hyperlink>
      <w:r>
        <w:rPr>
          <w:rFonts w:ascii="Times New Roman" w:hAnsi="Times New Roman"/>
          <w:b w:val="false"/>
          <w:i w:val="false"/>
          <w:color w:val="000000"/>
          <w:sz w:val="22"/>
        </w:rPr>
        <w:t>.</w:t>
      </w:r>
    </w:p>
    <w:p>
      <w:pPr>
        <w:numPr>
          <w:ilvl w:val="0"/>
          <w:numId w:val="4"/>
        </w:numPr>
        <w:spacing w:before="0" w:after="0"/>
        <w:jc w:val="left"/>
      </w:pPr>
      <w:r>
        <w:rPr>
          <w:rFonts w:ascii="Times New Roman" w:hAnsi="Times New Roman"/>
          <w:b/>
          <w:i w:val="false"/>
          <w:color w:val="000000"/>
          <w:sz w:val="22"/>
        </w:rPr>
        <w:t>Adobe InDesign</w:t>
      </w:r>
      <w:r>
        <w:rPr>
          <w:rFonts w:ascii="Times New Roman" w:hAnsi="Times New Roman"/>
          <w:b w:val="false"/>
          <w:i w:val="false"/>
          <w:color w:val="000000"/>
          <w:sz w:val="22"/>
        </w:rPr>
        <w:t xml:space="preserve">. Das InDesign-Format bietet mehr gestalterische Möglichkeiten gegenüber MS Word. Die Veröffentlichung geschieht dann als PDF-Dokument. Siehe Abschnitt </w:t>
      </w:r>
      <w:hyperlink w:anchor="76ee262c5d709fb07548948bdc30649c">
        <w:r>
          <w:rPr>
            <w:rFonts w:ascii="Times New Roman" w:hAnsi="Times New Roman"/>
            <w:b w:val="false"/>
            <w:i w:val="false"/>
            <w:color w:val="0000ff"/>
            <w:sz w:val="22"/>
            <w:u w:val="single"/>
          </w:rPr>
          <w:t>Adobe InDesign</w:t>
        </w:r>
      </w:hyperlink>
      <w:r>
        <w:rPr>
          <w:rFonts w:ascii="Times New Roman" w:hAnsi="Times New Roman"/>
          <w:b w:val="false"/>
          <w:i w:val="false"/>
          <w:color w:val="000000"/>
          <w:sz w:val="22"/>
        </w:rPr>
        <w:t>.</w:t>
      </w:r>
    </w:p>
    <w:p>
      <w:pPr>
        <w:numPr>
          <w:ilvl w:val="0"/>
          <w:numId w:val="4"/>
        </w:numPr>
        <w:spacing w:before="0" w:after="0"/>
        <w:jc w:val="left"/>
      </w:pPr>
      <w:r>
        <w:rPr>
          <w:rFonts w:ascii="Times New Roman" w:hAnsi="Times New Roman"/>
          <w:b/>
          <w:i w:val="false"/>
          <w:color w:val="000000"/>
          <w:sz w:val="22"/>
        </w:rPr>
        <w:t>PDF</w:t>
      </w:r>
      <w:r>
        <w:rPr>
          <w:rFonts w:ascii="Times New Roman" w:hAnsi="Times New Roman"/>
          <w:b w:val="false"/>
          <w:i w:val="false"/>
          <w:color w:val="000000"/>
          <w:sz w:val="22"/>
        </w:rPr>
        <w:t xml:space="preserve">. Das PDF-Format bietet Vorteile gegenüber den MS-Office-Formaten bezüglich der plattformunabhängigen Darstellung und bei der Datensicherheit. Aber es ist aufwändiger in der barrierefreien Gestaltung. Deshalb sollte man nur dann PDF verwenden, wenn man auf dessen Vorteile angewiesen ist (zum Beispiel bei geschützten Formularen). Siehe Abschnitt </w:t>
      </w:r>
      <w:hyperlink w:anchor="d6ad727fd00bfdc5ed84d77605625d91">
        <w:r>
          <w:rPr>
            <w:rFonts w:ascii="Times New Roman" w:hAnsi="Times New Roman"/>
            <w:b w:val="false"/>
            <w:i w:val="false"/>
            <w:color w:val="0000ff"/>
            <w:sz w:val="22"/>
            <w:u w:val="single"/>
          </w:rPr>
          <w:t>PDF-Dokument</w:t>
        </w:r>
      </w:hyperlink>
      <w:r>
        <w:rPr>
          <w:rFonts w:ascii="Times New Roman" w:hAnsi="Times New Roman"/>
          <w:b w:val="false"/>
          <w:i w:val="false"/>
          <w:color w:val="000000"/>
          <w:sz w:val="22"/>
        </w:rPr>
        <w:t xml:space="preserve">. Allerdings lässt sich ausgehend von einem XML-Dokument unter Einsatz der Open Source Anwendung Apache-FOP ein Workflow generieren, der für gleichartige PDF-Dokumente alle benötigten Voreinstellungen automatisiert bereitstellt. Siehe Abschnitt </w:t>
      </w:r>
      <w:hyperlink w:anchor="660d1941c1202c76fc4330abc2123ded">
        <w:r>
          <w:rPr>
            <w:rFonts w:ascii="Times New Roman" w:hAnsi="Times New Roman"/>
            <w:b w:val="false"/>
            <w:i w:val="false"/>
            <w:color w:val="0000ff"/>
            <w:sz w:val="22"/>
            <w:u w:val="single"/>
          </w:rPr>
          <w:t>Apache-FOP</w:t>
        </w:r>
      </w:hyperlink>
      <w:r>
        <w:rPr>
          <w:rFonts w:ascii="Times New Roman" w:hAnsi="Times New Roman"/>
          <w:b w:val="false"/>
          <w:i w:val="false"/>
          <w:color w:val="000000"/>
          <w:sz w:val="22"/>
        </w:rPr>
        <w:t>. Die konkrete Beschreibung des gesamten Workflows ist dabei nicht Gegenstand dieser Handreichung.</w:t>
      </w:r>
    </w:p>
    <w:p>
      <w:pPr>
        <w:numPr>
          <w:ilvl w:val="0"/>
          <w:numId w:val="4"/>
        </w:numPr>
        <w:spacing w:before="0" w:after="0"/>
        <w:jc w:val="left"/>
      </w:pPr>
      <w:r>
        <w:rPr>
          <w:rFonts w:ascii="Times New Roman" w:hAnsi="Times New Roman"/>
          <w:b/>
          <w:i w:val="false"/>
          <w:color w:val="000000"/>
          <w:sz w:val="22"/>
        </w:rPr>
        <w:t>LaTeX</w:t>
      </w:r>
      <w:r>
        <w:rPr>
          <w:rFonts w:ascii="Times New Roman" w:hAnsi="Times New Roman"/>
          <w:b w:val="false"/>
          <w:i w:val="false"/>
          <w:color w:val="000000"/>
          <w:sz w:val="22"/>
        </w:rPr>
        <w:t>. Um LaTeX-Dokumente zu erstellen, muss man die Seitenbeschreibungssprache LaTeX beherrschen. Bei der Veröffentlichung wird dann meist auf HTML oder PDF zurückgegriffen. Um die Barrierefreiheit des finalen Dokuments sicherzustellen, muss eine aufwändige „Pipeline“ (Produktionsprozess) eingerichtet werden. Dies ist nicht Gegenstand dieser Handreichung.</w:t>
      </w:r>
    </w:p>
    <w:p>
      <w:pPr>
        <w:numPr>
          <w:ilvl w:val="0"/>
          <w:numId w:val="4"/>
        </w:numPr>
        <w:spacing w:before="0" w:after="0"/>
        <w:jc w:val="left"/>
      </w:pPr>
      <w:r>
        <w:rPr>
          <w:rFonts w:ascii="Times New Roman" w:hAnsi="Times New Roman"/>
          <w:b w:val="false"/>
          <w:i w:val="false"/>
          <w:color w:val="000000"/>
          <w:sz w:val="22"/>
        </w:rPr>
        <w:t xml:space="preserve">Ein E-Buch ist ein Wordformat, das in Schulen verwendet wird (siehe </w:t>
      </w:r>
      <w:hyperlink r:id="rId11">
        <w:r>
          <w:rPr>
            <w:rFonts w:ascii="Times New Roman" w:hAnsi="Times New Roman"/>
            <w:b w:val="false"/>
            <w:i w:val="false"/>
            <w:color w:val="0000ff"/>
            <w:sz w:val="22"/>
            <w:u w:val="single"/>
          </w:rPr>
          <w:t>E-Buch-Steckbrief</w:t>
        </w:r>
      </w:hyperlink>
      <w:r>
        <w:rPr>
          <w:rFonts w:ascii="Times New Roman" w:hAnsi="Times New Roman"/>
          <w:b w:val="false"/>
          <w:i w:val="false"/>
          <w:color w:val="000000"/>
          <w:sz w:val="22"/>
        </w:rPr>
        <w:t xml:space="preserve">). Es wurde von der Deutschen Blindenstudienanstalt e.V. (blista), Marburg spezifiziert und wird in einigen Medienzentren der Bundesländer eingesetzt, z.B. im </w:t>
      </w:r>
      <w:hyperlink r:id="rId12">
        <w:r>
          <w:rPr>
            <w:rFonts w:ascii="Times New Roman" w:hAnsi="Times New Roman"/>
            <w:b w:val="false"/>
            <w:i w:val="false"/>
            <w:color w:val="0000ff"/>
            <w:sz w:val="22"/>
            <w:u w:val="single"/>
          </w:rPr>
          <w:t>Medienzentrum der Johann-Peter-Schäfer-Schule</w:t>
        </w:r>
      </w:hyperlink>
      <w:r>
        <w:rPr>
          <w:rFonts w:ascii="Times New Roman" w:hAnsi="Times New Roman"/>
          <w:b w:val="false"/>
          <w:i w:val="false"/>
          <w:color w:val="000000"/>
          <w:sz w:val="22"/>
        </w:rPr>
        <w:t>. Das E-Buch ist nicht Gegenstand dieser Handreichung.</w:t>
      </w:r>
    </w:p>
    <w:bookmarkStart w:name="cb4987a101a07bd12f76a7576014e30f" w:id="5"/>
    <w:p>
      <w:pPr>
        <w:pStyle w:val="Heading2"/>
        <w:spacing w:before="199" w:after="199"/>
        <w:ind w:left="120"/>
        <w:jc w:val="left"/>
      </w:pPr>
      <w:r>
        <w:rPr>
          <w:rFonts w:ascii="Times New Roman" w:hAnsi="Times New Roman"/>
          <w:color w:val="000000"/>
        </w:rPr>
        <w:t>Formular</w:t>
      </w:r>
    </w:p>
    <w:bookmarkEnd w:id="5"/>
    <w:p>
      <w:pPr>
        <w:spacing w:before="269" w:after="269"/>
        <w:ind w:left="120"/>
        <w:jc w:val="left"/>
      </w:pPr>
      <w:r>
        <w:rPr>
          <w:rFonts w:ascii="Times New Roman" w:hAnsi="Times New Roman"/>
          <w:b w:val="false"/>
          <w:i w:val="false"/>
          <w:color w:val="000000"/>
          <w:sz w:val="22"/>
        </w:rPr>
        <w:t>Formulare bestehen aus strukturiertem Text mit eingebetteten Eingabefeldern, die von Nutzenden interaktiv bearbeitet werden. Bei Formularen ist die Datensicherheit ein wichtiger Aspekt.</w:t>
      </w:r>
    </w:p>
    <w:p>
      <w:pPr>
        <w:spacing w:before="269" w:after="269"/>
        <w:ind w:left="120"/>
        <w:jc w:val="left"/>
      </w:pPr>
      <w:r>
        <w:rPr>
          <w:rFonts w:ascii="Times New Roman" w:hAnsi="Times New Roman"/>
          <w:b w:val="false"/>
          <w:i w:val="false"/>
          <w:color w:val="000000"/>
          <w:sz w:val="22"/>
        </w:rPr>
        <w:t>Für Formulare sind die folgenden Dateiformate geeignet:</w:t>
      </w:r>
    </w:p>
    <w:p>
      <w:pPr>
        <w:numPr>
          <w:ilvl w:val="0"/>
          <w:numId w:val="5"/>
        </w:numPr>
        <w:spacing w:before="0" w:after="0"/>
        <w:jc w:val="left"/>
      </w:pPr>
      <w:r>
        <w:rPr>
          <w:rFonts w:ascii="Times New Roman" w:hAnsi="Times New Roman"/>
          <w:b/>
          <w:i w:val="false"/>
          <w:color w:val="000000"/>
          <w:sz w:val="22"/>
        </w:rPr>
        <w:t>HTML</w:t>
      </w:r>
      <w:r>
        <w:rPr>
          <w:rFonts w:ascii="Times New Roman" w:hAnsi="Times New Roman"/>
          <w:b w:val="false"/>
          <w:i w:val="false"/>
          <w:color w:val="000000"/>
          <w:sz w:val="22"/>
        </w:rPr>
        <w:t>. Ein Web-Formular sammelt die Daten an zentraler Stelle auf einem Webserver. Es kann auf allen Plattformen barrierefrei ausgefüllt werden. Aber es erfordert eine Online-Verbindung während es ausgefüllt wird. Dies ist nicht Gegenstand dieser Handreichung.</w:t>
      </w:r>
    </w:p>
    <w:p>
      <w:pPr>
        <w:numPr>
          <w:ilvl w:val="0"/>
          <w:numId w:val="5"/>
        </w:numPr>
        <w:spacing w:before="0" w:after="0"/>
        <w:jc w:val="left"/>
      </w:pPr>
      <w:r>
        <w:rPr>
          <w:rFonts w:ascii="Times New Roman" w:hAnsi="Times New Roman"/>
          <w:b/>
          <w:i w:val="false"/>
          <w:color w:val="000000"/>
          <w:sz w:val="22"/>
        </w:rPr>
        <w:t>PDF</w:t>
      </w:r>
      <w:r>
        <w:rPr>
          <w:rFonts w:ascii="Times New Roman" w:hAnsi="Times New Roman"/>
          <w:b w:val="false"/>
          <w:i w:val="false"/>
          <w:color w:val="000000"/>
          <w:sz w:val="22"/>
        </w:rPr>
        <w:t xml:space="preserve">. Ein PDF-Formular kann offline ausgefüllt werden. Aber wenn es per E-Mail versandt wird, ist der Datenschutz nicht sicher gewährleistet. Barrierefreie PDF-Formulare können aus Word- oder InDesign-Dokumenten erzeugt werden. In beiden Fällen muss das PDF-Formular noch in Adobe Acrobat nachbearbeitet werden. Siehe Abschnitt </w:t>
      </w:r>
      <w:hyperlink w:anchor="fffdbf6bd0d78403d5f196c5f34ac65b">
        <w:r>
          <w:rPr>
            <w:rFonts w:ascii="Times New Roman" w:hAnsi="Times New Roman"/>
            <w:b w:val="false"/>
            <w:i w:val="false"/>
            <w:color w:val="0000ff"/>
            <w:sz w:val="22"/>
            <w:u w:val="single"/>
          </w:rPr>
          <w:t>PDF-Formular</w:t>
        </w:r>
      </w:hyperlink>
      <w:r>
        <w:rPr>
          <w:rFonts w:ascii="Times New Roman" w:hAnsi="Times New Roman"/>
          <w:b w:val="false"/>
          <w:i w:val="false"/>
          <w:color w:val="000000"/>
          <w:sz w:val="22"/>
        </w:rPr>
        <w:t>.</w:t>
      </w:r>
    </w:p>
    <w:bookmarkStart w:name="0f6d87912dd797e7292dfab9097fde46" w:id="6"/>
    <w:p>
      <w:pPr>
        <w:pStyle w:val="Heading2"/>
        <w:spacing w:before="199" w:after="199"/>
        <w:ind w:left="120"/>
        <w:jc w:val="left"/>
      </w:pPr>
      <w:r>
        <w:rPr>
          <w:rFonts w:ascii="Times New Roman" w:hAnsi="Times New Roman"/>
          <w:color w:val="000000"/>
        </w:rPr>
        <w:t>Komplexe Modelle und Strukturen</w:t>
      </w:r>
    </w:p>
    <w:bookmarkEnd w:id="6"/>
    <w:p>
      <w:pPr>
        <w:spacing w:before="269" w:after="269"/>
        <w:ind w:left="120"/>
        <w:jc w:val="left"/>
      </w:pPr>
      <w:r>
        <w:rPr>
          <w:rFonts w:ascii="Times New Roman" w:hAnsi="Times New Roman"/>
          <w:b w:val="false"/>
          <w:i w:val="false"/>
          <w:color w:val="000000"/>
          <w:sz w:val="22"/>
        </w:rPr>
        <w:t>Unter „komplexe Modelle und Strukturen“ verstehen wir die visuelle Darstellung von meist komplexen Strukturen in wissenschaftlicher Literatur. Die Struktur wird meist in einem Domänen-spezifischen Format beschrieben, und die visuelle Darstellung dient nur als Hilfe zur besseren Erfassung durch die menschlichen Betrachtenden.</w:t>
      </w:r>
    </w:p>
    <w:p>
      <w:pPr>
        <w:spacing w:before="269" w:after="269"/>
        <w:ind w:left="120"/>
        <w:jc w:val="left"/>
      </w:pPr>
      <w:r>
        <w:rPr>
          <w:rFonts w:ascii="Times New Roman" w:hAnsi="Times New Roman"/>
          <w:b w:val="false"/>
          <w:i w:val="false"/>
          <w:color w:val="000000"/>
          <w:sz w:val="22"/>
        </w:rPr>
        <w:t>Einige Beispiele komplexer Modelle und Strukturen:</w:t>
      </w:r>
    </w:p>
    <w:p>
      <w:pPr>
        <w:numPr>
          <w:ilvl w:val="0"/>
          <w:numId w:val="6"/>
        </w:numPr>
        <w:spacing w:before="0" w:after="0"/>
        <w:jc w:val="left"/>
      </w:pPr>
      <w:r>
        <w:rPr>
          <w:rFonts w:ascii="Times New Roman" w:hAnsi="Times New Roman"/>
          <w:b/>
          <w:i w:val="false"/>
          <w:color w:val="000000"/>
          <w:sz w:val="22"/>
        </w:rPr>
        <w:t>UML-Diagramme</w:t>
      </w:r>
      <w:r>
        <w:rPr>
          <w:rFonts w:ascii="Times New Roman" w:hAnsi="Times New Roman"/>
          <w:b w:val="false"/>
          <w:i w:val="false"/>
          <w:color w:val="000000"/>
          <w:sz w:val="22"/>
        </w:rPr>
        <w:t xml:space="preserve">. Visuelle Darstellung von Programmeigenschaften in der Informatik. Siehe u.a. </w:t>
      </w:r>
      <w:hyperlink r:id="rId13">
        <w:r>
          <w:rPr>
            <w:rFonts w:ascii="Times New Roman" w:hAnsi="Times New Roman"/>
            <w:b w:val="false"/>
            <w:i w:val="false"/>
            <w:color w:val="0000ff"/>
            <w:sz w:val="22"/>
            <w:u w:val="single"/>
          </w:rPr>
          <w:t>PlantUML</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i w:val="false"/>
          <w:color w:val="000000"/>
          <w:sz w:val="22"/>
        </w:rPr>
        <w:t>Mathematische Formeln</w:t>
      </w:r>
      <w:r>
        <w:rPr>
          <w:rFonts w:ascii="Times New Roman" w:hAnsi="Times New Roman"/>
          <w:b w:val="false"/>
          <w:i w:val="false"/>
          <w:color w:val="000000"/>
          <w:sz w:val="22"/>
        </w:rPr>
        <w:t xml:space="preserve">. Als Notation mathematischer Formeln hat sich LaTeX etabliert. Siehe </w:t>
      </w:r>
      <w:hyperlink r:id="rId14">
        <w:r>
          <w:rPr>
            <w:rFonts w:ascii="Times New Roman" w:hAnsi="Times New Roman"/>
            <w:b w:val="false"/>
            <w:i w:val="false"/>
            <w:color w:val="0000ff"/>
            <w:sz w:val="22"/>
            <w:u w:val="single"/>
          </w:rPr>
          <w:t>Wikibooks LaTeX/Mathematics (en)</w:t>
        </w:r>
      </w:hyperlink>
      <w:r>
        <w:rPr>
          <w:rFonts w:ascii="Times New Roman" w:hAnsi="Times New Roman"/>
          <w:b w:val="false"/>
          <w:i w:val="false"/>
          <w:color w:val="000000"/>
          <w:sz w:val="22"/>
        </w:rPr>
        <w:t xml:space="preserve">. LaTeX-Formeln können in Webseiten mittels </w:t>
      </w:r>
      <w:hyperlink r:id="rId15">
        <w:r>
          <w:rPr>
            <w:rFonts w:ascii="Times New Roman" w:hAnsi="Times New Roman"/>
            <w:b w:val="false"/>
            <w:i w:val="false"/>
            <w:color w:val="0000ff"/>
            <w:sz w:val="22"/>
            <w:u w:val="single"/>
          </w:rPr>
          <w:t>MathJax</w:t>
        </w:r>
      </w:hyperlink>
      <w:r>
        <w:rPr>
          <w:rFonts w:ascii="Times New Roman" w:hAnsi="Times New Roman"/>
          <w:b w:val="false"/>
          <w:i w:val="false"/>
          <w:color w:val="000000"/>
          <w:sz w:val="22"/>
        </w:rPr>
        <w:t xml:space="preserve"> barrierefrei eingebettet werden.</w:t>
      </w:r>
    </w:p>
    <w:p>
      <w:pPr>
        <w:numPr>
          <w:ilvl w:val="0"/>
          <w:numId w:val="6"/>
        </w:numPr>
        <w:spacing w:before="0" w:after="0"/>
        <w:jc w:val="left"/>
      </w:pPr>
      <w:r>
        <w:rPr>
          <w:rFonts w:ascii="Times New Roman" w:hAnsi="Times New Roman"/>
          <w:b/>
          <w:i w:val="false"/>
          <w:color w:val="000000"/>
          <w:sz w:val="22"/>
        </w:rPr>
        <w:t>Chemische Formeln</w:t>
      </w:r>
      <w:r>
        <w:rPr>
          <w:rFonts w:ascii="Times New Roman" w:hAnsi="Times New Roman"/>
          <w:b w:val="false"/>
          <w:i w:val="false"/>
          <w:color w:val="000000"/>
          <w:sz w:val="22"/>
        </w:rPr>
        <w:t xml:space="preserve">. Zur Notation chemischer Formeln kann ChemFig verwendet werden. Siehe </w:t>
      </w:r>
      <w:hyperlink r:id="rId16">
        <w:r>
          <w:rPr>
            <w:rFonts w:ascii="Times New Roman" w:hAnsi="Times New Roman"/>
            <w:b w:val="false"/>
            <w:i w:val="false"/>
            <w:color w:val="0000ff"/>
            <w:sz w:val="22"/>
            <w:u w:val="single"/>
          </w:rPr>
          <w:t>Wikibooks LaTeX/Chemical Graphics (en)</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Für die barrierefreie Darstellung komplexer Modelle und Strukturen ist es wichtig, eine „Pipeline“ (Produktionsprozess) aufzubauen, die zu einem barrierefreien Endergebnis führt. Dafür sind meist programmiertechnische Kenntnisse erforderlich. Weitere Details sind nicht Gegenstand dieser Handreichung.</w:t>
      </w:r>
    </w:p>
    <w:bookmarkStart w:name="5e32fdbeec510665bed1518fb925405d" w:id="7"/>
    <w:p>
      <w:pPr>
        <w:pStyle w:val="Heading2"/>
        <w:spacing w:before="199" w:after="199"/>
        <w:ind w:left="120"/>
        <w:jc w:val="left"/>
      </w:pPr>
      <w:r>
        <w:rPr>
          <w:rFonts w:ascii="Times New Roman" w:hAnsi="Times New Roman"/>
          <w:color w:val="000000"/>
        </w:rPr>
        <w:t>Tabellenkalkulation</w:t>
      </w:r>
    </w:p>
    <w:bookmarkEnd w:id="7"/>
    <w:p>
      <w:pPr>
        <w:spacing w:before="269" w:after="269"/>
        <w:ind w:left="120"/>
        <w:jc w:val="left"/>
      </w:pPr>
      <w:r>
        <w:rPr>
          <w:rFonts w:ascii="Times New Roman" w:hAnsi="Times New Roman"/>
          <w:b w:val="false"/>
          <w:i w:val="false"/>
          <w:color w:val="000000"/>
          <w:sz w:val="22"/>
        </w:rPr>
        <w:t>Eine Tabellenkalkulation ist eine Software, die speziell auf die Eingabe und Verarbeitung von Daten in Form einer Tabelle sowie die Durchführung von Berechnungen ausgerichtet ist. Zu diesem Zweck ist der Arbeitsbereich in Zeilen und Spalten eingeteilt, wobei in den einzelnen Zellen Werte bzw. Eintragungen aus anderen Zellen verwendet bzw. referenziert werden können. Neben komplexer Referenzierung bietet eine Software für Tabellenkalkulation ggf. auch unterschiedliche grafische Darstellungsmethoden. Darüber hinaus kann die Möglichkeit, Funktionen zu definieren, für komplexe statistische Datenanalysen genutzt werden.</w:t>
      </w:r>
    </w:p>
    <w:p>
      <w:pPr>
        <w:spacing w:before="269" w:after="269"/>
        <w:ind w:left="120"/>
        <w:jc w:val="left"/>
      </w:pPr>
      <w:r>
        <w:rPr>
          <w:rFonts w:ascii="Times New Roman" w:hAnsi="Times New Roman"/>
          <w:b w:val="false"/>
          <w:i w:val="false"/>
          <w:color w:val="000000"/>
          <w:sz w:val="22"/>
        </w:rPr>
        <w:t xml:space="preserve">Eine mit der sehr verbreiteten Anwendung für Tabellenkalkulation MS Excel erstellte Arbeitsmappe kann barrierefrei gestaltet werden. Siehe Abschnitt </w:t>
      </w:r>
      <w:hyperlink w:anchor="cbd59ba103e05590dfabeae59d655782">
        <w:r>
          <w:rPr>
            <w:rFonts w:ascii="Times New Roman" w:hAnsi="Times New Roman"/>
            <w:b w:val="false"/>
            <w:i w:val="false"/>
            <w:color w:val="0000ff"/>
            <w:sz w:val="22"/>
            <w:u w:val="single"/>
          </w:rPr>
          <w:t>MS Excel</w:t>
        </w:r>
      </w:hyperlink>
      <w:r>
        <w:rPr>
          <w:rFonts w:ascii="Times New Roman" w:hAnsi="Times New Roman"/>
          <w:b w:val="false"/>
          <w:i w:val="false"/>
          <w:color w:val="000000"/>
          <w:sz w:val="22"/>
        </w:rPr>
        <w:t>.</w:t>
      </w:r>
    </w:p>
    <w:bookmarkStart w:name="735136b640d321ecb839ce7ba2645d17" w:id="8"/>
    <w:p>
      <w:pPr>
        <w:pStyle w:val="Heading2"/>
        <w:spacing w:before="199" w:after="199"/>
        <w:ind w:left="120"/>
        <w:jc w:val="left"/>
      </w:pPr>
      <w:r>
        <w:rPr>
          <w:rFonts w:ascii="Times New Roman" w:hAnsi="Times New Roman"/>
          <w:color w:val="000000"/>
        </w:rPr>
        <w:t>Video</w:t>
      </w:r>
    </w:p>
    <w:bookmarkEnd w:id="8"/>
    <w:p>
      <w:pPr>
        <w:spacing w:before="269" w:after="269"/>
        <w:ind w:left="120"/>
        <w:jc w:val="left"/>
      </w:pPr>
      <w:r>
        <w:rPr>
          <w:rFonts w:ascii="Times New Roman" w:hAnsi="Times New Roman"/>
          <w:b w:val="false"/>
          <w:i w:val="false"/>
          <w:color w:val="000000"/>
          <w:sz w:val="22"/>
        </w:rPr>
        <w:t>Ein Video ist ein multimediales Dokument, das meist aus einer Bild- und einer Tonspur besteht. Aus Gründen der Barrierefreiheit sollte es auch mindestens eine Untertitelspur und in der Regel eine Audiodeskriptionsspur haben. Videos werden meist als MP4-Dateien gespeichert. Untertitel werden meist separat als VTT-Dateien oder SRT-Dateien abgelegt. Zu einem barrierefreien Video gehört auch ein barrierefreier Videoplayer.</w:t>
      </w:r>
    </w:p>
    <w:p>
      <w:pPr>
        <w:spacing w:before="269" w:after="269"/>
        <w:ind w:left="120"/>
        <w:jc w:val="left"/>
      </w:pPr>
      <w:r>
        <w:rPr>
          <w:rFonts w:ascii="Times New Roman" w:hAnsi="Times New Roman"/>
          <w:b w:val="false"/>
          <w:i w:val="false"/>
          <w:color w:val="000000"/>
          <w:sz w:val="22"/>
        </w:rPr>
        <w:t>Hinweise zur Erstellung barrierefreier Videos sind nicht Gegenstand dieser Handreichung.</w:t>
      </w:r>
    </w:p>
    <w:bookmarkStart w:name="4397a7722274218894d211a81f88b3ad" w:id="9"/>
    <w:p>
      <w:pPr>
        <w:pStyle w:val="Heading2"/>
        <w:spacing w:before="199" w:after="199"/>
        <w:ind w:left="120"/>
        <w:jc w:val="left"/>
      </w:pPr>
      <w:r>
        <w:rPr>
          <w:rFonts w:ascii="Times New Roman" w:hAnsi="Times New Roman"/>
          <w:color w:val="000000"/>
        </w:rPr>
        <w:t>OCR</w:t>
      </w:r>
    </w:p>
    <w:bookmarkEnd w:id="9"/>
    <w:p>
      <w:pPr>
        <w:spacing w:before="269" w:after="269"/>
        <w:ind w:left="120"/>
        <w:jc w:val="left"/>
      </w:pPr>
      <w:r>
        <w:rPr>
          <w:rFonts w:ascii="Times New Roman" w:hAnsi="Times New Roman"/>
          <w:b w:val="false"/>
          <w:i w:val="false"/>
          <w:color w:val="000000"/>
          <w:sz w:val="22"/>
        </w:rPr>
        <w:t>Zum Inhaltstyp OCR („Optical Character Recognition“) gehören eingescannte und abfotografierte Dokumente, die keine interne Struktur haben. Oft werden gescannte Dokumente in einer PDF-Datei als Bild gespeichert. Mittels OCR kann die Schrift aus der PDF-Datei extrahiert werden. Die Ergebnisse sind sehr von der Qualität und Auflösung des Scan-Vorgangs abhängig.</w:t>
      </w:r>
    </w:p>
    <w:p>
      <w:pPr>
        <w:spacing w:before="269" w:after="269"/>
        <w:ind w:left="120"/>
        <w:jc w:val="left"/>
      </w:pPr>
      <w:r>
        <w:rPr>
          <w:rFonts w:ascii="Times New Roman" w:hAnsi="Times New Roman"/>
          <w:b w:val="false"/>
          <w:i w:val="false"/>
          <w:color w:val="000000"/>
          <w:sz w:val="22"/>
        </w:rPr>
        <w:t>OCR-Dokumente sollten vermieden werden, denn sie können nur unter großem Aufwand barrierefrei aufbereitet werden. Dies ist nicht Gegenstand dieser Handreichung.</w:t>
      </w:r>
    </w:p>
    <w:bookmarkStart w:name="41c3e824d14995524c9777ecd98946ed" w:id="10"/>
    <w:p>
      <w:pPr>
        <w:pStyle w:val="Heading1"/>
        <w:spacing w:before="180" w:after="180"/>
        <w:ind w:left="120"/>
        <w:jc w:val="left"/>
      </w:pPr>
      <w:r>
        <w:rPr>
          <w:rFonts w:ascii="Times New Roman" w:hAnsi="Times New Roman"/>
          <w:color w:val="000000"/>
          <w:sz w:val="33"/>
        </w:rPr>
        <w:t>Unterschied zwischen PDF- und anderen Dokumenten für assistive Technologien</w:t>
      </w:r>
    </w:p>
    <w:bookmarkEnd w:id="10"/>
    <w:p>
      <w:pPr>
        <w:spacing w:before="269" w:after="269"/>
        <w:ind w:left="120"/>
        <w:jc w:val="left"/>
      </w:pPr>
      <w:hyperlink r:id="rId17">
        <w:r>
          <w:rPr>
            <w:rFonts w:ascii="Times New Roman" w:hAnsi="Times New Roman"/>
            <w:b w:val="false"/>
            <w:i w:val="false"/>
            <w:color w:val="0000ff"/>
            <w:sz w:val="22"/>
            <w:u w:val="single"/>
          </w:rPr>
          <w:t>Online betrachten</w:t>
        </w:r>
      </w:hyperlink>
    </w:p>
    <w:bookmarkStart w:name="3bd5f708412b1df1161ca4fab4e4fef7" w:id="11"/>
    <w:p>
      <w:pPr>
        <w:pStyle w:val="Heading2"/>
        <w:spacing w:before="199" w:after="199"/>
        <w:ind w:left="120"/>
        <w:jc w:val="left"/>
      </w:pPr>
      <w:r>
        <w:rPr>
          <w:rFonts w:ascii="Times New Roman" w:hAnsi="Times New Roman"/>
          <w:color w:val="000000"/>
        </w:rPr>
        <w:t>Einleitung</w:t>
      </w:r>
    </w:p>
    <w:bookmarkEnd w:id="11"/>
    <w:p>
      <w:pPr>
        <w:spacing w:before="269" w:after="269"/>
        <w:ind w:left="120"/>
        <w:jc w:val="left"/>
      </w:pPr>
      <w:r>
        <w:rPr>
          <w:rFonts w:ascii="Times New Roman" w:hAnsi="Times New Roman"/>
          <w:b w:val="false"/>
          <w:i w:val="false"/>
          <w:color w:val="000000"/>
          <w:sz w:val="22"/>
        </w:rPr>
        <w:t>In diesem Kapitel werden die Unterschiede in der Nutzung von PDF-Dokumenten und anderen Dateiformaten mit assistiven Technologien dargestellt. Es geht insbesondere um die Herausforderungen, aber auch die potenziellen Vorteile von PDF-Dokumenten bei der Nutzung mit assistiven Technologien. Ziel ist es ein Verständnis für die PDF-spezifischen Besonderheiten zu vermitteln, die wichtig sind, um diese Art von Dokumenten barrierefrei zu erstellen.</w:t>
      </w:r>
    </w:p>
    <w:bookmarkStart w:name="2e0d7fa5145116bf64edd891c045ae97" w:id="12"/>
    <w:p>
      <w:pPr>
        <w:pStyle w:val="Heading2"/>
        <w:spacing w:before="199" w:after="199"/>
        <w:ind w:left="120"/>
        <w:jc w:val="left"/>
      </w:pPr>
      <w:r>
        <w:rPr>
          <w:rFonts w:ascii="Times New Roman" w:hAnsi="Times New Roman"/>
          <w:color w:val="000000"/>
        </w:rPr>
        <w:t>Kurze Einführung in die Funktionsweise von assistiven Technologien</w:t>
      </w:r>
    </w:p>
    <w:bookmarkEnd w:id="12"/>
    <w:p>
      <w:pPr>
        <w:spacing w:before="269" w:after="269"/>
        <w:ind w:left="120"/>
        <w:jc w:val="left"/>
      </w:pPr>
      <w:r>
        <w:rPr>
          <w:rFonts w:ascii="Times New Roman" w:hAnsi="Times New Roman"/>
          <w:b w:val="false"/>
          <w:i w:val="false"/>
          <w:color w:val="000000"/>
          <w:sz w:val="22"/>
        </w:rPr>
        <w:t>Assistive Technologien helfen Nutzenden mit Beeinträchtigungen den Bildschirm wahrzunehmen, oder mit dem Computer zu interagieren. Dafür ist es notwendig, dass auf die Informationen auf dem Bildschirm zugegriffen werden kann. Diese können dann beispielsweise in Sprache umgewandelt werden (Text-To-Speech), in Brailleschrift ausgegeben oder vergrößert dargestellt werden. Dies alles kann von entsprechender Software geleistet werden.</w:t>
      </w:r>
    </w:p>
    <w:bookmarkStart w:name="935cd9f98c16920842b6edf9d2379f5b" w:id="13"/>
    <w:p>
      <w:pPr>
        <w:pStyle w:val="Heading2"/>
        <w:spacing w:before="199" w:after="199"/>
        <w:ind w:left="120"/>
        <w:jc w:val="left"/>
      </w:pPr>
      <w:r>
        <w:rPr>
          <w:rFonts w:ascii="Times New Roman" w:hAnsi="Times New Roman"/>
          <w:color w:val="000000"/>
        </w:rPr>
        <w:t>Zugriff auf Informationen aus nicht PDF-Dokumenten</w:t>
      </w:r>
    </w:p>
    <w:bookmarkEnd w:id="13"/>
    <w:p>
      <w:pPr>
        <w:spacing w:before="269" w:after="269"/>
        <w:ind w:left="120"/>
        <w:jc w:val="left"/>
      </w:pPr>
      <w:r>
        <w:rPr>
          <w:rFonts w:ascii="Times New Roman" w:hAnsi="Times New Roman"/>
          <w:b w:val="false"/>
          <w:i w:val="false"/>
          <w:color w:val="000000"/>
          <w:sz w:val="22"/>
        </w:rPr>
        <w:t>Bei Word- und anderen Dokumentenformaten ist es für assistive Technologien möglich über entsprechende Mechanismen direkt auf das Dokument mit all seinen Informationen zuzugreifen. So kann beispielsweise die Struktur eines Dokumentes (Überschriften, Listen …) und natürlich auch der eigentliche Text ausgelesen werden, sofern das Ausgangsdokument korrekt erstellt wurde. Auch in das Dokument eingebettete Grafiken können erkannt werden und beispielsweise mit dem entsprechend vergebenen Alternativtext ausgegeben werden. Dies ermöglicht es Nutzenden das Dokument direkt zu lesen. Es ist neben der assistiven Technologie kein weiteres „Hilfsmittel" notwendig, um alle Inhalte im Dokument wahrnehmen zu können.</w:t>
      </w:r>
    </w:p>
    <w:bookmarkStart w:name="513f164d16ed1c1841679e6b68b2e684" w:id="14"/>
    <w:p>
      <w:pPr>
        <w:pStyle w:val="Heading2"/>
        <w:spacing w:before="199" w:after="199"/>
        <w:ind w:left="120"/>
        <w:jc w:val="left"/>
      </w:pPr>
      <w:r>
        <w:rPr>
          <w:rFonts w:ascii="Times New Roman" w:hAnsi="Times New Roman"/>
          <w:color w:val="000000"/>
        </w:rPr>
        <w:t>Zugriff auf PDF-Dokumente</w:t>
      </w:r>
    </w:p>
    <w:bookmarkEnd w:id="14"/>
    <w:p>
      <w:pPr>
        <w:spacing w:before="269" w:after="269"/>
        <w:ind w:left="120"/>
        <w:jc w:val="left"/>
      </w:pPr>
      <w:r>
        <w:rPr>
          <w:rFonts w:ascii="Times New Roman" w:hAnsi="Times New Roman"/>
          <w:b w:val="false"/>
          <w:i w:val="false"/>
          <w:color w:val="000000"/>
          <w:sz w:val="22"/>
        </w:rPr>
        <w:t>PDF-Dokumente wurden ursprünglich für den Druck verwendet. Hierfür hat sich das Format als besonders praktisch erwiesen, da es eine feste Seitenstruktur hat. Das Format ist außerdem auf allen Endgeräten, für die es entsprechende Viewer oder Reader gibt, lesbar und sieht auch immer gleich aus. Das Format hat allerdings erst einmal keine Barrierefreiheit „eingebaut“. Assistive Technologien können also nicht direkt auf die Informationen innerhalb des PDF-Dokumentes zugreifen. Damit auch PDF-Dokumente für Menschen mit Beeinträchtigungen zugänglich sind, wurde der sogenannte PDF/UA Standard entwickelt. Das UA steht hier für „Universal Accessibility“, also „allgemeine Zugänglichkeit“. Dieser Standard ermöglicht es assistiven Technologien auf die Informationen zuzugreifen, die sich in dem Dokument befinden.</w:t>
      </w:r>
    </w:p>
    <w:bookmarkStart w:name="c8d5280e3e72b923846b48bf615def30" w:id="15"/>
    <w:p>
      <w:pPr>
        <w:pStyle w:val="Heading2"/>
        <w:spacing w:before="199" w:after="199"/>
        <w:ind w:left="120"/>
        <w:jc w:val="left"/>
      </w:pPr>
      <w:r>
        <w:rPr>
          <w:rFonts w:ascii="Times New Roman" w:hAnsi="Times New Roman"/>
          <w:color w:val="000000"/>
        </w:rPr>
        <w:t>Was passiert technisch?</w:t>
      </w:r>
    </w:p>
    <w:bookmarkEnd w:id="15"/>
    <w:p>
      <w:pPr>
        <w:spacing w:before="269" w:after="269"/>
        <w:ind w:left="120"/>
        <w:jc w:val="left"/>
      </w:pPr>
      <w:r>
        <w:rPr>
          <w:rFonts w:ascii="Times New Roman" w:hAnsi="Times New Roman"/>
          <w:b w:val="false"/>
          <w:i w:val="false"/>
          <w:color w:val="000000"/>
          <w:sz w:val="22"/>
        </w:rPr>
        <w:t>Damit das PDF-Dokument zugänglich wird, muss der oben genannte PDF/UA Standard umgesetzt werden. Dafür erhält jeder Inhalt im Dokument einen sogenannten „Tag“ – also ein „Etikett“. Damit wird die Art des Inhalts erkannt: Überschrift, Text, Bild, Liste, Tabelle … Die Tags gemeinsam bilden die Tag-Struktur oder anders genannt, den Tag-Baum. In der Tag-Struktur ist sowohl die Art des Inhalts, wie auch die korrekte Lesereihenfolge abgebildet. Die Tag-Struktur ist für assistive Technologien ähnlich einer HTML-Struktur, die dann verarbeitet und ausgegeben werden kann. Für Screenreader beispielsweise sieht ein PDF-Dokument aus wie eine Webseite und lässt sich auch entsprechend navigieren. Viele WCAG-Erfolgskriterien (EN 301 549 Abschnitt 10) können daher auf PDF-Dokumente angewendet werden. Es gibt beispielsweise auch im PDF/UA Standard H-Tags, wie im HTML, die zur Darstellung von Überschriften verwendet werden. Auch die Interaktion, wie beispielsweise mit Links, funktioniert dann wie auf Webseiten. Mit Hilfe der Tag-Struktur können auch komplexe Strukturen, wie Tabellen oder Fußnoten abgebildet werden. Somit kann komplexe Information, wie eine Tabelle, auch für alle Nutzenden in einem PDF-Dokument mit Hilfe des PDF/UA Standards barrierefrei zur Verfügung gestellt werden. Es lässt sich also sagen, dass ein PDF-Dokument ohne Tags, für assistive Technologien nicht zugänglich ist, ein korrekt getaggtes PDF-Dokument hingegen kann alle Informationen barrierefrei darstellen.</w:t>
      </w:r>
    </w:p>
    <w:bookmarkStart w:name="11f3c03f2df585dd44214a01465600de" w:id="16"/>
    <w:p>
      <w:pPr>
        <w:pStyle w:val="Heading2"/>
        <w:spacing w:before="199" w:after="199"/>
        <w:ind w:left="120"/>
        <w:jc w:val="left"/>
      </w:pPr>
      <w:r>
        <w:rPr>
          <w:rFonts w:ascii="Times New Roman" w:hAnsi="Times New Roman"/>
          <w:color w:val="000000"/>
        </w:rPr>
        <w:t>Beispiel für einen Tag-Baum</w:t>
      </w:r>
    </w:p>
    <w:bookmarkEnd w:id="16"/>
    <w:p>
      <w:pPr>
        <w:spacing w:before="269" w:after="269"/>
        <w:ind w:left="120"/>
        <w:jc w:val="left"/>
      </w:pPr>
      <w:r>
        <w:rPr>
          <w:rFonts w:ascii="Times New Roman" w:hAnsi="Times New Roman"/>
          <w:b w:val="false"/>
          <w:i w:val="false"/>
          <w:color w:val="000000"/>
          <w:sz w:val="22"/>
        </w:rPr>
        <w:t>Im folgenden wird ein Beispiel für einen Tag-Baum dargestellt, um zu illustrieren, wie die Information aus einem Dokument umgesetzt wird.</w:t>
      </w:r>
    </w:p>
    <w:bookmarkStart w:name="27a205df07030813a6a80a32ab976738" w:id="17"/>
    <w:p>
      <w:pPr>
        <w:pStyle w:val="Heading3"/>
        <w:spacing w:before="269" w:after="269"/>
        <w:ind w:left="120"/>
        <w:jc w:val="left"/>
      </w:pPr>
      <w:r>
        <w:rPr>
          <w:rFonts w:ascii="Times New Roman" w:hAnsi="Times New Roman"/>
          <w:color w:val="000000"/>
        </w:rPr>
        <w:t>Tag-Baum in Listenstruktur</w:t>
      </w:r>
    </w:p>
    <w:bookmarkEnd w:id="17"/>
    <w:p>
      <w:pPr>
        <w:numPr>
          <w:ilvl w:val="0"/>
          <w:numId w:val="7"/>
        </w:numPr>
        <w:spacing w:before="0" w:after="0"/>
        <w:jc w:val="left"/>
      </w:pPr>
      <w:r>
        <w:rPr>
          <w:rFonts w:ascii="Times New Roman" w:hAnsi="Times New Roman"/>
          <w:b w:val="false"/>
          <w:i w:val="false"/>
          <w:color w:val="000000"/>
          <w:sz w:val="22"/>
        </w:rPr>
        <w:t>&lt;Document&gt;</w:t>
      </w:r>
    </w:p>
    <w:p>
      <w:pPr>
        <w:numPr>
          <w:ilvl w:val="1"/>
          <w:numId w:val="7"/>
        </w:numPr>
        <w:spacing w:before="0" w:after="0"/>
        <w:jc w:val="left"/>
      </w:pPr>
      <w:r>
        <w:rPr>
          <w:rFonts w:ascii="Times New Roman" w:hAnsi="Times New Roman"/>
          <w:b w:val="false"/>
          <w:i w:val="false"/>
          <w:color w:val="000000"/>
          <w:sz w:val="22"/>
        </w:rPr>
        <w:t>&lt;H1&gt;</w:t>
      </w:r>
    </w:p>
    <w:p>
      <w:pPr>
        <w:numPr>
          <w:ilvl w:val="1"/>
          <w:numId w:val="7"/>
        </w:numPr>
        <w:spacing w:before="0" w:after="0"/>
        <w:jc w:val="left"/>
      </w:pPr>
      <w:r>
        <w:rPr>
          <w:rFonts w:ascii="Times New Roman" w:hAnsi="Times New Roman"/>
          <w:b w:val="false"/>
          <w:i w:val="false"/>
          <w:color w:val="000000"/>
          <w:sz w:val="22"/>
        </w:rPr>
        <w:t>&lt;P&gt;</w:t>
      </w:r>
    </w:p>
    <w:p>
      <w:pPr>
        <w:numPr>
          <w:ilvl w:val="1"/>
          <w:numId w:val="7"/>
        </w:numPr>
        <w:spacing w:before="0" w:after="0"/>
        <w:jc w:val="left"/>
      </w:pPr>
      <w:r>
        <w:rPr>
          <w:rFonts w:ascii="Times New Roman" w:hAnsi="Times New Roman"/>
          <w:b w:val="false"/>
          <w:i w:val="false"/>
          <w:color w:val="000000"/>
          <w:sz w:val="22"/>
        </w:rPr>
        <w:t>&lt;P&gt;</w:t>
      </w:r>
    </w:p>
    <w:p>
      <w:pPr>
        <w:numPr>
          <w:ilvl w:val="1"/>
          <w:numId w:val="7"/>
        </w:numPr>
        <w:spacing w:before="0" w:after="0"/>
        <w:jc w:val="left"/>
      </w:pPr>
      <w:r>
        <w:rPr>
          <w:rFonts w:ascii="Times New Roman" w:hAnsi="Times New Roman"/>
          <w:b w:val="false"/>
          <w:i w:val="false"/>
          <w:color w:val="000000"/>
          <w:sz w:val="22"/>
        </w:rPr>
        <w:t>&lt;P&gt;</w:t>
      </w:r>
    </w:p>
    <w:p>
      <w:pPr>
        <w:numPr>
          <w:ilvl w:val="1"/>
          <w:numId w:val="7"/>
        </w:numPr>
        <w:spacing w:before="0" w:after="0"/>
        <w:jc w:val="left"/>
      </w:pPr>
      <w:r>
        <w:rPr>
          <w:rFonts w:ascii="Times New Roman" w:hAnsi="Times New Roman"/>
          <w:b w:val="false"/>
          <w:i w:val="false"/>
          <w:color w:val="000000"/>
          <w:sz w:val="22"/>
        </w:rPr>
        <w:t>&lt;H1&gt;</w:t>
      </w:r>
    </w:p>
    <w:p>
      <w:pPr>
        <w:numPr>
          <w:ilvl w:val="1"/>
          <w:numId w:val="7"/>
        </w:numPr>
        <w:spacing w:before="0" w:after="0"/>
        <w:jc w:val="left"/>
      </w:pPr>
      <w:r>
        <w:rPr>
          <w:rFonts w:ascii="Times New Roman" w:hAnsi="Times New Roman"/>
          <w:b w:val="false"/>
          <w:i w:val="false"/>
          <w:color w:val="000000"/>
          <w:sz w:val="22"/>
        </w:rPr>
        <w:t>&lt;P&gt;</w:t>
      </w:r>
    </w:p>
    <w:p>
      <w:pPr>
        <w:numPr>
          <w:ilvl w:val="1"/>
          <w:numId w:val="7"/>
        </w:numPr>
        <w:spacing w:before="0" w:after="0"/>
        <w:jc w:val="left"/>
      </w:pPr>
      <w:r>
        <w:rPr>
          <w:rFonts w:ascii="Times New Roman" w:hAnsi="Times New Roman"/>
          <w:b w:val="false"/>
          <w:i w:val="false"/>
          <w:color w:val="000000"/>
          <w:sz w:val="22"/>
        </w:rPr>
        <w:t>&lt;P&gt;</w:t>
      </w:r>
    </w:p>
    <w:bookmarkStart w:name="f74f539fcf46601998e5b17104c7f4c1" w:id="18"/>
    <w:p>
      <w:pPr>
        <w:pStyle w:val="Title"/>
        <w:spacing w:before="161" w:after="161"/>
        <w:ind w:left="120"/>
        <w:jc w:val="left"/>
      </w:pPr>
    </w:p>
    <w:bookmarkEnd w:id="18"/>
    <w:bookmarkStart w:name="a19425042713344163e51e0b3c7dfd48" w:id="19"/>
    <w:p>
      <w:pPr>
        <w:pStyle w:val="Heading2"/>
        <w:spacing w:before="199" w:after="199"/>
        <w:ind w:left="120"/>
        <w:jc w:val="left"/>
      </w:pPr>
      <w:r>
        <w:rPr>
          <w:rFonts w:ascii="Times New Roman" w:hAnsi="Times New Roman"/>
          <w:color w:val="000000"/>
        </w:rPr>
        <w:t>Der PDF/UA Standard</w:t>
      </w:r>
    </w:p>
    <w:bookmarkEnd w:id="19"/>
    <w:p>
      <w:pPr>
        <w:spacing w:before="269" w:after="269"/>
        <w:ind w:left="120"/>
        <w:jc w:val="left"/>
      </w:pPr>
      <w:r>
        <w:rPr>
          <w:rFonts w:ascii="Times New Roman" w:hAnsi="Times New Roman"/>
          <w:b w:val="false"/>
          <w:i w:val="false"/>
          <w:color w:val="000000"/>
          <w:sz w:val="22"/>
        </w:rPr>
        <w:t>Wie oben beschrieben, ist der Standard die Grundlage für assistive Technologien, um ein PDF-Dokument barrierefrei darzustellen. Damit dies gelingt, müssen folgende Voraussetzungen erfüllt sein:</w:t>
      </w:r>
    </w:p>
    <w:p>
      <w:pPr>
        <w:numPr>
          <w:ilvl w:val="0"/>
          <w:numId w:val="8"/>
        </w:numPr>
        <w:spacing w:before="0" w:after="0"/>
        <w:jc w:val="left"/>
      </w:pPr>
      <w:r>
        <w:rPr>
          <w:rFonts w:ascii="Times New Roman" w:hAnsi="Times New Roman"/>
          <w:b w:val="false"/>
          <w:i w:val="false"/>
          <w:color w:val="000000"/>
          <w:sz w:val="22"/>
        </w:rPr>
        <w:t>Das Dokument muss den PDF/UA Standard unterstützen</w:t>
      </w:r>
    </w:p>
    <w:p>
      <w:pPr>
        <w:numPr>
          <w:ilvl w:val="0"/>
          <w:numId w:val="8"/>
        </w:numPr>
        <w:spacing w:before="0" w:after="0"/>
        <w:jc w:val="left"/>
      </w:pPr>
      <w:r>
        <w:rPr>
          <w:rFonts w:ascii="Times New Roman" w:hAnsi="Times New Roman"/>
          <w:b w:val="false"/>
          <w:i w:val="false"/>
          <w:color w:val="000000"/>
          <w:sz w:val="22"/>
        </w:rPr>
        <w:t>Der Viewer oder Reader muss den PDF/UA Standard unterstützen</w:t>
      </w:r>
    </w:p>
    <w:p>
      <w:pPr>
        <w:numPr>
          <w:ilvl w:val="0"/>
          <w:numId w:val="8"/>
        </w:numPr>
        <w:spacing w:before="0" w:after="0"/>
        <w:jc w:val="left"/>
      </w:pPr>
      <w:r>
        <w:rPr>
          <w:rFonts w:ascii="Times New Roman" w:hAnsi="Times New Roman"/>
          <w:b w:val="false"/>
          <w:i w:val="false"/>
          <w:color w:val="000000"/>
          <w:sz w:val="22"/>
        </w:rPr>
        <w:t>Die assistive Technologie muss die Information korrekt verarbeiten und darstellen.</w:t>
      </w:r>
    </w:p>
    <w:bookmarkStart w:name="5ff91ad0e7d486ae17736da96259a763" w:id="20"/>
    <w:p>
      <w:pPr>
        <w:pStyle w:val="Heading2"/>
        <w:spacing w:before="199" w:after="199"/>
        <w:ind w:left="120"/>
        <w:jc w:val="left"/>
      </w:pPr>
      <w:r>
        <w:rPr>
          <w:rFonts w:ascii="Times New Roman" w:hAnsi="Times New Roman"/>
          <w:color w:val="000000"/>
        </w:rPr>
        <w:t>Was passiert im Acrobat Reader, wenn keine Tags vorhanden sind?</w:t>
      </w:r>
    </w:p>
    <w:bookmarkEnd w:id="20"/>
    <w:p>
      <w:pPr>
        <w:spacing w:before="269" w:after="269"/>
        <w:ind w:left="120"/>
        <w:jc w:val="left"/>
      </w:pPr>
      <w:r>
        <w:rPr>
          <w:rFonts w:ascii="Times New Roman" w:hAnsi="Times New Roman"/>
          <w:b w:val="false"/>
          <w:i w:val="false"/>
          <w:color w:val="000000"/>
          <w:sz w:val="22"/>
        </w:rPr>
        <w:t>Wenn ein Dokument nicht getagt ist, ist es erst einmal für assistive Technologien nicht zugänglich. Der Acrobat Reader erkennt, beim Öffnen eines Dokumentes, ob auf dem PC beispielsweise ein Screenreader läuft. Wenn das so ist, versucht er selbstständig eine Tag-Struktur aufzubauen. Dafür wird das Dokument analysiert und anhand der Ergebnisse wird eine entsprechende Struktur aufgebaut. Diese Struktur ist allerdings nicht immer korrekt und daher sind die automatisch getagten Dokumente oftmals nur begrenzt zugänglich. Daher ist es notwendig, dass die korrekte Tag-Struktur durch die Erstellenden des Dokuments festgelegt wird.</w:t>
      </w:r>
    </w:p>
    <w:bookmarkStart w:name="5491f8888b9c826245866380fc06d2e5" w:id="21"/>
    <w:p>
      <w:pPr>
        <w:pStyle w:val="Heading2"/>
        <w:spacing w:before="199" w:after="199"/>
        <w:ind w:left="120"/>
        <w:jc w:val="left"/>
      </w:pPr>
      <w:r>
        <w:rPr>
          <w:rFonts w:ascii="Times New Roman" w:hAnsi="Times New Roman"/>
          <w:color w:val="000000"/>
        </w:rPr>
        <w:t>Vorteile der Tag-Struktur</w:t>
      </w:r>
    </w:p>
    <w:bookmarkEnd w:id="21"/>
    <w:p>
      <w:pPr>
        <w:spacing w:before="269" w:after="269"/>
        <w:ind w:left="120"/>
        <w:jc w:val="left"/>
      </w:pPr>
      <w:r>
        <w:rPr>
          <w:rFonts w:ascii="Times New Roman" w:hAnsi="Times New Roman"/>
          <w:b w:val="false"/>
          <w:i w:val="false"/>
          <w:color w:val="000000"/>
          <w:sz w:val="22"/>
        </w:rPr>
        <w:t xml:space="preserve">Das assistive Technologien nicht direkt auf die Dokumentinformationen, sondern über die Tag-Struktur an die notwendigen Informationen kommen, kann auch ein Vorteil sein. So können beispielsweise Informationen mit Hilfe der Tag-Struktur anders aufbereitet werden, als diese optisch auf dem Bildschirm präsentiert werden. Für die optische Darstellung kann es insbesondere von Vorteil sein, Inhalte in einer unsichtbaren Tabelle anzuordnen. In der Tag-Struktur kann es hingegen ratsam sein, eine solche Tabelle vollständig in Form von Listen bzw. Listeneinträgen darzustellen. Mit einer solchen bewusst vorgenommenen Anpassung kann der Inhalt eines Dokuments für unterschiedliche Zielgruppen auf bestmögliche Art und Weise zugänglich und verständlich gemacht werden. Vergleiche dazu auch den Abschnitt </w:t>
      </w:r>
      <w:hyperlink w:anchor="8c693c7c49d77e7582a3475efda54eea">
        <w:r>
          <w:rPr>
            <w:rFonts w:ascii="Times New Roman" w:hAnsi="Times New Roman"/>
            <w:b w:val="false"/>
            <w:i w:val="false"/>
            <w:color w:val="0000ff"/>
            <w:sz w:val="22"/>
            <w:u w:val="single"/>
          </w:rPr>
          <w:t>Hinweise zur Gestaltung von Tabellen</w:t>
        </w:r>
      </w:hyperlink>
      <w:r>
        <w:rPr>
          <w:rFonts w:ascii="Times New Roman" w:hAnsi="Times New Roman"/>
          <w:b w:val="false"/>
          <w:i w:val="false"/>
          <w:color w:val="000000"/>
          <w:sz w:val="22"/>
        </w:rPr>
        <w:t>.</w:t>
      </w:r>
    </w:p>
    <w:bookmarkStart w:name="8cbb1484270b2eef32f2977994822a83" w:id="22"/>
    <w:p>
      <w:pPr>
        <w:pStyle w:val="Heading2"/>
        <w:spacing w:before="199" w:after="199"/>
        <w:ind w:left="120"/>
        <w:jc w:val="left"/>
      </w:pPr>
      <w:r>
        <w:rPr>
          <w:rFonts w:ascii="Times New Roman" w:hAnsi="Times New Roman"/>
          <w:color w:val="000000"/>
        </w:rPr>
        <w:t>Fazit</w:t>
      </w:r>
    </w:p>
    <w:bookmarkEnd w:id="22"/>
    <w:p>
      <w:pPr>
        <w:spacing w:before="269" w:after="269"/>
        <w:ind w:left="120"/>
        <w:jc w:val="left"/>
      </w:pPr>
      <w:r>
        <w:rPr>
          <w:rFonts w:ascii="Times New Roman" w:hAnsi="Times New Roman"/>
          <w:b w:val="false"/>
          <w:i w:val="false"/>
          <w:color w:val="000000"/>
          <w:sz w:val="22"/>
        </w:rPr>
        <w:t>PDF-Dokumente können aus der derzeitigen Standardsoftware nur mit zusätzlichen PlugIns / Addins barrierefrei erstellt werden. Wenn PDF-Dokumente direkt mit der Standardsoftware konvertiert werden, sind sie in der barrierefreien Herstellung komplexer als die Ausgangsformate, da im auf diese Weise erzeugten PDF-Dokument aufwändig nachgearbeitet werden muss. PDF-Dokumente bieten durch die Navigation wie auf Webseiten eine schnelle Möglichkeit für Screenreader gezielt zu bestimmten Informationen zu springen. In Ausnahmefällen ist es möglich für assistive Technologien eine abweichende Dokumentenstruktur aufzubauen, die besser auf die Bedürfnisse von Menschen mit Beeinträchtigungen eingeht, als es ggf. bei der Originalstruktur der Fall ist.</w:t>
      </w:r>
    </w:p>
    <w:bookmarkStart w:name="f8f1bc6298681022b1a7aa0c7482725c" w:id="23"/>
    <w:p>
      <w:pPr>
        <w:pStyle w:val="Heading1"/>
        <w:spacing w:before="180" w:after="180"/>
        <w:ind w:left="120"/>
        <w:jc w:val="left"/>
      </w:pPr>
      <w:r>
        <w:rPr>
          <w:rFonts w:ascii="Times New Roman" w:hAnsi="Times New Roman"/>
          <w:color w:val="000000"/>
          <w:sz w:val="33"/>
        </w:rPr>
        <w:t>Formatspezifische Hinweise</w:t>
      </w:r>
    </w:p>
    <w:bookmarkEnd w:id="23"/>
    <w:p>
      <w:pPr>
        <w:spacing w:before="269" w:after="269"/>
        <w:ind w:left="120"/>
        <w:jc w:val="left"/>
      </w:pPr>
      <w:hyperlink r:id="rId1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Im Folgenden sind Hinweise zur Erstellung von barrierefreien Dokumenten, die spezifisch für bestimmte Dateiformate sind, zu finden.</w:t>
      </w:r>
    </w:p>
    <w:bookmarkStart w:name="1cf34576db6784eee14420e0bb657ebc" w:id="24"/>
    <w:p>
      <w:pPr>
        <w:pStyle w:val="Heading2"/>
        <w:spacing w:before="199" w:after="199"/>
        <w:ind w:left="120"/>
        <w:jc w:val="left"/>
      </w:pPr>
      <w:r>
        <w:rPr>
          <w:rFonts w:ascii="Times New Roman" w:hAnsi="Times New Roman"/>
          <w:color w:val="000000"/>
        </w:rPr>
        <w:t>Inhaltsverzeichnis</w:t>
      </w:r>
    </w:p>
    <w:bookmarkEnd w:id="24"/>
    <w:bookmarkStart w:name="ab4cb06af37fb3a0a8e72669824630b3" w:id="25"/>
    <w:p>
      <w:pPr>
        <w:numPr>
          <w:ilvl w:val="0"/>
          <w:numId w:val="9"/>
        </w:numPr>
        <w:spacing w:before="0" w:after="0"/>
        <w:jc w:val="left"/>
      </w:pPr>
      <w:hyperlink w:anchor="cbd59ba103e05590dfabeae59d655782">
        <w:r>
          <w:rPr>
            <w:rFonts w:ascii="Times New Roman" w:hAnsi="Times New Roman"/>
            <w:b w:val="false"/>
            <w:i w:val="false"/>
            <w:color w:val="0000ff"/>
            <w:sz w:val="22"/>
            <w:u w:val="single"/>
          </w:rPr>
          <w:t>MS Excel</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(9 min)</w:t>
      </w:r>
    </w:p>
    <w:p>
      <w:pPr>
        <w:numPr>
          <w:ilvl w:val="1"/>
          <w:numId w:val="9"/>
        </w:numPr>
        <w:spacing w:before="0" w:after="0"/>
        <w:jc w:val="left"/>
      </w:pPr>
      <w:hyperlink w:anchor="472cb395ec174c169a4afbf309a0139e">
        <w:r>
          <w:rPr>
            <w:rFonts w:ascii="Times New Roman" w:hAnsi="Times New Roman"/>
            <w:b w:val="false"/>
            <w:i w:val="false"/>
            <w:color w:val="0000ff"/>
            <w:sz w:val="22"/>
            <w:u w:val="single"/>
          </w:rPr>
          <w:t>Anwendungsfälle</w:t>
        </w:r>
      </w:hyperlink>
    </w:p>
    <w:p>
      <w:pPr>
        <w:numPr>
          <w:ilvl w:val="1"/>
          <w:numId w:val="9"/>
        </w:numPr>
        <w:spacing w:before="0" w:after="0"/>
        <w:jc w:val="left"/>
      </w:pPr>
      <w:hyperlink w:anchor="72d5efc8cbc17153a58d638053205a51">
        <w:r>
          <w:rPr>
            <w:rFonts w:ascii="Times New Roman" w:hAnsi="Times New Roman"/>
            <w:b w:val="false"/>
            <w:i w:val="false"/>
            <w:color w:val="0000ff"/>
            <w:sz w:val="22"/>
            <w:u w:val="single"/>
          </w:rPr>
          <w:t>Grundsätzliche Überlegungen</w:t>
        </w:r>
      </w:hyperlink>
    </w:p>
    <w:p>
      <w:pPr>
        <w:numPr>
          <w:ilvl w:val="1"/>
          <w:numId w:val="9"/>
        </w:numPr>
        <w:spacing w:before="0" w:after="0"/>
        <w:jc w:val="left"/>
      </w:pPr>
      <w:hyperlink w:anchor="1bb4311a20d6e4cf733d5939be3af119">
        <w:r>
          <w:rPr>
            <w:rFonts w:ascii="Times New Roman" w:hAnsi="Times New Roman"/>
            <w:b w:val="false"/>
            <w:i w:val="false"/>
            <w:color w:val="0000ff"/>
            <w:sz w:val="22"/>
            <w:u w:val="single"/>
          </w:rPr>
          <w:t>Hinweise zur Erstellung von Excel-Arbeitsmappen</w:t>
        </w:r>
      </w:hyperlink>
    </w:p>
    <w:p>
      <w:pPr>
        <w:numPr>
          <w:ilvl w:val="1"/>
          <w:numId w:val="9"/>
        </w:numPr>
        <w:spacing w:before="0" w:after="0"/>
        <w:jc w:val="left"/>
      </w:pPr>
      <w:hyperlink w:anchor="15eb4e2c11ef67f2851e6215279ed4cf">
        <w:r>
          <w:rPr>
            <w:rFonts w:ascii="Times New Roman" w:hAnsi="Times New Roman"/>
            <w:b w:val="false"/>
            <w:i w:val="false"/>
            <w:color w:val="0000ff"/>
            <w:sz w:val="22"/>
            <w:u w:val="single"/>
          </w:rPr>
          <w:t>Prüfung der Barrierefreiheit</w:t>
        </w:r>
      </w:hyperlink>
    </w:p>
    <w:p>
      <w:pPr>
        <w:numPr>
          <w:ilvl w:val="1"/>
          <w:numId w:val="9"/>
        </w:numPr>
        <w:spacing w:before="0" w:after="0"/>
        <w:jc w:val="left"/>
      </w:pPr>
      <w:hyperlink w:anchor="a5533ae42f9ab18b2853a9d9e831e2f9">
        <w:r>
          <w:rPr>
            <w:rFonts w:ascii="Times New Roman" w:hAnsi="Times New Roman"/>
            <w:b w:val="false"/>
            <w:i w:val="false"/>
            <w:color w:val="0000ff"/>
            <w:sz w:val="22"/>
            <w:u w:val="single"/>
          </w:rPr>
          <w:t>Vertiefende Informationen</w:t>
        </w:r>
      </w:hyperlink>
    </w:p>
    <w:p>
      <w:pPr>
        <w:numPr>
          <w:ilvl w:val="0"/>
          <w:numId w:val="9"/>
        </w:numPr>
        <w:spacing w:before="0" w:after="0"/>
        <w:jc w:val="left"/>
      </w:pPr>
      <w:hyperlink w:anchor="12d27d5992e3c04190f598393ab24124">
        <w:r>
          <w:rPr>
            <w:rFonts w:ascii="Times New Roman" w:hAnsi="Times New Roman"/>
            <w:b w:val="false"/>
            <w:i w:val="false"/>
            <w:color w:val="0000ff"/>
            <w:sz w:val="22"/>
            <w:u w:val="single"/>
          </w:rPr>
          <w:t>MS Word</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(8 min)</w:t>
      </w:r>
    </w:p>
    <w:p>
      <w:pPr>
        <w:numPr>
          <w:ilvl w:val="1"/>
          <w:numId w:val="10"/>
        </w:numPr>
        <w:spacing w:before="0" w:after="0"/>
        <w:jc w:val="left"/>
      </w:pPr>
      <w:hyperlink w:anchor="744bbdd08edf05ffa5983783963fbcab">
        <w:r>
          <w:rPr>
            <w:rFonts w:ascii="Times New Roman" w:hAnsi="Times New Roman"/>
            <w:b w:val="false"/>
            <w:i w:val="false"/>
            <w:color w:val="0000ff"/>
            <w:sz w:val="22"/>
            <w:u w:val="single"/>
          </w:rPr>
          <w:t>Anwendungsfälle</w:t>
        </w:r>
      </w:hyperlink>
    </w:p>
    <w:p>
      <w:pPr>
        <w:numPr>
          <w:ilvl w:val="1"/>
          <w:numId w:val="10"/>
        </w:numPr>
        <w:spacing w:before="0" w:after="0"/>
        <w:jc w:val="left"/>
      </w:pPr>
      <w:hyperlink w:anchor="bd8c712b2202ed42dc6a9306e41bb994">
        <w:r>
          <w:rPr>
            <w:rFonts w:ascii="Times New Roman" w:hAnsi="Times New Roman"/>
            <w:b w:val="false"/>
            <w:i w:val="false"/>
            <w:color w:val="0000ff"/>
            <w:sz w:val="22"/>
            <w:u w:val="single"/>
          </w:rPr>
          <w:t>Grundsätzliche Überlegungen</w:t>
        </w:r>
      </w:hyperlink>
    </w:p>
    <w:p>
      <w:pPr>
        <w:numPr>
          <w:ilvl w:val="1"/>
          <w:numId w:val="10"/>
        </w:numPr>
        <w:spacing w:before="0" w:after="0"/>
        <w:jc w:val="left"/>
      </w:pPr>
      <w:hyperlink w:anchor="4816527b9818a0cc33456f4f60037ab5">
        <w:r>
          <w:rPr>
            <w:rFonts w:ascii="Times New Roman" w:hAnsi="Times New Roman"/>
            <w:b w:val="false"/>
            <w:i w:val="false"/>
            <w:color w:val="0000ff"/>
            <w:sz w:val="22"/>
            <w:u w:val="single"/>
          </w:rPr>
          <w:t>Werkzeuge</w:t>
        </w:r>
      </w:hyperlink>
    </w:p>
    <w:p>
      <w:pPr>
        <w:numPr>
          <w:ilvl w:val="1"/>
          <w:numId w:val="10"/>
        </w:numPr>
        <w:spacing w:before="0" w:after="0"/>
        <w:jc w:val="left"/>
      </w:pPr>
      <w:hyperlink w:anchor="0094f84584b5a7505fdad6a732ff06ec">
        <w:r>
          <w:rPr>
            <w:rFonts w:ascii="Times New Roman" w:hAnsi="Times New Roman"/>
            <w:b w:val="false"/>
            <w:i w:val="false"/>
            <w:color w:val="0000ff"/>
            <w:sz w:val="22"/>
            <w:u w:val="single"/>
          </w:rPr>
          <w:t>Hinweise zur Erstellung von Word-Dokumenten</w:t>
        </w:r>
      </w:hyperlink>
    </w:p>
    <w:p>
      <w:pPr>
        <w:numPr>
          <w:ilvl w:val="1"/>
          <w:numId w:val="10"/>
        </w:numPr>
        <w:spacing w:before="0" w:after="0"/>
        <w:jc w:val="left"/>
      </w:pPr>
      <w:hyperlink w:anchor="fb2639db9cb533011b9a8cec973ad36b">
        <w:r>
          <w:rPr>
            <w:rFonts w:ascii="Times New Roman" w:hAnsi="Times New Roman"/>
            <w:b w:val="false"/>
            <w:i w:val="false"/>
            <w:color w:val="0000ff"/>
            <w:sz w:val="22"/>
            <w:u w:val="single"/>
          </w:rPr>
          <w:t>Anleitungen und Checklisten</w:t>
        </w:r>
      </w:hyperlink>
    </w:p>
    <w:p>
      <w:pPr>
        <w:numPr>
          <w:ilvl w:val="0"/>
          <w:numId w:val="9"/>
        </w:numPr>
        <w:spacing w:before="0" w:after="0"/>
        <w:jc w:val="left"/>
      </w:pPr>
      <w:hyperlink w:anchor="b1256772816c74e9a1c45d68ce7757e6">
        <w:r>
          <w:rPr>
            <w:rFonts w:ascii="Times New Roman" w:hAnsi="Times New Roman"/>
            <w:b w:val="false"/>
            <w:i w:val="false"/>
            <w:color w:val="0000ff"/>
            <w:sz w:val="22"/>
            <w:u w:val="single"/>
          </w:rPr>
          <w:t>MS PowerPoint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11"/>
        </w:numPr>
        <w:spacing w:before="0" w:after="0"/>
        <w:jc w:val="left"/>
      </w:pPr>
      <w:hyperlink w:anchor="9f3df7930045511ba2090e4288efe301">
        <w:r>
          <w:rPr>
            <w:rFonts w:ascii="Times New Roman" w:hAnsi="Times New Roman"/>
            <w:b w:val="false"/>
            <w:i w:val="false"/>
            <w:color w:val="0000ff"/>
            <w:sz w:val="22"/>
            <w:u w:val="single"/>
          </w:rPr>
          <w:t>Anwendungsfälle</w:t>
        </w:r>
      </w:hyperlink>
    </w:p>
    <w:p>
      <w:pPr>
        <w:numPr>
          <w:ilvl w:val="1"/>
          <w:numId w:val="11"/>
        </w:numPr>
        <w:spacing w:before="0" w:after="0"/>
        <w:jc w:val="left"/>
      </w:pPr>
      <w:hyperlink w:anchor="6d9bde3e5148bfdb1872e4d0083b0d0e">
        <w:r>
          <w:rPr>
            <w:rFonts w:ascii="Times New Roman" w:hAnsi="Times New Roman"/>
            <w:b w:val="false"/>
            <w:i w:val="false"/>
            <w:color w:val="0000ff"/>
            <w:sz w:val="22"/>
            <w:u w:val="single"/>
          </w:rPr>
          <w:t>Hinweise zur Erstellung von PowerPoint-Dateien</w:t>
        </w:r>
      </w:hyperlink>
    </w:p>
    <w:p>
      <w:pPr>
        <w:numPr>
          <w:ilvl w:val="1"/>
          <w:numId w:val="11"/>
        </w:numPr>
        <w:spacing w:before="0" w:after="0"/>
        <w:jc w:val="left"/>
      </w:pPr>
      <w:hyperlink w:anchor="478a1392be8f151beb8b4bd00267f962">
        <w:r>
          <w:rPr>
            <w:rFonts w:ascii="Times New Roman" w:hAnsi="Times New Roman"/>
            <w:b w:val="false"/>
            <w:i w:val="false"/>
            <w:color w:val="0000ff"/>
            <w:sz w:val="22"/>
            <w:u w:val="single"/>
          </w:rPr>
          <w:t>Anleitungen und Checklisten</w:t>
        </w:r>
      </w:hyperlink>
    </w:p>
    <w:p>
      <w:pPr>
        <w:numPr>
          <w:ilvl w:val="0"/>
          <w:numId w:val="9"/>
        </w:numPr>
        <w:spacing w:before="0" w:after="0"/>
        <w:jc w:val="left"/>
      </w:pPr>
      <w:hyperlink w:anchor="3525785660fe2a0a699839b71a2468a2">
        <w:r>
          <w:rPr>
            <w:rFonts w:ascii="Times New Roman" w:hAnsi="Times New Roman"/>
            <w:b w:val="false"/>
            <w:i w:val="false"/>
            <w:color w:val="0000ff"/>
            <w:sz w:val="22"/>
            <w:u w:val="single"/>
          </w:rPr>
          <w:t>PDF-Dokumente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1"/>
          <w:numId w:val="12"/>
        </w:numPr>
        <w:spacing w:before="0" w:after="0"/>
        <w:jc w:val="left"/>
      </w:pPr>
      <w:hyperlink w:anchor="3aa1db83eb6e0694e2c1b5edf4147e45">
        <w:r>
          <w:rPr>
            <w:rFonts w:ascii="Times New Roman" w:hAnsi="Times New Roman"/>
            <w:b w:val="false"/>
            <w:i w:val="false"/>
            <w:color w:val="0000ff"/>
            <w:sz w:val="22"/>
            <w:u w:val="single"/>
          </w:rPr>
          <w:t>Inhaltsverzeichnis</w:t>
        </w:r>
      </w:hyperlink>
    </w:p>
    <w:p>
      <w:pPr>
        <w:numPr>
          <w:ilvl w:val="0"/>
          <w:numId w:val="9"/>
        </w:numPr>
        <w:spacing w:before="0" w:after="0"/>
        <w:jc w:val="left"/>
      </w:pPr>
      <w:hyperlink w:anchor="8c37db74f1e05f908629e87ae818d57f">
        <w:r>
          <w:rPr>
            <w:rFonts w:ascii="Times New Roman" w:hAnsi="Times New Roman"/>
            <w:b w:val="false"/>
            <w:i w:val="false"/>
            <w:color w:val="0000ff"/>
            <w:sz w:val="22"/>
            <w:u w:val="single"/>
          </w:rPr>
          <w:t>Produktionsprozess für barrierefreie Lernmaterialien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1"/>
          <w:numId w:val="13"/>
        </w:numPr>
        <w:spacing w:before="0" w:after="0"/>
        <w:jc w:val="left"/>
      </w:pPr>
      <w:hyperlink w:anchor="0bb5c5f9aec076a4db411ae6d0ecf61f">
        <w:r>
          <w:rPr>
            <w:rFonts w:ascii="Times New Roman" w:hAnsi="Times New Roman"/>
            <w:b w:val="false"/>
            <w:i w:val="false"/>
            <w:color w:val="0000ff"/>
            <w:sz w:val="22"/>
            <w:u w:val="single"/>
          </w:rPr>
          <w:t>Allgemeine Einordnung</w:t>
        </w:r>
      </w:hyperlink>
    </w:p>
    <w:p>
      <w:pPr>
        <w:numPr>
          <w:ilvl w:val="1"/>
          <w:numId w:val="13"/>
        </w:numPr>
        <w:spacing w:before="0" w:after="0"/>
        <w:jc w:val="left"/>
      </w:pPr>
      <w:hyperlink w:anchor="1ae6f39b80cacbfc36edd07eaaa2087d">
        <w:r>
          <w:rPr>
            <w:rFonts w:ascii="Times New Roman" w:hAnsi="Times New Roman"/>
            <w:b w:val="false"/>
            <w:i w:val="false"/>
            <w:color w:val="0000ff"/>
            <w:sz w:val="22"/>
            <w:u w:val="single"/>
          </w:rPr>
          <w:t>Vorteile des Verfahrens</w:t>
        </w:r>
      </w:hyperlink>
    </w:p>
    <w:p>
      <w:pPr>
        <w:numPr>
          <w:ilvl w:val="1"/>
          <w:numId w:val="13"/>
        </w:numPr>
        <w:spacing w:before="0" w:after="0"/>
        <w:jc w:val="left"/>
      </w:pPr>
      <w:hyperlink w:anchor="e6ff254fa0fde7a9d5b101f35bcd9ed6">
        <w:r>
          <w:rPr>
            <w:rFonts w:ascii="Times New Roman" w:hAnsi="Times New Roman"/>
            <w:b w:val="false"/>
            <w:i w:val="false"/>
            <w:color w:val="0000ff"/>
            <w:sz w:val="22"/>
            <w:u w:val="single"/>
          </w:rPr>
          <w:t>Nachteile des Verfahrens</w:t>
        </w:r>
      </w:hyperlink>
    </w:p>
    <w:p>
      <w:pPr>
        <w:numPr>
          <w:ilvl w:val="1"/>
          <w:numId w:val="13"/>
        </w:numPr>
        <w:spacing w:before="0" w:after="0"/>
        <w:jc w:val="left"/>
      </w:pPr>
      <w:hyperlink w:anchor="255d3a14a67ab483106705a26ab9839c">
        <w:r>
          <w:rPr>
            <w:rFonts w:ascii="Times New Roman" w:hAnsi="Times New Roman"/>
            <w:b w:val="false"/>
            <w:i w:val="false"/>
            <w:color w:val="0000ff"/>
            <w:sz w:val="22"/>
            <w:u w:val="single"/>
          </w:rPr>
          <w:t>Vertiefende Informationen</w:t>
        </w:r>
      </w:hyperlink>
    </w:p>
    <w:bookmarkEnd w:id="25"/>
    <w:bookmarkStart w:name="2cd244cf50aa003ab81e4bdfcb606c9b" w:id="26"/>
    <w:p>
      <w:pPr>
        <w:pStyle w:val="Heading2"/>
        <w:spacing w:before="199" w:after="199"/>
        <w:ind w:left="120"/>
        <w:jc w:val="left"/>
      </w:pPr>
      <w:r>
        <w:rPr>
          <w:rFonts w:ascii="Times New Roman" w:hAnsi="Times New Roman"/>
          <w:color w:val="000000"/>
        </w:rPr>
        <w:t>Hinweis</w:t>
      </w:r>
    </w:p>
    <w:bookmarkEnd w:id="26"/>
    <w:p>
      <w:pPr>
        <w:spacing w:before="269" w:after="269"/>
        <w:ind w:left="120"/>
        <w:jc w:val="left"/>
      </w:pPr>
      <w:r>
        <w:rPr>
          <w:rFonts w:ascii="Times New Roman" w:hAnsi="Times New Roman"/>
          <w:b w:val="false"/>
          <w:i w:val="false"/>
          <w:color w:val="000000"/>
          <w:sz w:val="22"/>
        </w:rPr>
        <w:t>Formate und Dokumentbeschreibungssprachen, die hier nicht aufgeführt sind, müssen natürlich trotzdem barrierefrei sein, wenn sie in öffentlichen Stellen verwendet werden. Fragen können gegebenenfalls beim Hersteller oder der Entwickler-Community gestellt werden.</w:t>
      </w:r>
    </w:p>
    <w:bookmarkStart w:name="cbd59ba103e05590dfabeae59d655782" w:id="27"/>
    <w:p>
      <w:pPr>
        <w:pStyle w:val="Heading1"/>
        <w:spacing w:before="180" w:after="180"/>
        <w:ind w:left="120"/>
        <w:jc w:val="left"/>
      </w:pPr>
      <w:r>
        <w:rPr>
          <w:rFonts w:ascii="Times New Roman" w:hAnsi="Times New Roman"/>
          <w:color w:val="000000"/>
          <w:sz w:val="33"/>
        </w:rPr>
        <w:t>MS Excel</w:t>
      </w:r>
    </w:p>
    <w:bookmarkEnd w:id="27"/>
    <w:p>
      <w:pPr>
        <w:spacing w:before="269" w:after="269"/>
        <w:ind w:left="120"/>
        <w:jc w:val="left"/>
      </w:pPr>
      <w:hyperlink r:id="rId19">
        <w:r>
          <w:rPr>
            <w:rFonts w:ascii="Times New Roman" w:hAnsi="Times New Roman"/>
            <w:b w:val="false"/>
            <w:i w:val="false"/>
            <w:color w:val="0000ff"/>
            <w:sz w:val="22"/>
            <w:u w:val="single"/>
          </w:rPr>
          <w:t>Online betrachten</w:t>
        </w:r>
      </w:hyperlink>
    </w:p>
    <w:bookmarkStart w:name="472cb395ec174c169a4afbf309a0139e" w:id="28"/>
    <w:p>
      <w:pPr>
        <w:pStyle w:val="Heading2"/>
        <w:spacing w:before="199" w:after="199"/>
        <w:ind w:left="120"/>
        <w:jc w:val="left"/>
      </w:pPr>
      <w:r>
        <w:rPr>
          <w:rFonts w:ascii="Times New Roman" w:hAnsi="Times New Roman"/>
          <w:color w:val="000000"/>
        </w:rPr>
        <w:t>Anwendungsfälle</w:t>
      </w:r>
    </w:p>
    <w:bookmarkEnd w:id="28"/>
    <w:p>
      <w:pPr>
        <w:spacing w:before="269" w:after="269"/>
        <w:ind w:left="120"/>
        <w:jc w:val="left"/>
      </w:pPr>
      <w:r>
        <w:rPr>
          <w:rFonts w:ascii="Times New Roman" w:hAnsi="Times New Roman"/>
          <w:b w:val="false"/>
          <w:i w:val="false"/>
          <w:color w:val="000000"/>
          <w:sz w:val="22"/>
        </w:rPr>
        <w:t>Microsoft Excel gehört zu den verbreitetsten Anwendungen für Tabellenkalkulationen. In vielen Unternehmen werden mit Excel auch komplexe grafische Auswertungen erstellt oder grundlegende statistische Datenanalysen durchgeführt. Excel hat sich mit der Zeit zu einer Art „BI-Tool“ (Business Intelligence) mit vielen Möglichkeiten entwickelt. In diesem Artikel beziehen wir uns auf die Version Microsoft Excel 365. Es werden Hinweise gegeben, was getan werden muss, damit eine erstellte Excel-Arbeitsmappe barrierefrei ist und von allen Nutzenden gleichermaßen verwendet werden kann.</w:t>
      </w:r>
    </w:p>
    <w:bookmarkStart w:name="72d5efc8cbc17153a58d638053205a51" w:id="29"/>
    <w:p>
      <w:pPr>
        <w:pStyle w:val="Heading2"/>
        <w:spacing w:before="199" w:after="199"/>
        <w:ind w:left="120"/>
        <w:jc w:val="left"/>
      </w:pPr>
      <w:r>
        <w:rPr>
          <w:rFonts w:ascii="Times New Roman" w:hAnsi="Times New Roman"/>
          <w:color w:val="000000"/>
        </w:rPr>
        <w:t>Grundsätzliche Überlegungen</w:t>
      </w:r>
    </w:p>
    <w:bookmarkEnd w:id="29"/>
    <w:p>
      <w:pPr>
        <w:spacing w:before="269" w:after="269"/>
        <w:ind w:left="120"/>
        <w:jc w:val="left"/>
      </w:pPr>
      <w:r>
        <w:rPr>
          <w:rFonts w:ascii="Times New Roman" w:hAnsi="Times New Roman"/>
          <w:b w:val="false"/>
          <w:i w:val="false"/>
          <w:color w:val="000000"/>
          <w:sz w:val="22"/>
        </w:rPr>
        <w:t>Bevor Sie sich für oder gegen die Verwendung von Excel zur Umsetzung Ihrer konkreten Anforderung entscheiden, sollten folgende Hinweise beachtet werden:</w:t>
      </w:r>
    </w:p>
    <w:bookmarkStart w:name="c29b62d94bb3213d8ec447b589403412" w:id="30"/>
    <w:p>
      <w:pPr>
        <w:pStyle w:val="Heading3"/>
        <w:spacing w:before="269" w:after="269"/>
        <w:ind w:left="120"/>
        <w:jc w:val="left"/>
      </w:pPr>
      <w:r>
        <w:rPr>
          <w:rFonts w:ascii="Times New Roman" w:hAnsi="Times New Roman"/>
          <w:color w:val="000000"/>
        </w:rPr>
        <w:t>Wie viel Text hat mein Dokument?</w:t>
      </w:r>
    </w:p>
    <w:bookmarkEnd w:id="30"/>
    <w:p>
      <w:pPr>
        <w:spacing w:before="269" w:after="269"/>
        <w:ind w:left="120"/>
        <w:jc w:val="left"/>
      </w:pPr>
      <w:r>
        <w:rPr>
          <w:rFonts w:ascii="Times New Roman" w:hAnsi="Times New Roman"/>
          <w:b w:val="false"/>
          <w:i w:val="false"/>
          <w:color w:val="000000"/>
          <w:sz w:val="22"/>
        </w:rPr>
        <w:t>Bedenken Sie, dass Excel ein Tabellenkalkulationsprogramm, aber kein Texteditor ist. Menschen, die einen Screenreader für die Arbeit am PC nutzen, können nur sehr mühsam längere Texte in Excel-Tabellen lesen. Dies liegt daran, dass die Textstruktur (Absätze, Zeilenumbrüche, Formatierungen) vom Screenreader nicht dargestellt werden. Auch kann in Excel nicht ohne Weiteres wort- oder satzweise mit einem Screenreader navigiert werden, wie es z. B. in Microsoft Word möglich ist. Sollten Sie also ein sehr textlastiges und umfangreiches Dokument erstellen wollen, prüfen Sie die Umsetzung in Microsoft Word und verwenden Sie hierzu auch gerne die Hinweise aus dieser Handreichung.</w:t>
      </w:r>
    </w:p>
    <w:bookmarkStart w:name="4b473d5cea6591acda2786c94f8ef15d" w:id="31"/>
    <w:p>
      <w:pPr>
        <w:pStyle w:val="Heading3"/>
        <w:spacing w:before="269" w:after="269"/>
        <w:ind w:left="120"/>
        <w:jc w:val="left"/>
      </w:pPr>
      <w:r>
        <w:rPr>
          <w:rFonts w:ascii="Times New Roman" w:hAnsi="Times New Roman"/>
          <w:color w:val="000000"/>
        </w:rPr>
        <w:t>Möchte ich Diagramme verwenden?</w:t>
      </w:r>
    </w:p>
    <w:bookmarkEnd w:id="31"/>
    <w:p>
      <w:pPr>
        <w:spacing w:before="269" w:after="269"/>
        <w:ind w:left="120"/>
        <w:jc w:val="left"/>
      </w:pPr>
      <w:r>
        <w:rPr>
          <w:rFonts w:ascii="Times New Roman" w:hAnsi="Times New Roman"/>
          <w:b w:val="false"/>
          <w:i w:val="false"/>
          <w:color w:val="000000"/>
          <w:sz w:val="22"/>
        </w:rPr>
        <w:t>Wenn zur Visualisierung von Daten Diagramme verwendet werden sollen, wird hierfür ein Alternativtext benötigt. Dieser sollte das Diagramm kurz und sachlich beschreiben, sodass Lesenden mit Screeanreadern die gleichen Informationen zur Verfügung stehen. Wenn die Datentabelle zu einem Diagramm in der selben Arbeitsmappe bzw. Arbeitsblatt zur Verfügung gestellt werden, sollte der Alternativtext auf diese Tabelle verweisen. Es sollte eindeutig darauf hingewiesen werden, dass Erstellende verantwortlich dafür sind.</w:t>
      </w:r>
    </w:p>
    <w:bookmarkStart w:name="1f7c97363464f3b8eb173ccf9f15194b" w:id="32"/>
    <w:p>
      <w:pPr>
        <w:pStyle w:val="Heading3"/>
        <w:spacing w:before="269" w:after="269"/>
        <w:ind w:left="120"/>
        <w:jc w:val="left"/>
      </w:pPr>
      <w:r>
        <w:rPr>
          <w:rFonts w:ascii="Times New Roman" w:hAnsi="Times New Roman"/>
          <w:color w:val="000000"/>
        </w:rPr>
        <w:t>Möchte ich ein Formular umsetzen?</w:t>
      </w:r>
    </w:p>
    <w:bookmarkEnd w:id="32"/>
    <w:p>
      <w:pPr>
        <w:spacing w:before="269" w:after="269"/>
        <w:ind w:left="120"/>
        <w:jc w:val="left"/>
      </w:pPr>
      <w:r>
        <w:rPr>
          <w:rFonts w:ascii="Times New Roman" w:hAnsi="Times New Roman"/>
          <w:b w:val="false"/>
          <w:i w:val="false"/>
          <w:color w:val="000000"/>
          <w:sz w:val="22"/>
        </w:rPr>
        <w:t>Grundsätzlich kann man ein Excel-Dokument auch zur Umsetzung eines Formulars verwenden. Achten Sie bei der Gestaltung darauf, dass Sie zwei Spalten verwenden. In der ersten Spalte sollte die Feldbezeichnung, also z. B. „Vorname“ stehen, in der zweiten Spalte direkt daneben sollten dann die entsprechenden Eingaben gemacht werden können. Wenn Sie einen Blattschutz verwenden möchten, damit das Formular nicht versehentlich verändert werden kann, achten Sie darauf, nur die Spalte mit den Beschriftungen der Formularfelder zu schützen.</w:t>
      </w:r>
    </w:p>
    <w:bookmarkStart w:name="259340a926560c69e0d61c85d9a0e328" w:id="33"/>
    <w:p>
      <w:pPr>
        <w:pStyle w:val="Heading3"/>
        <w:spacing w:before="269" w:after="269"/>
        <w:ind w:left="120"/>
        <w:jc w:val="left"/>
      </w:pPr>
      <w:r>
        <w:rPr>
          <w:rFonts w:ascii="Times New Roman" w:hAnsi="Times New Roman"/>
          <w:color w:val="000000"/>
        </w:rPr>
        <w:t>Wie viele Tabellen möchte ich erstellen?</w:t>
      </w:r>
    </w:p>
    <w:bookmarkEnd w:id="33"/>
    <w:p>
      <w:pPr>
        <w:spacing w:before="269" w:after="269"/>
        <w:ind w:left="120"/>
        <w:jc w:val="left"/>
      </w:pPr>
      <w:r>
        <w:rPr>
          <w:rFonts w:ascii="Times New Roman" w:hAnsi="Times New Roman"/>
          <w:b w:val="false"/>
          <w:i w:val="false"/>
          <w:color w:val="000000"/>
          <w:sz w:val="22"/>
        </w:rPr>
        <w:t>Oft enthält eine Excel-Arbeitsmappe mehr als eine Tabelle. Achten Sie darauf, dass auf jedem Arbeitsblatt nur eine Tabelle dargestellt wird. Beschriften Sie das Arbeitsblatt entsprechend aussagekräftig, so dass eine schnelle Navigation zur gewünschten Tabelle möglich ist.</w:t>
      </w:r>
    </w:p>
    <w:bookmarkStart w:name="7ea1c758cf25fde200676eaca147b524" w:id="34"/>
    <w:p>
      <w:pPr>
        <w:pStyle w:val="Heading3"/>
        <w:spacing w:before="269" w:after="269"/>
        <w:ind w:left="120"/>
        <w:jc w:val="left"/>
      </w:pPr>
      <w:r>
        <w:rPr>
          <w:rFonts w:ascii="Times New Roman" w:hAnsi="Times New Roman"/>
          <w:color w:val="000000"/>
        </w:rPr>
        <w:t>Wie groß sollte eine Tabelle sein?</w:t>
      </w:r>
    </w:p>
    <w:bookmarkEnd w:id="34"/>
    <w:p>
      <w:pPr>
        <w:spacing w:before="269" w:after="269"/>
        <w:ind w:left="120"/>
        <w:jc w:val="left"/>
      </w:pPr>
      <w:r>
        <w:rPr>
          <w:rFonts w:ascii="Times New Roman" w:hAnsi="Times New Roman"/>
          <w:b w:val="false"/>
          <w:i w:val="false"/>
          <w:color w:val="000000"/>
          <w:sz w:val="22"/>
        </w:rPr>
        <w:t>Oft werden sehr große Tabellen mit sehr vielen Spalten erstellt. Das hat für alle Nutzenden den Nachteil, dass diese schnell unübersichtlich werden. Für Nutzende, die eine Vergrößerungssoftware oder einen Screenreader verwenden, ist dies eine größere Herausforderung, da die Übersicht hierbei noch schneller verloren geht. Versuchen Sie daher, die Tabellen in der Breite so schmal wie möglich zu halten. Überlegen Sie bei sehr vielen Spalten, ob es möglich ist, die Daten sinnvoll in mehrere Tabellen aufzuteilen. Dies kann die Übersicht für alle erhöhen und stärkt damit die Barrierefreiheit. Darüber hinaus sollten verbundene Zellen vermieden werden.</w:t>
      </w:r>
    </w:p>
    <w:bookmarkStart w:name="1bb4311a20d6e4cf733d5939be3af119" w:id="35"/>
    <w:p>
      <w:pPr>
        <w:pStyle w:val="Heading2"/>
        <w:spacing w:before="199" w:after="199"/>
        <w:ind w:left="120"/>
        <w:jc w:val="left"/>
      </w:pPr>
      <w:r>
        <w:rPr>
          <w:rFonts w:ascii="Times New Roman" w:hAnsi="Times New Roman"/>
          <w:color w:val="000000"/>
        </w:rPr>
        <w:t>Hinweise zur Erstellung von Excel-Arbeitsmappen</w:t>
      </w:r>
    </w:p>
    <w:bookmarkEnd w:id="35"/>
    <w:p>
      <w:pPr>
        <w:spacing w:before="269" w:after="269"/>
        <w:ind w:left="120"/>
        <w:jc w:val="left"/>
      </w:pPr>
      <w:r>
        <w:rPr>
          <w:rFonts w:ascii="Times New Roman" w:hAnsi="Times New Roman"/>
          <w:b w:val="false"/>
          <w:i w:val="false"/>
          <w:color w:val="000000"/>
          <w:sz w:val="22"/>
        </w:rPr>
        <w:t>Im Folgenden finden Sie einige wichtige Hinweise, um ein barrierefreies Excel-Dokument zu erstellen. Bitte beachten Sie die verlinkten Informationen, insbesondere die erweiterte Checkliste für Excel, um weitere Hinweise zu erhalten.</w:t>
      </w:r>
    </w:p>
    <w:bookmarkStart w:name="5009a062d689925bc5f15a2820251572" w:id="36"/>
    <w:p>
      <w:pPr>
        <w:pStyle w:val="Heading3"/>
        <w:spacing w:before="269" w:after="269"/>
        <w:ind w:left="120"/>
        <w:jc w:val="left"/>
      </w:pPr>
      <w:r>
        <w:rPr>
          <w:rFonts w:ascii="Times New Roman" w:hAnsi="Times New Roman"/>
          <w:color w:val="000000"/>
        </w:rPr>
        <w:t>Formatieren von Daten als Tabelle</w:t>
      </w:r>
    </w:p>
    <w:bookmarkEnd w:id="36"/>
    <w:p>
      <w:pPr>
        <w:spacing w:before="269" w:after="269"/>
        <w:ind w:left="120"/>
        <w:jc w:val="left"/>
      </w:pPr>
      <w:r>
        <w:rPr>
          <w:rFonts w:ascii="Times New Roman" w:hAnsi="Times New Roman"/>
          <w:b w:val="false"/>
          <w:i w:val="false"/>
          <w:color w:val="000000"/>
          <w:sz w:val="22"/>
        </w:rPr>
        <w:t>Auch wenn Daten in eine Arbeitsmappe eingegeben werden, die mit tabellarischen Koordinaten funktioniert, sind diese nicht automatisch als Tabelle formatiert. Eine formatierte Tabelle besitzt Spalten- und Zeilenüberschriften, die von assistiven Technologien, wie z. B. Screenreadern ausgelesen werden können. Am einfachsten geht man so vor, dass man den kompletten Bereich, der als Tabelle formatiert werden soll, markiert. Anschließend klickt man auf die Schaltfläche „Start“ und wählt dann den Punkt „Als Tabelle formatieren“ aus. Es wird im Anschluss nach einem Tabellenformat gefragt. Achten Sie hier darauf, ein Format auszuwählen, welches ein gutes Kontrastverhältnis hat. Sie können die Auswahl auch später noch ändern. Außerdem können Sie festlegen, dass die Tabelle Spaltenüberschriften hat. Wenn der Dialog geschlossen wurde, befinden Sie sich in Ihrer neu formatierten Tabelle. Sie sehen nun einen neuen Reiter mit dem Namen „Tabellen Tools“. Hier können diverse Einstellungen für die Tabelle vorgenommen werden. Unter dem Punkt „Tabellenformatoptionen“ können die Spaltentitel aktiviert werden. Hierfür prüfen Sie, ob die Checkbox „Kopfzeile“ aktiviert ist und aktivieren Sie diese gegebenenfalls. Zusätzlich kann es sinnvoll sein, auch Zeilenüberschriften zu aktivieren. Haken Sie hierfür die Checkbox „Erste Spalte“ an. Durch die Formatierung eines Bereiches als Tabelle wurden auch automatisch die Spalten als Filter konfiguriert. Dies müssen Sie daher nicht manuell einstellen.</w:t>
      </w:r>
    </w:p>
    <w:bookmarkStart w:name="3d9018ce90e66a0d0d5cf0eaa49046e1" w:id="37"/>
    <w:p>
      <w:pPr>
        <w:pStyle w:val="Heading3"/>
        <w:spacing w:before="269" w:after="269"/>
        <w:ind w:left="120"/>
        <w:jc w:val="left"/>
      </w:pPr>
      <w:r>
        <w:rPr>
          <w:rFonts w:ascii="Times New Roman" w:hAnsi="Times New Roman"/>
          <w:color w:val="000000"/>
        </w:rPr>
        <w:t>Festlegen von Zellenformaten</w:t>
      </w:r>
    </w:p>
    <w:bookmarkEnd w:id="37"/>
    <w:p>
      <w:pPr>
        <w:spacing w:before="269" w:after="269"/>
        <w:ind w:left="120"/>
        <w:jc w:val="left"/>
      </w:pPr>
      <w:r>
        <w:rPr>
          <w:rFonts w:ascii="Times New Roman" w:hAnsi="Times New Roman"/>
          <w:b w:val="false"/>
          <w:i w:val="false"/>
          <w:color w:val="000000"/>
          <w:sz w:val="22"/>
        </w:rPr>
        <w:t>Ein festgelegtes Zellenformat hilft allen, den Inhalt schnell und gut zu erfassen. So ist es z. B. sehr hilfreich, Zellen, die Text enthalten, linksbündig auszurichten und Zellen mit Währungswerten entsprechend auch als Währung zu formatieren. Somit gibt ein Screenreader den Wert entsprechend korrekt aus. Achten Sie bei der Erstellung des Excel-Dokumentes darauf, entsprechende Zellenformatierungen einzufügen. Sie finden die Zellenformatierungen unter „Start/Formatvorlagen/Zellen/Formatieren/Zellen formatieren“ Hier können Sie entsprechende Formate wählen und anpassen.</w:t>
      </w:r>
    </w:p>
    <w:bookmarkStart w:name="dd7e2a0e688f0ef05f88d1f89ead6ee8" w:id="38"/>
    <w:p>
      <w:pPr>
        <w:pStyle w:val="Heading3"/>
        <w:spacing w:before="269" w:after="269"/>
        <w:ind w:left="120"/>
        <w:jc w:val="left"/>
      </w:pPr>
      <w:r>
        <w:rPr>
          <w:rFonts w:ascii="Times New Roman" w:hAnsi="Times New Roman"/>
          <w:color w:val="000000"/>
        </w:rPr>
        <w:t>Vermeiden von Eingabefehlern</w:t>
      </w:r>
    </w:p>
    <w:bookmarkEnd w:id="38"/>
    <w:p>
      <w:pPr>
        <w:spacing w:before="269" w:after="269"/>
        <w:ind w:left="120"/>
        <w:jc w:val="left"/>
      </w:pPr>
      <w:r>
        <w:rPr>
          <w:rFonts w:ascii="Times New Roman" w:hAnsi="Times New Roman"/>
          <w:b w:val="false"/>
          <w:i w:val="false"/>
          <w:color w:val="000000"/>
          <w:sz w:val="22"/>
        </w:rPr>
        <w:t>Zu einem barrierefreien Excel-Dokument gehört auch, dass im Falle von Daten, die von Benutzenden in die Tabelle eingetragen werden sollen, diese Benutzende so leicht wie möglich mit dem Excel-Dokument arbeiten können. Dazu gehört es auch, dass eine Eingabe nicht korrekter Daten möglichst verhindert wird. Hierzu bietet Excel z. B. die folgenden Möglichkeiten:</w:t>
      </w:r>
    </w:p>
    <w:bookmarkStart w:name="0e43b1b4169edd04f69ad64ca4ccc9f1" w:id="39"/>
    <w:p>
      <w:pPr>
        <w:pStyle w:val="Heading3"/>
        <w:spacing w:before="269" w:after="269"/>
        <w:ind w:left="120"/>
        <w:jc w:val="left"/>
      </w:pPr>
      <w:r>
        <w:rPr>
          <w:rFonts w:ascii="Times New Roman" w:hAnsi="Times New Roman"/>
          <w:color w:val="000000"/>
        </w:rPr>
        <w:t>Verwenden von Wertelisten</w:t>
      </w:r>
    </w:p>
    <w:bookmarkEnd w:id="39"/>
    <w:p>
      <w:pPr>
        <w:spacing w:before="269" w:after="269"/>
        <w:ind w:left="120"/>
        <w:jc w:val="left"/>
      </w:pPr>
      <w:r>
        <w:rPr>
          <w:rFonts w:ascii="Times New Roman" w:hAnsi="Times New Roman"/>
          <w:b w:val="false"/>
          <w:i w:val="false"/>
          <w:color w:val="000000"/>
          <w:sz w:val="22"/>
        </w:rPr>
        <w:t xml:space="preserve">Wenn Sie z. B. ein Formular mit Hilfe von Excel umsetzen, kann es möglich sein, dass bestimmte Zellen als Werteliste formatiert werden können. In diesem Fall können Benutzende nur bestimmte Werte auswählen und keine eigenen Eingaben machen. Ein Beispiel hierfür wäre die Abfrage nach dem Geschlecht. Die Werte geben den Benutzenden zusätzlich Hinweise darüber, was genau angegeben werden muss. Hinweise zur Erstellung einer Werteliste finden Sie in diesem Artikel von Microsoft: </w:t>
      </w:r>
      <w:hyperlink r:id="rId20">
        <w:r>
          <w:rPr>
            <w:rFonts w:ascii="Times New Roman" w:hAnsi="Times New Roman"/>
            <w:b w:val="false"/>
            <w:i w:val="false"/>
            <w:color w:val="0000ff"/>
            <w:sz w:val="22"/>
            <w:u w:val="single"/>
          </w:rPr>
          <w:t>Erstellen von Dropdownlisten - Microsoft-Support</w:t>
        </w:r>
      </w:hyperlink>
    </w:p>
    <w:bookmarkStart w:name="480003789935b84313dec799c4f7a2ba" w:id="40"/>
    <w:p>
      <w:pPr>
        <w:pStyle w:val="Heading3"/>
        <w:spacing w:before="269" w:after="269"/>
        <w:ind w:left="120"/>
        <w:jc w:val="left"/>
      </w:pPr>
      <w:r>
        <w:rPr>
          <w:rFonts w:ascii="Times New Roman" w:hAnsi="Times New Roman"/>
          <w:color w:val="000000"/>
        </w:rPr>
        <w:t>Fehlerhinweise bei nicht korrekter Eingabe</w:t>
      </w:r>
    </w:p>
    <w:bookmarkEnd w:id="40"/>
    <w:p>
      <w:pPr>
        <w:spacing w:before="269" w:after="269"/>
        <w:ind w:left="120"/>
        <w:jc w:val="left"/>
      </w:pPr>
      <w:r>
        <w:rPr>
          <w:rFonts w:ascii="Times New Roman" w:hAnsi="Times New Roman"/>
          <w:b w:val="false"/>
          <w:i w:val="false"/>
          <w:color w:val="000000"/>
          <w:sz w:val="22"/>
        </w:rPr>
        <w:t>In Situationen, in denen eine Werteliste unpraktisch ist, kann es sinnvoll sein, den Benutzenden einen Hinweis zu geben, wenn ein falscher Wert eingegeben wurde. Ein Beispiel hierfür kann eine Zelle sein, in der ein Wert zwischen 1 und 100 eingegeben werden soll. Das wäre über eine Werteliste sehr umständlich zu realisieren. Excel bietet hier die Möglichkeit, über die Datenüberprüfung den eingegebenen Wert mit einer Art Regel abzugleichen und beim Nichtbestehen der Prüfung einen individuellen Fehlertext auszugeben. Um einen Fehlerhinweis auszugeben und die Eingabe von Werten zu beschränken, gehen Sie wie folgt vor: Klicken Sie im Menü „Daten“ auf „Datentools“ und anschließend auf „Daten überpüfen“. Im sich nun öffnenden Dialog können Sie auf der Registerkarte „Einstellungen“ definieren, welche Werte eingegeben werden dürfen. Auf der Registerkarte „Eingabemeldung“ können Sie einen Hinweis anzeigen lassen, der den Benutzenden hilft, korrekte Werte anzugeben. Der Hinweis ist sichtbar, sobald die betreffende Zelle ausgewählt wird. Auf der Registerkarte „Fehlermeldung“ Können Sie die Meldung konfigurieren, die erscheint, wenn ein nicht korrekter Wert angegeben wurde.</w:t>
      </w:r>
    </w:p>
    <w:bookmarkStart w:name="15eb4e2c11ef67f2851e6215279ed4cf" w:id="41"/>
    <w:p>
      <w:pPr>
        <w:pStyle w:val="Heading2"/>
        <w:spacing w:before="199" w:after="199"/>
        <w:ind w:left="120"/>
        <w:jc w:val="left"/>
      </w:pPr>
      <w:r>
        <w:rPr>
          <w:rFonts w:ascii="Times New Roman" w:hAnsi="Times New Roman"/>
          <w:color w:val="000000"/>
        </w:rPr>
        <w:t>Prüfung der Barrierefreiheit</w:t>
      </w:r>
    </w:p>
    <w:bookmarkEnd w:id="41"/>
    <w:p>
      <w:pPr>
        <w:spacing w:before="269" w:after="269"/>
        <w:ind w:left="120"/>
        <w:jc w:val="left"/>
      </w:pPr>
      <w:r>
        <w:rPr>
          <w:rFonts w:ascii="Times New Roman" w:hAnsi="Times New Roman"/>
          <w:b w:val="false"/>
          <w:i w:val="false"/>
          <w:color w:val="000000"/>
          <w:sz w:val="22"/>
        </w:rPr>
        <w:t>Auch in Excel gibt es die Möglichkeit, eine automatische Barrierefreiheitsprüfung zu nutzen. Klicken Sie dafür auf „Überprüfen“ und anschließend auf „Barrierefreiheit“. Auch hier ist wichtig zu wissen, dass mit der jeweils neusten Version von Excel auch die Überprüfungsergebnisse am besten sind. Außerdem gilt auch bei dieser automatischen Überprüfung, dass nicht alle potentiellen Barrierefreiheitsfehler gefunden werden können. Um die Barrierefreiheit sicherzustellen, sollte also in jedem Fall zusätzlich manuell geprüft werden.</w:t>
      </w:r>
    </w:p>
    <w:bookmarkStart w:name="a5533ae42f9ab18b2853a9d9e831e2f9" w:id="42"/>
    <w:p>
      <w:pPr>
        <w:pStyle w:val="Heading2"/>
        <w:spacing w:before="199" w:after="199"/>
        <w:ind w:left="120"/>
        <w:jc w:val="left"/>
      </w:pPr>
      <w:r>
        <w:rPr>
          <w:rFonts w:ascii="Times New Roman" w:hAnsi="Times New Roman"/>
          <w:color w:val="000000"/>
        </w:rPr>
        <w:t>Vertiefende Informationen</w:t>
      </w:r>
    </w:p>
    <w:bookmarkEnd w:id="42"/>
    <w:p>
      <w:pPr>
        <w:spacing w:before="269" w:after="269"/>
        <w:ind w:left="120"/>
        <w:jc w:val="left"/>
      </w:pPr>
      <w:r>
        <w:rPr>
          <w:rFonts w:ascii="Times New Roman" w:hAnsi="Times New Roman"/>
          <w:b w:val="false"/>
          <w:i w:val="false"/>
          <w:color w:val="000000"/>
          <w:sz w:val="22"/>
        </w:rPr>
        <w:t xml:space="preserve">Microsoft (o. J.). Bewährte Methoden für die Barrierefreiheit mit Excel-Tabellen. </w:t>
      </w:r>
      <w:hyperlink r:id="rId21">
        <w:r>
          <w:rPr>
            <w:rFonts w:ascii="Times New Roman" w:hAnsi="Times New Roman"/>
            <w:b w:val="false"/>
            <w:i w:val="false"/>
            <w:color w:val="0000ff"/>
            <w:sz w:val="22"/>
            <w:u w:val="single"/>
          </w:rPr>
          <w:t>https://support.microsoft.com/de-de/office/bew%C3%A4hrte-methoden-f%C3%BCr-die-barrierefreiheit-mit-excel-tabellen-6cc05fc5-1314-48b5-8eb3-683e49b3e593</w:t>
        </w:r>
      </w:hyperlink>
    </w:p>
    <w:p>
      <w:pPr>
        <w:spacing w:before="269" w:after="269"/>
        <w:ind w:left="120"/>
        <w:jc w:val="left"/>
      </w:pPr>
      <w:r>
        <w:rPr>
          <w:rFonts w:ascii="Times New Roman" w:hAnsi="Times New Roman"/>
          <w:b w:val="false"/>
          <w:i w:val="false"/>
          <w:color w:val="000000"/>
          <w:sz w:val="22"/>
        </w:rPr>
        <w:t xml:space="preserve">Microsoft (o. J.). Erstellung von Wertelisten. </w:t>
      </w:r>
      <w:hyperlink r:id="rId22">
        <w:r>
          <w:rPr>
            <w:rFonts w:ascii="Times New Roman" w:hAnsi="Times New Roman"/>
            <w:b w:val="false"/>
            <w:i w:val="false"/>
            <w:color w:val="0000ff"/>
            <w:sz w:val="22"/>
            <w:u w:val="single"/>
          </w:rPr>
          <w:t>https://support.microsoft.com/de-de/office/erstellen-von-dropdownlisten-7693307a-59ef-400a-b769-c5402dce407b</w:t>
        </w:r>
      </w:hyperlink>
    </w:p>
    <w:p>
      <w:pPr>
        <w:spacing w:before="269" w:after="269"/>
        <w:ind w:left="120"/>
        <w:jc w:val="left"/>
      </w:pPr>
      <w:r>
        <w:rPr>
          <w:rFonts w:ascii="Times New Roman" w:hAnsi="Times New Roman"/>
          <w:b w:val="false"/>
          <w:i w:val="false"/>
          <w:color w:val="000000"/>
          <w:sz w:val="22"/>
        </w:rPr>
        <w:t xml:space="preserve">SHUFFLE (2023). Barrierefreies Excel: Erweiterte Checkliste nach EN 301 549 — Kompetenzzentrum Digitale Barrierefreiheit. </w:t>
      </w:r>
      <w:hyperlink r:id="rId23">
        <w:r>
          <w:rPr>
            <w:rFonts w:ascii="Times New Roman" w:hAnsi="Times New Roman"/>
            <w:b w:val="false"/>
            <w:i w:val="false"/>
            <w:color w:val="0000ff"/>
            <w:sz w:val="22"/>
            <w:u w:val="single"/>
          </w:rPr>
          <w:t>https://digitalisierung.hdm-stuttgart.de/barrierefreiheit/barrierefreies-excel-erweiterte-checkliste-nach-en-301-549/</w:t>
        </w:r>
      </w:hyperlink>
      <w:r>
        <w:rPr>
          <w:rFonts w:ascii="Times New Roman" w:hAnsi="Times New Roman"/>
          <w:b w:val="false"/>
          <w:i w:val="false"/>
          <w:color w:val="000000"/>
          <w:sz w:val="22"/>
        </w:rPr>
        <w:t>. Anmerkung: Diese erweiterte Checkliste umfasst die folgenden Teile:</w:t>
      </w:r>
    </w:p>
    <w:p>
      <w:pPr>
        <w:numPr>
          <w:ilvl w:val="0"/>
          <w:numId w:val="14"/>
        </w:numPr>
        <w:spacing w:before="0" w:after="0"/>
        <w:jc w:val="left"/>
      </w:pPr>
      <w:r>
        <w:rPr>
          <w:rFonts w:ascii="Times New Roman" w:hAnsi="Times New Roman"/>
          <w:b w:val="false"/>
          <w:i w:val="false"/>
          <w:color w:val="000000"/>
          <w:sz w:val="22"/>
        </w:rPr>
        <w:t>Checkpunkte für Excel-Dokumente, mit Verweis auf die jeweils relevanten Anforderungen aus EN 301 549 Abschnitt 10.</w:t>
      </w:r>
    </w:p>
    <w:p>
      <w:pPr>
        <w:numPr>
          <w:ilvl w:val="0"/>
          <w:numId w:val="14"/>
        </w:numPr>
        <w:spacing w:before="0" w:after="0"/>
        <w:jc w:val="left"/>
      </w:pPr>
      <w:r>
        <w:rPr>
          <w:rFonts w:ascii="Times New Roman" w:hAnsi="Times New Roman"/>
          <w:b w:val="false"/>
          <w:i w:val="false"/>
          <w:color w:val="000000"/>
          <w:sz w:val="22"/>
        </w:rPr>
        <w:t>Empfehlungen für Excel-Dokumente – diese gehen über die gesetzlich geforderten Checkpunkte hinaus.</w:t>
      </w:r>
    </w:p>
    <w:p>
      <w:pPr>
        <w:numPr>
          <w:ilvl w:val="0"/>
          <w:numId w:val="14"/>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0"/>
          <w:numId w:val="14"/>
        </w:numPr>
        <w:spacing w:before="0" w:after="0"/>
        <w:jc w:val="left"/>
      </w:pPr>
      <w:r>
        <w:rPr>
          <w:rFonts w:ascii="Times New Roman" w:hAnsi="Times New Roman"/>
          <w:b w:val="false"/>
          <w:i w:val="false"/>
          <w:color w:val="000000"/>
          <w:sz w:val="22"/>
        </w:rPr>
        <w:t>Hinweis: Die erweiterte Checkliste berücksichtigt nur „typische“ Exceldokumente: keine Skripte (z.B. VBScript), keine eingebetteten Objekte (außer Online-Videos)).</w:t>
      </w:r>
    </w:p>
    <w:bookmarkStart w:name="12d27d5992e3c04190f598393ab24124" w:id="43"/>
    <w:p>
      <w:pPr>
        <w:pStyle w:val="Heading1"/>
        <w:spacing w:before="180" w:after="180"/>
        <w:ind w:left="120"/>
        <w:jc w:val="left"/>
      </w:pPr>
      <w:r>
        <w:rPr>
          <w:rFonts w:ascii="Times New Roman" w:hAnsi="Times New Roman"/>
          <w:color w:val="000000"/>
          <w:sz w:val="33"/>
        </w:rPr>
        <w:t>MS Word</w:t>
      </w:r>
    </w:p>
    <w:bookmarkEnd w:id="43"/>
    <w:p>
      <w:pPr>
        <w:spacing w:before="269" w:after="269"/>
        <w:ind w:left="120"/>
        <w:jc w:val="left"/>
      </w:pPr>
      <w:hyperlink r:id="rId24">
        <w:r>
          <w:rPr>
            <w:rFonts w:ascii="Times New Roman" w:hAnsi="Times New Roman"/>
            <w:b w:val="false"/>
            <w:i w:val="false"/>
            <w:color w:val="0000ff"/>
            <w:sz w:val="22"/>
            <w:u w:val="single"/>
          </w:rPr>
          <w:t>Online betrachten</w:t>
        </w:r>
      </w:hyperlink>
    </w:p>
    <w:bookmarkStart w:name="744bbdd08edf05ffa5983783963fbcab" w:id="44"/>
    <w:p>
      <w:pPr>
        <w:pStyle w:val="Heading2"/>
        <w:spacing w:before="199" w:after="199"/>
        <w:ind w:left="120"/>
        <w:jc w:val="left"/>
      </w:pPr>
      <w:r>
        <w:rPr>
          <w:rFonts w:ascii="Times New Roman" w:hAnsi="Times New Roman"/>
          <w:color w:val="000000"/>
        </w:rPr>
        <w:t>Anwendungsfälle</w:t>
      </w:r>
    </w:p>
    <w:bookmarkEnd w:id="44"/>
    <w:p>
      <w:pPr>
        <w:spacing w:before="269" w:after="269"/>
        <w:ind w:left="120"/>
        <w:jc w:val="left"/>
      </w:pPr>
      <w:r>
        <w:rPr>
          <w:rFonts w:ascii="Times New Roman" w:hAnsi="Times New Roman"/>
          <w:b w:val="false"/>
          <w:i w:val="false"/>
          <w:color w:val="000000"/>
          <w:sz w:val="22"/>
        </w:rPr>
        <w:t>Word gehört sowohl in der Bürokommunikation als auch in der Lehre zu den verbreitetsten Programmen zum Erstellen von Dokumenten.</w:t>
      </w:r>
    </w:p>
    <w:p>
      <w:pPr>
        <w:spacing w:before="269" w:after="269"/>
        <w:ind w:left="120"/>
        <w:jc w:val="left"/>
      </w:pPr>
      <w:r>
        <w:rPr>
          <w:rFonts w:ascii="Times New Roman" w:hAnsi="Times New Roman"/>
          <w:b w:val="false"/>
          <w:i w:val="false"/>
          <w:color w:val="000000"/>
          <w:sz w:val="22"/>
        </w:rPr>
        <w:t>Es handelt sich hier um ein offenes Format, Änderungen können also direkt in der jeweiligen Datei vorgenommen werden.</w:t>
      </w:r>
    </w:p>
    <w:p>
      <w:pPr>
        <w:spacing w:before="269" w:after="269"/>
        <w:ind w:left="120"/>
        <w:jc w:val="left"/>
      </w:pPr>
      <w:r>
        <w:rPr>
          <w:rFonts w:ascii="Times New Roman" w:hAnsi="Times New Roman"/>
          <w:b w:val="false"/>
          <w:i w:val="false"/>
          <w:color w:val="000000"/>
          <w:sz w:val="22"/>
        </w:rPr>
        <w:t>Zum gemeinsamen Bearbeiten der Dokumente bieten sich grundsätzlich zwei Möglichkeiten an: Es kann die Kommentarfunktion benutzt werden, bei der auch die Möglichkeit besteht, auf einen Kommentar zu antworten. Alternativ hierzu kann der Änderungsmodus verwendet werden. Hierbei ist zu beachten, dass es bei vielen Änderungen an derselben Stelle sowohl für Menschen mit und ohne Behinderungen schwer werden kann, die jeweiligen Änderungen nachzuvollziehen. Es ist also generell sinnvoll, sich vorab auf eine Arbeitsweise zu verständigen.</w:t>
      </w:r>
    </w:p>
    <w:p>
      <w:pPr>
        <w:spacing w:before="269" w:after="269"/>
        <w:ind w:left="120"/>
        <w:jc w:val="left"/>
      </w:pPr>
      <w:r>
        <w:rPr>
          <w:rFonts w:ascii="Times New Roman" w:hAnsi="Times New Roman"/>
          <w:b w:val="false"/>
          <w:i w:val="false"/>
          <w:color w:val="000000"/>
          <w:sz w:val="22"/>
        </w:rPr>
        <w:t>Die Erstellung eines barrierefreien Dokuments ist ohne großen Aufwand möglich. Dafür ist es sehr hilfreich, mit Dokumentvorlagen zu arbeiten. Diese können vorab einmalig erstellt und anschließend von allen immer wieder genutzt werden.</w:t>
      </w:r>
    </w:p>
    <w:p>
      <w:pPr>
        <w:spacing w:before="269" w:after="269"/>
        <w:ind w:left="120"/>
        <w:jc w:val="left"/>
      </w:pPr>
      <w:r>
        <w:rPr>
          <w:rFonts w:ascii="Times New Roman" w:hAnsi="Times New Roman"/>
          <w:b w:val="false"/>
          <w:i w:val="false"/>
          <w:color w:val="000000"/>
          <w:sz w:val="22"/>
        </w:rPr>
        <w:t>Ein weiterer Vorteil von Word ist, dass dort ein Export in verschiedene andere Formate möglich ist. Neben den eigens von Word unterstützten Formaten, wie beispielsweise die Option Microsoft Print to PDF, gibt es auch Addins von Drittanbietenden, z. B. Adobe PDF, EPUB und andere Formate.</w:t>
      </w:r>
    </w:p>
    <w:bookmarkStart w:name="bd8c712b2202ed42dc6a9306e41bb994" w:id="45"/>
    <w:p>
      <w:pPr>
        <w:pStyle w:val="Heading2"/>
        <w:spacing w:before="199" w:after="199"/>
        <w:ind w:left="120"/>
        <w:jc w:val="left"/>
      </w:pPr>
      <w:r>
        <w:rPr>
          <w:rFonts w:ascii="Times New Roman" w:hAnsi="Times New Roman"/>
          <w:color w:val="000000"/>
        </w:rPr>
        <w:t>Grundsätzliche Überlegungen</w:t>
      </w:r>
    </w:p>
    <w:bookmarkEnd w:id="45"/>
    <w:p>
      <w:pPr>
        <w:spacing w:before="269" w:after="269"/>
        <w:ind w:left="120"/>
        <w:jc w:val="left"/>
      </w:pPr>
      <w:r>
        <w:rPr>
          <w:rFonts w:ascii="Times New Roman" w:hAnsi="Times New Roman"/>
          <w:b w:val="false"/>
          <w:i w:val="false"/>
          <w:color w:val="000000"/>
          <w:sz w:val="22"/>
        </w:rPr>
        <w:t>Der Einsatz von Word eignet sich beispielsweise für Reader, Arbeitsblätter, Vorlesungsskripte und Dokumente mit hohem Textanteil und vergleichsweise schlichter Gestaltung, die editiert, ergänzt, bearbeitet, kommentiert und aktualisiert werden sollen. Word ermöglicht die barrierefreie Einbindung bzw. Aufbereitung von Tabellen, Abbildungen, Verzeichnissen und Fußnoten. Ebenso dient ein Word-Dokument als Ausgangsdatei für PDF-Dokumente und kann als zusätzliche Alternative zur Verfügung gestellt werden.</w:t>
      </w:r>
    </w:p>
    <w:p>
      <w:pPr>
        <w:spacing w:before="269" w:after="269"/>
        <w:ind w:left="120"/>
        <w:jc w:val="left"/>
      </w:pPr>
      <w:r>
        <w:rPr>
          <w:rFonts w:ascii="Times New Roman" w:hAnsi="Times New Roman"/>
          <w:b w:val="false"/>
          <w:i w:val="false"/>
          <w:color w:val="000000"/>
          <w:sz w:val="22"/>
        </w:rPr>
        <w:t>Der Einsatz von Word ist hingegen weniger geeignet für die Erstellung von Dokumenten mit hohem gestalterischem Anspruch, wie z. B. Plakate und Flyer, für Texte zur Veröffentlichung auf Websites oder Dokumenten, bei denen es auf eine einheitliche und verbindliche Darstellung ankommt, oder Dokumente, welche nicht editiert werden sollen.</w:t>
      </w:r>
    </w:p>
    <w:p>
      <w:pPr>
        <w:spacing w:before="0" w:after="0"/>
        <w:ind w:left="120"/>
        <w:jc w:val="left"/>
      </w:pPr>
      <w:r>
        <w:drawing>
          <wp:inline distT="0" distB="0" distL="0" distR="0">
            <wp:extent cx="847725" cy="847725"/>
            <wp:effectExtent l="0" t="0" r="0" b="0"/>
            <wp:docPr id="2" name="" descr="Darstellung einer Parabel als Rastergrafik"/>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47725" cy="847725"/>
                    </a:xfrm>
                    <a:prstGeom prst="rect">
                      <a:avLst/>
                    </a:prstGeom>
                  </pic:spPr>
                </pic:pic>
              </a:graphicData>
            </a:graphic>
          </wp:inline>
        </w:drawing>
      </w:r>
      <w:r>
        <w:rPr>
          <w:rFonts w:ascii="Times New Roman" w:hAnsi="Times New Roman"/>
          <w:b w:val="false"/>
          <w:i w:val="false"/>
          <w:color w:val="000000"/>
          <w:sz w:val="22"/>
        </w:rPr>
        <w:t xml:space="preserve"> ![WordToEPUB-Icon in Word](Word_WordToEPUB2.png)</w:t>
      </w:r>
    </w:p>
    <w:bookmarkStart w:name="6a8bc487baebf8abd41dd83f26f34106" w:id="46"/>
    <w:p>
      <w:pPr>
        <w:pStyle w:val="Heading3"/>
        <w:spacing w:before="269" w:after="269"/>
        <w:ind w:left="120"/>
        <w:jc w:val="left"/>
      </w:pPr>
      <w:r>
        <w:rPr>
          <w:rFonts w:ascii="Times New Roman" w:hAnsi="Times New Roman"/>
          <w:color w:val="000000"/>
        </w:rPr>
        <w:t>Vorgehen</w:t>
      </w:r>
    </w:p>
    <w:bookmarkEnd w:id="46"/>
    <w:p>
      <w:pPr>
        <w:numPr>
          <w:ilvl w:val="0"/>
          <w:numId w:val="15"/>
        </w:numPr>
        <w:spacing w:before="0" w:after="0"/>
        <w:jc w:val="left"/>
      </w:pPr>
      <w:r>
        <w:rPr>
          <w:rFonts w:ascii="Times New Roman" w:hAnsi="Times New Roman"/>
          <w:b w:val="false"/>
          <w:i w:val="false"/>
          <w:color w:val="000000"/>
          <w:sz w:val="22"/>
        </w:rPr>
        <w:t>Installieren Sie das kostenlose Tool WordToEPUB.</w:t>
      </w:r>
    </w:p>
    <w:p>
      <w:pPr>
        <w:numPr>
          <w:ilvl w:val="0"/>
          <w:numId w:val="15"/>
        </w:numPr>
        <w:spacing w:before="0" w:after="0"/>
        <w:jc w:val="left"/>
      </w:pPr>
      <w:r>
        <w:rPr>
          <w:rFonts w:ascii="Times New Roman" w:hAnsi="Times New Roman"/>
          <w:b w:val="false"/>
          <w:i w:val="false"/>
          <w:color w:val="000000"/>
          <w:sz w:val="22"/>
        </w:rPr>
        <w:t>Öffnen Sie Ihr Word-Dokument (.docx).</w:t>
      </w:r>
    </w:p>
    <w:p>
      <w:pPr>
        <w:numPr>
          <w:ilvl w:val="0"/>
          <w:numId w:val="15"/>
        </w:numPr>
        <w:spacing w:before="0" w:after="0"/>
        <w:jc w:val="left"/>
      </w:pPr>
      <w:r>
        <w:rPr>
          <w:rFonts w:ascii="Times New Roman" w:hAnsi="Times New Roman"/>
          <w:b w:val="false"/>
          <w:i w:val="false"/>
          <w:color w:val="000000"/>
          <w:sz w:val="22"/>
        </w:rPr>
        <w:t>Klicken Sie in der Symbolleiste auf „WordToEPUB“.</w:t>
      </w:r>
    </w:p>
    <w:bookmarkStart w:name="4816527b9818a0cc33456f4f60037ab5" w:id="47"/>
    <w:p>
      <w:pPr>
        <w:pStyle w:val="Heading2"/>
        <w:spacing w:before="199" w:after="199"/>
        <w:ind w:left="120"/>
        <w:jc w:val="left"/>
      </w:pPr>
      <w:r>
        <w:rPr>
          <w:rFonts w:ascii="Times New Roman" w:hAnsi="Times New Roman"/>
          <w:color w:val="000000"/>
        </w:rPr>
        <w:t>Werkzeuge</w:t>
      </w:r>
    </w:p>
    <w:bookmarkEnd w:id="47"/>
    <w:p>
      <w:pPr>
        <w:numPr>
          <w:ilvl w:val="0"/>
          <w:numId w:val="16"/>
        </w:numPr>
        <w:spacing w:before="0" w:after="0"/>
        <w:jc w:val="left"/>
      </w:pPr>
      <w:hyperlink r:id="rId26">
        <w:r>
          <w:rPr>
            <w:rFonts w:ascii="Times New Roman" w:hAnsi="Times New Roman"/>
            <w:b/>
            <w:i w:val="false"/>
            <w:color w:val="0000ff"/>
            <w:sz w:val="22"/>
            <w:u w:val="single"/>
          </w:rPr>
          <w:t>axesWord</w:t>
        </w:r>
      </w:hyperlink>
      <w:r>
        <w:br/>
      </w:r>
      <w:r>
        <w:rPr>
          <w:rFonts w:ascii="Times New Roman" w:hAnsi="Times New Roman"/>
          <w:b w:val="false"/>
          <w:i w:val="false"/>
          <w:color w:val="000000"/>
          <w:sz w:val="22"/>
        </w:rPr>
        <w:t>Als kostenpflichtiges Addin dient axesWord dem Export standardkonformer PDF-Dokumente in Word.</w:t>
      </w:r>
    </w:p>
    <w:p>
      <w:pPr>
        <w:numPr>
          <w:ilvl w:val="0"/>
          <w:numId w:val="16"/>
        </w:numPr>
        <w:spacing w:before="0" w:after="0"/>
        <w:jc w:val="left"/>
      </w:pPr>
      <w:hyperlink r:id="rId27">
        <w:r>
          <w:rPr>
            <w:rFonts w:ascii="Times New Roman" w:hAnsi="Times New Roman"/>
            <w:b/>
            <w:i w:val="false"/>
            <w:color w:val="0000ff"/>
            <w:sz w:val="22"/>
            <w:u w:val="single"/>
          </w:rPr>
          <w:t>CommonLook Office</w:t>
        </w:r>
      </w:hyperlink>
      <w:r>
        <w:br/>
      </w:r>
      <w:r>
        <w:rPr>
          <w:rFonts w:ascii="Times New Roman" w:hAnsi="Times New Roman"/>
          <w:b w:val="false"/>
          <w:i w:val="false"/>
          <w:color w:val="000000"/>
          <w:sz w:val="22"/>
        </w:rPr>
        <w:t>Als kostenpflichtiges Addin dient CommonLook Office dem Export standardkonformer PDF-Dokumente in Word.</w:t>
      </w:r>
    </w:p>
    <w:p>
      <w:pPr>
        <w:numPr>
          <w:ilvl w:val="0"/>
          <w:numId w:val="16"/>
        </w:numPr>
        <w:spacing w:before="0" w:after="0"/>
        <w:jc w:val="left"/>
      </w:pPr>
      <w:hyperlink r:id="rId28">
        <w:r>
          <w:rPr>
            <w:rFonts w:ascii="Times New Roman" w:hAnsi="Times New Roman"/>
            <w:b/>
            <w:i w:val="false"/>
            <w:color w:val="0000ff"/>
            <w:sz w:val="22"/>
            <w:u w:val="single"/>
          </w:rPr>
          <w:t>Kofax</w:t>
        </w:r>
      </w:hyperlink>
      <w:r>
        <w:br/>
      </w:r>
      <w:r>
        <w:rPr>
          <w:rFonts w:ascii="Times New Roman" w:hAnsi="Times New Roman"/>
          <w:b w:val="false"/>
          <w:i w:val="false"/>
          <w:color w:val="000000"/>
          <w:sz w:val="22"/>
        </w:rPr>
        <w:t>Als kostenpflichtiges Addin dient Kofax dem Export standardkonformer PDF-Dokumente in Word.</w:t>
      </w:r>
    </w:p>
    <w:p>
      <w:pPr>
        <w:numPr>
          <w:ilvl w:val="0"/>
          <w:numId w:val="16"/>
        </w:numPr>
        <w:spacing w:before="0" w:after="0"/>
        <w:jc w:val="left"/>
      </w:pPr>
      <w:hyperlink r:id="rId29">
        <w:r>
          <w:rPr>
            <w:rFonts w:ascii="Times New Roman" w:hAnsi="Times New Roman"/>
            <w:b/>
            <w:i w:val="false"/>
            <w:color w:val="0000ff"/>
            <w:sz w:val="22"/>
            <w:u w:val="single"/>
          </w:rPr>
          <w:t>LibreOffice bzw. OpenOffice „Writer“</w:t>
        </w:r>
      </w:hyperlink>
      <w:r>
        <w:br/>
      </w:r>
      <w:r>
        <w:rPr>
          <w:rFonts w:ascii="Times New Roman" w:hAnsi="Times New Roman"/>
          <w:b w:val="false"/>
          <w:i w:val="false"/>
          <w:color w:val="000000"/>
          <w:sz w:val="22"/>
        </w:rPr>
        <w:t>Die Software „Writer“ stellt eine kostenfreie Alternative zu Microsoft Word dar.</w:t>
      </w:r>
    </w:p>
    <w:p>
      <w:pPr>
        <w:numPr>
          <w:ilvl w:val="0"/>
          <w:numId w:val="16"/>
        </w:numPr>
        <w:spacing w:before="0" w:after="0"/>
        <w:jc w:val="left"/>
      </w:pPr>
      <w:hyperlink r:id="rId30">
        <w:r>
          <w:rPr>
            <w:rFonts w:ascii="Times New Roman" w:hAnsi="Times New Roman"/>
            <w:b/>
            <w:i w:val="false"/>
            <w:color w:val="0000ff"/>
            <w:sz w:val="22"/>
            <w:u w:val="single"/>
          </w:rPr>
          <w:t>Microsoft Word</w:t>
        </w:r>
      </w:hyperlink>
      <w:r>
        <w:br/>
      </w:r>
      <w:r>
        <w:rPr>
          <w:rFonts w:ascii="Times New Roman" w:hAnsi="Times New Roman"/>
          <w:b w:val="false"/>
          <w:i w:val="false"/>
          <w:color w:val="000000"/>
          <w:sz w:val="22"/>
        </w:rPr>
        <w:t>Die Microsoft Word Software ist kostenpflichtig und verfügt über eine integrierte Barrierefreiheitsprüfung.</w:t>
      </w:r>
    </w:p>
    <w:p>
      <w:pPr>
        <w:numPr>
          <w:ilvl w:val="0"/>
          <w:numId w:val="16"/>
        </w:numPr>
        <w:spacing w:before="0" w:after="0"/>
        <w:jc w:val="left"/>
      </w:pPr>
      <w:hyperlink r:id="rId31">
        <w:r>
          <w:rPr>
            <w:rFonts w:ascii="Times New Roman" w:hAnsi="Times New Roman"/>
            <w:b/>
            <w:i w:val="false"/>
            <w:color w:val="0000ff"/>
            <w:sz w:val="22"/>
            <w:u w:val="single"/>
          </w:rPr>
          <w:t>Nitro PDF Pro</w:t>
        </w:r>
      </w:hyperlink>
      <w:r>
        <w:br/>
      </w:r>
      <w:r>
        <w:rPr>
          <w:rFonts w:ascii="Times New Roman" w:hAnsi="Times New Roman"/>
          <w:b w:val="false"/>
          <w:i w:val="false"/>
          <w:color w:val="000000"/>
          <w:sz w:val="22"/>
        </w:rPr>
        <w:t>Nitro PDF ist eine kostenpflichtige Software zum Erstellen und Bearbeiten von PDF-Dokumenten, bietet online jedoch auch kostenlose PDF-Tools an, z. B. „Wort zu PDF“.</w:t>
      </w:r>
    </w:p>
    <w:p>
      <w:pPr>
        <w:numPr>
          <w:ilvl w:val="0"/>
          <w:numId w:val="16"/>
        </w:numPr>
        <w:spacing w:before="0" w:after="0"/>
        <w:jc w:val="left"/>
      </w:pPr>
      <w:hyperlink r:id="rId32">
        <w:r>
          <w:rPr>
            <w:rFonts w:ascii="Times New Roman" w:hAnsi="Times New Roman"/>
            <w:b/>
            <w:i w:val="false"/>
            <w:color w:val="0000ff"/>
            <w:sz w:val="22"/>
            <w:u w:val="single"/>
          </w:rPr>
          <w:t>WordToEPUB</w:t>
        </w:r>
      </w:hyperlink>
      <w:r>
        <w:br/>
      </w:r>
      <w:r>
        <w:rPr>
          <w:rFonts w:ascii="Times New Roman" w:hAnsi="Times New Roman"/>
          <w:b w:val="false"/>
          <w:i w:val="false"/>
          <w:color w:val="000000"/>
          <w:sz w:val="22"/>
        </w:rPr>
        <w:t>Als kostenfreies Plug-in dient WordToEPUB dem Export barrierefreier EPUB-Dokumente in Word.</w:t>
      </w:r>
    </w:p>
    <w:bookmarkStart w:name="0094f84584b5a7505fdad6a732ff06ec" w:id="48"/>
    <w:p>
      <w:pPr>
        <w:pStyle w:val="Heading2"/>
        <w:spacing w:before="199" w:after="199"/>
        <w:ind w:left="120"/>
        <w:jc w:val="left"/>
      </w:pPr>
      <w:r>
        <w:rPr>
          <w:rFonts w:ascii="Times New Roman" w:hAnsi="Times New Roman"/>
          <w:color w:val="000000"/>
        </w:rPr>
        <w:t>Hinweise zur Erstellung von Word-Dokumenten</w:t>
      </w:r>
    </w:p>
    <w:bookmarkEnd w:id="48"/>
    <w:p>
      <w:pPr>
        <w:spacing w:before="269" w:after="269"/>
        <w:ind w:left="120"/>
        <w:jc w:val="left"/>
      </w:pPr>
      <w:r>
        <w:rPr>
          <w:rFonts w:ascii="Times New Roman" w:hAnsi="Times New Roman"/>
          <w:b w:val="false"/>
          <w:i w:val="false"/>
          <w:color w:val="000000"/>
          <w:sz w:val="22"/>
        </w:rPr>
        <w:t>Folgender Ablauf hat sich als Best Practice bewährt und ist demnach zu empfehlen:</w:t>
      </w:r>
    </w:p>
    <w:bookmarkStart w:name="1b6ab66a1dbe3b7f77b55fe4b7b500d5" w:id="49"/>
    <w:p>
      <w:pPr>
        <w:pStyle w:val="Heading3"/>
        <w:spacing w:before="269" w:after="269"/>
        <w:ind w:left="120"/>
        <w:jc w:val="left"/>
      </w:pPr>
      <w:r>
        <w:rPr>
          <w:rFonts w:ascii="Times New Roman" w:hAnsi="Times New Roman"/>
          <w:color w:val="000000"/>
        </w:rPr>
        <w:t>1. Erstellung einer barrierefreien Dokumentvorlage</w:t>
      </w:r>
    </w:p>
    <w:bookmarkEnd w:id="49"/>
    <w:p>
      <w:pPr>
        <w:spacing w:before="269" w:after="269"/>
        <w:ind w:left="120"/>
        <w:jc w:val="left"/>
      </w:pPr>
      <w:r>
        <w:rPr>
          <w:rFonts w:ascii="Times New Roman" w:hAnsi="Times New Roman"/>
          <w:b w:val="false"/>
          <w:i w:val="false"/>
          <w:color w:val="000000"/>
          <w:sz w:val="22"/>
        </w:rPr>
        <w:t>Um den Workflow zu beschleunigen und auch für unerfahrene Nutzende zu vereinfachen, ist zu Beginn eine universell einsetzbare Dokumentvorlage zu erstellen. Diese beinhaltet schon grundlegende Einstellungen bzgl. barrierefreier Gestaltung, wie z. B. Dokumentsprache, Metadaten, Formatvorlagen etc., sodass im Anschluss keine Dokumentgestaltung mehr vorgenommen werden muss.</w:t>
      </w:r>
    </w:p>
    <w:bookmarkStart w:name="556e91466248f0a3df2b8efda161f98e" w:id="50"/>
    <w:p>
      <w:pPr>
        <w:pStyle w:val="Heading3"/>
        <w:spacing w:before="269" w:after="269"/>
        <w:ind w:left="120"/>
        <w:jc w:val="left"/>
      </w:pPr>
      <w:r>
        <w:rPr>
          <w:rFonts w:ascii="Times New Roman" w:hAnsi="Times New Roman"/>
          <w:color w:val="000000"/>
        </w:rPr>
        <w:t>2. Erstellung eines Dokuments unter Berücksichtigung der Barrierefreiheitsanforderungen</w:t>
      </w:r>
    </w:p>
    <w:bookmarkEnd w:id="50"/>
    <w:p>
      <w:pPr>
        <w:spacing w:before="269" w:after="269"/>
        <w:ind w:left="120"/>
        <w:jc w:val="left"/>
      </w:pPr>
      <w:r>
        <w:rPr>
          <w:rFonts w:ascii="Times New Roman" w:hAnsi="Times New Roman"/>
          <w:b w:val="false"/>
          <w:i w:val="false"/>
          <w:color w:val="000000"/>
          <w:sz w:val="22"/>
        </w:rPr>
        <w:t>In diesem Schritt kann die zuvor produzierte Vorlage genutzt werden, um ein neues Dokument zu erzeugen. Hier müssen lediglich neu eingefügte Funktionen bzgl. barrierefreier Gestaltung berücksichtigt werden, ansonsten ist nur noch der Inhalt selbst einzufügen. Nutzen Sie auf jeden Fall eine Kopie und behalten Sie die ursprüngliche Vorlagendatei.</w:t>
      </w:r>
    </w:p>
    <w:bookmarkStart w:name="090028ab41f6c7c967f5e1ee193d6d5c" w:id="51"/>
    <w:p>
      <w:pPr>
        <w:pStyle w:val="Heading3"/>
        <w:spacing w:before="269" w:after="269"/>
        <w:ind w:left="120"/>
        <w:jc w:val="left"/>
      </w:pPr>
      <w:r>
        <w:rPr>
          <w:rFonts w:ascii="Times New Roman" w:hAnsi="Times New Roman"/>
          <w:color w:val="000000"/>
        </w:rPr>
        <w:t>3. Prüfung der Barrierefreiheit</w:t>
      </w:r>
    </w:p>
    <w:bookmarkEnd w:id="51"/>
    <w:p>
      <w:pPr>
        <w:spacing w:before="269" w:after="269"/>
        <w:ind w:left="120"/>
        <w:jc w:val="left"/>
      </w:pPr>
      <w:r>
        <w:rPr>
          <w:rFonts w:ascii="Times New Roman" w:hAnsi="Times New Roman"/>
          <w:b w:val="false"/>
          <w:i w:val="false"/>
          <w:color w:val="000000"/>
          <w:sz w:val="22"/>
        </w:rPr>
        <w:t>Nachdem das neue Dokument erstellt wurde, ist es noch auf bestehende Barrieren zu prüfen. In Word selbst kann dies anhand der „Barrierefreiheit prüfen“-Funktion vorgenommen werden. Diese ist unter „Überprüfen – Barrierefreiheit überprüfen“ zu finden. Etwaige Fehler müssen im Anschluss korrigiert werden. Da mit dieser Prüfung nur eine geringe Zahl an möglichen Barrieren überprüft wird, ist eine zusätzliche manuelle Prüfung einer fachkundigen Person zu empfehlen.</w:t>
      </w:r>
    </w:p>
    <w:bookmarkStart w:name="97354da81a9e35ba3073de4854f3f306" w:id="52"/>
    <w:p>
      <w:pPr>
        <w:pStyle w:val="Heading4"/>
        <w:spacing w:before="360" w:after="360"/>
        <w:ind w:left="120"/>
        <w:jc w:val="left"/>
      </w:pPr>
      <w:r>
        <w:rPr>
          <w:rFonts w:ascii="Times New Roman" w:hAnsi="Times New Roman"/>
          <w:i w:val="false"/>
          <w:color w:val="000000"/>
          <w:sz w:val="18"/>
        </w:rPr>
        <w:t>Hinweise</w:t>
      </w:r>
    </w:p>
    <w:bookmarkEnd w:id="52"/>
    <w:p>
      <w:pPr>
        <w:spacing w:before="269" w:after="269"/>
        <w:ind w:left="120"/>
        <w:jc w:val="left"/>
      </w:pPr>
      <w:r>
        <w:rPr>
          <w:rFonts w:ascii="Times New Roman" w:hAnsi="Times New Roman"/>
          <w:b w:val="false"/>
          <w:i w:val="false"/>
          <w:color w:val="000000"/>
          <w:sz w:val="22"/>
        </w:rPr>
        <w:t>Sollte die Option „Barrierefreiheit überprüfen“ In Word 2016 oder älter im Menü „Überprüfen“ nicht angezeigt werden, so kann folgender Weg gewählt werden: Wählen Sie das Menü „Datei“. In der nun geöffneten Ansicht wird „Auf Probleme überprüfen“ als anklickbarer Bereich angeboten. Bei Mausklick auf diese Schaltfläche öffnet sich eine Auswahlliste, in der die Auswahl „Barrierefreiheit überprüfen“ enthalten sein könnte. Ältere Word-Versionen enthalten diese Funktion allerdings noch nicht.</w:t>
      </w:r>
    </w:p>
    <w:bookmarkStart w:name="9b5ec1f5d0b6bbd3d7fe8ca2feb1266c" w:id="53"/>
    <w:p>
      <w:pPr>
        <w:pStyle w:val="Heading3"/>
        <w:spacing w:before="269" w:after="269"/>
        <w:ind w:left="120"/>
        <w:jc w:val="left"/>
      </w:pPr>
      <w:r>
        <w:rPr>
          <w:rFonts w:ascii="Times New Roman" w:hAnsi="Times New Roman"/>
          <w:color w:val="000000"/>
        </w:rPr>
        <w:t>4. Export in andere Formate</w:t>
      </w:r>
    </w:p>
    <w:bookmarkEnd w:id="53"/>
    <w:p>
      <w:pPr>
        <w:spacing w:before="269" w:after="269"/>
        <w:ind w:left="120"/>
        <w:jc w:val="left"/>
      </w:pPr>
      <w:r>
        <w:rPr>
          <w:rFonts w:ascii="Times New Roman" w:hAnsi="Times New Roman"/>
          <w:b w:val="false"/>
          <w:i w:val="false"/>
          <w:color w:val="000000"/>
          <w:sz w:val="22"/>
        </w:rPr>
        <w:t>Je nach Einsatzgebiet wird nicht das finale Word-Dokument veröffentlicht, sondern ein daraus erzeugtes, neues Format, wie z. B. PDF. Die Details zu dieser Vorgehensweise finden Sie in den im Folgenden aufgelisteten Anleitungen.</w:t>
      </w:r>
    </w:p>
    <w:bookmarkStart w:name="fb2639db9cb533011b9a8cec973ad36b" w:id="54"/>
    <w:p>
      <w:pPr>
        <w:pStyle w:val="Heading2"/>
        <w:spacing w:before="199" w:after="199"/>
        <w:ind w:left="120"/>
        <w:jc w:val="left"/>
      </w:pPr>
      <w:r>
        <w:rPr>
          <w:rFonts w:ascii="Times New Roman" w:hAnsi="Times New Roman"/>
          <w:color w:val="000000"/>
        </w:rPr>
        <w:t>Anleitungen und Checklisten</w:t>
      </w:r>
    </w:p>
    <w:bookmarkEnd w:id="54"/>
    <w:p>
      <w:pPr>
        <w:spacing w:before="269" w:after="269"/>
        <w:ind w:left="120"/>
        <w:jc w:val="left"/>
      </w:pPr>
      <w:r>
        <w:rPr>
          <w:rFonts w:ascii="Times New Roman" w:hAnsi="Times New Roman"/>
          <w:b w:val="false"/>
          <w:i w:val="false"/>
          <w:color w:val="000000"/>
          <w:sz w:val="22"/>
        </w:rPr>
        <w:t>Im Folgenden werden eigene Anleitungen, Checklisten, Informationen von Microsoft und weiterführende Linksammlungen zur Unterstützung bei der Gestaltung barrierefreier Word-Dokumente aufgeführt.</w:t>
      </w:r>
    </w:p>
    <w:bookmarkStart w:name="b9c23a185da48b6d1e918c836188c696" w:id="55"/>
    <w:p>
      <w:pPr>
        <w:pStyle w:val="Heading3"/>
        <w:spacing w:before="269" w:after="269"/>
        <w:ind w:left="120"/>
        <w:jc w:val="left"/>
      </w:pPr>
      <w:r>
        <w:rPr>
          <w:rFonts w:ascii="Times New Roman" w:hAnsi="Times New Roman"/>
          <w:color w:val="000000"/>
        </w:rPr>
        <w:t>Anleitungen</w:t>
      </w:r>
    </w:p>
    <w:bookmarkEnd w:id="55"/>
    <w:p>
      <w:pPr>
        <w:numPr>
          <w:ilvl w:val="0"/>
          <w:numId w:val="17"/>
        </w:numPr>
        <w:spacing w:before="0" w:after="0"/>
        <w:jc w:val="left"/>
      </w:pPr>
      <w:r>
        <w:rPr>
          <w:rFonts w:ascii="Times New Roman" w:hAnsi="Times New Roman"/>
          <w:b/>
          <w:i w:val="false"/>
          <w:color w:val="000000"/>
          <w:sz w:val="22"/>
        </w:rPr>
        <w:t>Anleitungen für MS Office 2007, 2013, 2016 und 2019 im PDF-Format</w:t>
      </w:r>
      <w:r>
        <w:br/>
      </w:r>
      <w:hyperlink r:id="rId33">
        <w:r>
          <w:rPr>
            <w:rFonts w:ascii="Times New Roman" w:hAnsi="Times New Roman"/>
            <w:b w:val="false"/>
            <w:i w:val="false"/>
            <w:color w:val="0000ff"/>
            <w:sz w:val="22"/>
            <w:u w:val="single"/>
          </w:rPr>
          <w:t>Technische Universität Dresden. (2021). Anleitungen zur barrierefreien Gestaltung von Dokumenten</w:t>
        </w:r>
      </w:hyperlink>
    </w:p>
    <w:p>
      <w:pPr>
        <w:numPr>
          <w:ilvl w:val="0"/>
          <w:numId w:val="17"/>
        </w:numPr>
        <w:spacing w:before="0" w:after="0"/>
        <w:jc w:val="left"/>
      </w:pPr>
      <w:r>
        <w:rPr>
          <w:rFonts w:ascii="Times New Roman" w:hAnsi="Times New Roman"/>
          <w:b/>
          <w:i w:val="false"/>
          <w:color w:val="000000"/>
          <w:sz w:val="22"/>
        </w:rPr>
        <w:t>Kurz-Anleitung für MS Word 2016</w:t>
      </w:r>
      <w:r>
        <w:br/>
      </w:r>
      <w:hyperlink r:id="rId34">
        <w:r>
          <w:rPr>
            <w:rFonts w:ascii="Times New Roman" w:hAnsi="Times New Roman"/>
            <w:b w:val="false"/>
            <w:i w:val="false"/>
            <w:color w:val="0000ff"/>
            <w:sz w:val="22"/>
            <w:u w:val="single"/>
          </w:rPr>
          <w:t>Universität Potsdam. Microsoft Word – Barrierefreie Dokumente</w:t>
        </w:r>
      </w:hyperlink>
    </w:p>
    <w:p>
      <w:pPr>
        <w:numPr>
          <w:ilvl w:val="0"/>
          <w:numId w:val="17"/>
        </w:numPr>
        <w:spacing w:before="0" w:after="0"/>
        <w:jc w:val="left"/>
      </w:pPr>
      <w:r>
        <w:rPr>
          <w:rFonts w:ascii="Times New Roman" w:hAnsi="Times New Roman"/>
          <w:b/>
          <w:i w:val="false"/>
          <w:color w:val="000000"/>
          <w:sz w:val="22"/>
        </w:rPr>
        <w:t>Anleitung für MS Word 2016 im PDF-Format</w:t>
      </w:r>
      <w:r>
        <w:br/>
      </w:r>
      <w:hyperlink r:id="rId35">
        <w:r>
          <w:rPr>
            <w:rFonts w:ascii="Times New Roman" w:hAnsi="Times New Roman"/>
            <w:b w:val="false"/>
            <w:i w:val="false"/>
            <w:color w:val="0000ff"/>
            <w:sz w:val="22"/>
            <w:u w:val="single"/>
          </w:rPr>
          <w:t>Nadine Sohn. (2018). Leitfaden zur Erstellung barrierefreier Dokumente. Technische Hochschule Köln</w:t>
        </w:r>
      </w:hyperlink>
    </w:p>
    <w:p>
      <w:pPr>
        <w:numPr>
          <w:ilvl w:val="0"/>
          <w:numId w:val="17"/>
        </w:numPr>
        <w:spacing w:before="0" w:after="0"/>
        <w:jc w:val="left"/>
      </w:pPr>
      <w:r>
        <w:rPr>
          <w:rFonts w:ascii="Times New Roman" w:hAnsi="Times New Roman"/>
          <w:b/>
          <w:i w:val="false"/>
          <w:color w:val="000000"/>
          <w:sz w:val="22"/>
        </w:rPr>
        <w:t>Anleitung im Video-Format für MS Word</w:t>
      </w:r>
      <w:r>
        <w:br/>
      </w:r>
      <w:hyperlink r:id="rId36">
        <w:r>
          <w:rPr>
            <w:rFonts w:ascii="Times New Roman" w:hAnsi="Times New Roman"/>
            <w:b w:val="false"/>
            <w:i w:val="false"/>
            <w:color w:val="0000ff"/>
            <w:sz w:val="22"/>
            <w:u w:val="single"/>
          </w:rPr>
          <w:t>HessenHub - Netzwerk Digitale Hochschullehre Hessen. Video-Tutorials: Dokumente erstellen in MS Word</w:t>
        </w:r>
      </w:hyperlink>
    </w:p>
    <w:bookmarkStart w:name="90f12a91adbeb63e8d17e8581d15effc" w:id="56"/>
    <w:p>
      <w:pPr>
        <w:pStyle w:val="Heading4"/>
        <w:spacing w:before="360" w:after="360"/>
        <w:ind w:left="120"/>
        <w:jc w:val="left"/>
      </w:pPr>
      <w:r>
        <w:rPr>
          <w:rFonts w:ascii="Times New Roman" w:hAnsi="Times New Roman"/>
          <w:i w:val="false"/>
          <w:color w:val="000000"/>
          <w:sz w:val="18"/>
        </w:rPr>
        <w:t>Hinweise</w:t>
      </w:r>
    </w:p>
    <w:bookmarkEnd w:id="56"/>
    <w:p>
      <w:pPr>
        <w:spacing w:before="269" w:after="269"/>
        <w:ind w:left="120"/>
        <w:jc w:val="left"/>
      </w:pPr>
      <w:r>
        <w:rPr>
          <w:rFonts w:ascii="Times New Roman" w:hAnsi="Times New Roman"/>
          <w:b w:val="false"/>
          <w:i w:val="false"/>
          <w:color w:val="000000"/>
          <w:sz w:val="22"/>
        </w:rPr>
        <w:t>Die Inhalte in der Wiedergabeliste des Video-Tutorials sind kapitelweise auszuwählen.</w:t>
      </w:r>
    </w:p>
    <w:bookmarkStart w:name="fa63959e8c99b961abec4f0c7fe9bd9f" w:id="57"/>
    <w:p>
      <w:pPr>
        <w:pStyle w:val="Heading3"/>
        <w:spacing w:before="269" w:after="269"/>
        <w:ind w:left="120"/>
        <w:jc w:val="left"/>
      </w:pPr>
      <w:r>
        <w:rPr>
          <w:rFonts w:ascii="Times New Roman" w:hAnsi="Times New Roman"/>
          <w:color w:val="000000"/>
        </w:rPr>
        <w:t>Checklisten</w:t>
      </w:r>
    </w:p>
    <w:bookmarkEnd w:id="57"/>
    <w:p>
      <w:pPr>
        <w:numPr>
          <w:ilvl w:val="0"/>
          <w:numId w:val="18"/>
        </w:numPr>
        <w:spacing w:before="0" w:after="0"/>
        <w:jc w:val="left"/>
      </w:pPr>
      <w:r>
        <w:rPr>
          <w:rFonts w:ascii="Times New Roman" w:hAnsi="Times New Roman"/>
          <w:b/>
          <w:i w:val="false"/>
          <w:color w:val="000000"/>
          <w:sz w:val="22"/>
        </w:rPr>
        <w:t>8-Punkte-Checkliste für barrierefreie Word-Dokumente von der Überwachungsstelle in Sachsen</w:t>
      </w:r>
      <w:r>
        <w:br/>
      </w:r>
      <w:hyperlink r:id="rId37">
        <w:r>
          <w:rPr>
            <w:rFonts w:ascii="Times New Roman" w:hAnsi="Times New Roman"/>
            <w:b w:val="false"/>
            <w:i w:val="false"/>
            <w:color w:val="0000ff"/>
            <w:sz w:val="22"/>
            <w:u w:val="single"/>
          </w:rPr>
          <w:t>Deutsches Zentrum für barrierefreies Lesen. Checklisten zur Barrierefreiheit. Word-Dokumente</w:t>
        </w:r>
      </w:hyperlink>
    </w:p>
    <w:p>
      <w:pPr>
        <w:numPr>
          <w:ilvl w:val="0"/>
          <w:numId w:val="18"/>
        </w:numPr>
        <w:spacing w:before="0" w:after="0"/>
        <w:jc w:val="left"/>
      </w:pPr>
      <w:r>
        <w:rPr>
          <w:rFonts w:ascii="Times New Roman" w:hAnsi="Times New Roman"/>
          <w:b/>
          <w:i w:val="false"/>
          <w:color w:val="000000"/>
          <w:sz w:val="22"/>
        </w:rPr>
        <w:t>Checkliste im PDF-Format für barrierefreie Word-Dokumente von BALLON, Universität Bremen</w:t>
      </w:r>
      <w:r>
        <w:br/>
      </w:r>
      <w:hyperlink r:id="rId38">
        <w:r>
          <w:rPr>
            <w:rFonts w:ascii="Times New Roman" w:hAnsi="Times New Roman"/>
            <w:b w:val="false"/>
            <w:i w:val="false"/>
            <w:color w:val="0000ff"/>
            <w:sz w:val="22"/>
            <w:u w:val="single"/>
          </w:rPr>
          <w:t>BALLON - Barrierearmes Lernen und Lehren Online. (2022). Checkliste zur Erstellung und Prüfung barrierearmer Word-Dokumente. Universität Bremen</w:t>
        </w:r>
      </w:hyperlink>
    </w:p>
    <w:p>
      <w:pPr>
        <w:numPr>
          <w:ilvl w:val="0"/>
          <w:numId w:val="18"/>
        </w:numPr>
        <w:spacing w:before="0" w:after="0"/>
        <w:jc w:val="left"/>
      </w:pPr>
      <w:r>
        <w:rPr>
          <w:rFonts w:ascii="Times New Roman" w:hAnsi="Times New Roman"/>
          <w:b/>
          <w:i w:val="false"/>
          <w:color w:val="000000"/>
          <w:sz w:val="22"/>
        </w:rPr>
        <w:t>SHUFFLE</w:t>
      </w:r>
      <w:r>
        <w:br/>
      </w:r>
      <w:hyperlink r:id="rId39">
        <w:r>
          <w:rPr>
            <w:rFonts w:ascii="Times New Roman" w:hAnsi="Times New Roman"/>
            <w:b w:val="false"/>
            <w:i w:val="false"/>
            <w:color w:val="0000ff"/>
            <w:sz w:val="22"/>
            <w:u w:val="single"/>
          </w:rPr>
          <w:t>SHUFFLE (2023). Barrierefreies Word: Erweiterte Checkliste nach EN 301 549. Kompetenzzentrum Digitale Barrierefreiheit</w:t>
        </w:r>
      </w:hyperlink>
    </w:p>
    <w:bookmarkStart w:name="663276a9cd45984a274383a3332e6f39" w:id="58"/>
    <w:p>
      <w:pPr>
        <w:pStyle w:val="Heading4"/>
        <w:spacing w:before="360" w:after="360"/>
        <w:ind w:left="120"/>
        <w:jc w:val="left"/>
      </w:pPr>
      <w:r>
        <w:rPr>
          <w:rFonts w:ascii="Times New Roman" w:hAnsi="Times New Roman"/>
          <w:i w:val="false"/>
          <w:color w:val="000000"/>
          <w:sz w:val="18"/>
        </w:rPr>
        <w:t>Anmerkungen</w:t>
      </w:r>
    </w:p>
    <w:bookmarkEnd w:id="58"/>
    <w:p>
      <w:pPr>
        <w:spacing w:before="269" w:after="269"/>
        <w:ind w:left="120"/>
        <w:jc w:val="left"/>
      </w:pPr>
      <w:r>
        <w:rPr>
          <w:rFonts w:ascii="Times New Roman" w:hAnsi="Times New Roman"/>
          <w:b w:val="false"/>
          <w:i w:val="false"/>
          <w:color w:val="000000"/>
          <w:sz w:val="22"/>
        </w:rPr>
        <w:t>Die erweiterte SHUFFLE-Checkliste umfasst die folgenden Teile:</w:t>
      </w:r>
    </w:p>
    <w:p>
      <w:pPr>
        <w:numPr>
          <w:ilvl w:val="0"/>
          <w:numId w:val="19"/>
        </w:numPr>
        <w:spacing w:before="0" w:after="0"/>
        <w:jc w:val="left"/>
      </w:pPr>
      <w:r>
        <w:rPr>
          <w:rFonts w:ascii="Times New Roman" w:hAnsi="Times New Roman"/>
          <w:b w:val="false"/>
          <w:i w:val="false"/>
          <w:color w:val="000000"/>
          <w:sz w:val="22"/>
        </w:rPr>
        <w:t>Checkpunkte für Word-Dokumente, mit Verweis auf die jeweils relevanten Anforderungen aus EN 301 549 Abschnitt 10</w:t>
      </w:r>
    </w:p>
    <w:p>
      <w:pPr>
        <w:numPr>
          <w:ilvl w:val="0"/>
          <w:numId w:val="19"/>
        </w:numPr>
        <w:spacing w:before="0" w:after="0"/>
        <w:jc w:val="left"/>
      </w:pPr>
      <w:r>
        <w:rPr>
          <w:rFonts w:ascii="Times New Roman" w:hAnsi="Times New Roman"/>
          <w:b w:val="false"/>
          <w:i w:val="false"/>
          <w:color w:val="000000"/>
          <w:sz w:val="22"/>
        </w:rPr>
        <w:t>Empfehlungen für Word-Dokumente – diese gehen über die gesetzlich geforderten Checkpunkte hinaus</w:t>
      </w:r>
    </w:p>
    <w:p>
      <w:pPr>
        <w:numPr>
          <w:ilvl w:val="0"/>
          <w:numId w:val="19"/>
        </w:numPr>
        <w:spacing w:before="0" w:after="0"/>
        <w:jc w:val="left"/>
      </w:pPr>
      <w:r>
        <w:rPr>
          <w:rFonts w:ascii="Times New Roman" w:hAnsi="Times New Roman"/>
          <w:b w:val="false"/>
          <w:i w:val="false"/>
          <w:color w:val="000000"/>
          <w:sz w:val="22"/>
        </w:rPr>
        <w:t>Automatisch erfüllte, nicht anwendbare oder ausgeschlossene EN-Anforderungen</w:t>
      </w:r>
    </w:p>
    <w:bookmarkStart w:name="83f29af77cf0c889da00931462a8bd33" w:id="59"/>
    <w:p>
      <w:pPr>
        <w:pStyle w:val="Heading4"/>
        <w:spacing w:before="360" w:after="360"/>
        <w:ind w:left="120"/>
        <w:jc w:val="left"/>
      </w:pPr>
      <w:r>
        <w:rPr>
          <w:rFonts w:ascii="Times New Roman" w:hAnsi="Times New Roman"/>
          <w:i w:val="false"/>
          <w:color w:val="000000"/>
          <w:sz w:val="18"/>
        </w:rPr>
        <w:t>Hinweise</w:t>
      </w:r>
    </w:p>
    <w:bookmarkEnd w:id="59"/>
    <w:p>
      <w:pPr>
        <w:spacing w:before="269" w:after="269"/>
        <w:ind w:left="120"/>
        <w:jc w:val="left"/>
      </w:pPr>
      <w:r>
        <w:rPr>
          <w:rFonts w:ascii="Times New Roman" w:hAnsi="Times New Roman"/>
          <w:b w:val="false"/>
          <w:i w:val="false"/>
          <w:color w:val="000000"/>
          <w:sz w:val="22"/>
        </w:rPr>
        <w:t>Die erweiterte SHUFFLE-Checkliste berücksichtigt nur „typische“ Word-Dokumente, d. h. keine Skripte wie z. B. VBScript, keine eingebetteten Objekte außer Online-Videos und keine Formulare mit der Formularfeldfunktion von Word.</w:t>
      </w:r>
    </w:p>
    <w:bookmarkStart w:name="5d06a6a7c3f58f1b95ea8445ea61fdc3" w:id="60"/>
    <w:p>
      <w:pPr>
        <w:pStyle w:val="Heading3"/>
        <w:spacing w:before="269" w:after="269"/>
        <w:ind w:left="120"/>
        <w:jc w:val="left"/>
      </w:pPr>
      <w:r>
        <w:rPr>
          <w:rFonts w:ascii="Times New Roman" w:hAnsi="Times New Roman"/>
          <w:color w:val="000000"/>
        </w:rPr>
        <w:t>Informationen von Microsoft</w:t>
      </w:r>
    </w:p>
    <w:bookmarkEnd w:id="60"/>
    <w:p>
      <w:pPr>
        <w:numPr>
          <w:ilvl w:val="0"/>
          <w:numId w:val="20"/>
        </w:numPr>
        <w:spacing w:before="0" w:after="0"/>
        <w:jc w:val="left"/>
      </w:pPr>
      <w:r>
        <w:rPr>
          <w:rFonts w:ascii="Times New Roman" w:hAnsi="Times New Roman"/>
          <w:b/>
          <w:i w:val="false"/>
          <w:color w:val="000000"/>
          <w:sz w:val="22"/>
        </w:rPr>
        <w:t>Informationen zu Word für Microsoft 365, Word für Microsoft 365 für Mac, Word für das Web, Word 2021 im Microsoft Support-Center</w:t>
      </w:r>
      <w:r>
        <w:br/>
      </w:r>
      <w:hyperlink r:id="rId40">
        <w:r>
          <w:rPr>
            <w:rFonts w:ascii="Times New Roman" w:hAnsi="Times New Roman"/>
            <w:b w:val="false"/>
            <w:i w:val="false"/>
            <w:color w:val="0000ff"/>
            <w:sz w:val="22"/>
            <w:u w:val="single"/>
          </w:rPr>
          <w:t>Microsoft. Gestalten barrierefreier Word-Dokumente für Personen mit Behinderungen</w:t>
        </w:r>
      </w:hyperlink>
    </w:p>
    <w:p>
      <w:pPr>
        <w:numPr>
          <w:ilvl w:val="0"/>
          <w:numId w:val="20"/>
        </w:numPr>
        <w:spacing w:before="0" w:after="0"/>
        <w:jc w:val="left"/>
      </w:pPr>
      <w:r>
        <w:rPr>
          <w:rFonts w:ascii="Times New Roman" w:hAnsi="Times New Roman"/>
          <w:b/>
          <w:i w:val="false"/>
          <w:color w:val="000000"/>
          <w:sz w:val="22"/>
        </w:rPr>
        <w:t>Informationen zu Word für Microsoft 365, Word 2021, Word 2019, Word 2016, Word 2013, Office Business, Microsoft Office 365 Small Business im Microsoft Support-Center</w:t>
      </w:r>
      <w:r>
        <w:br/>
      </w:r>
      <w:hyperlink r:id="rId41">
        <w:r>
          <w:rPr>
            <w:rFonts w:ascii="Times New Roman" w:hAnsi="Times New Roman"/>
            <w:b w:val="false"/>
            <w:i w:val="false"/>
            <w:color w:val="0000ff"/>
            <w:sz w:val="22"/>
            <w:u w:val="single"/>
          </w:rPr>
          <w:t>Microsoft. Regeln für die Barrierefreiheitsprüfung</w:t>
        </w:r>
      </w:hyperlink>
    </w:p>
    <w:p>
      <w:pPr>
        <w:numPr>
          <w:ilvl w:val="0"/>
          <w:numId w:val="20"/>
        </w:numPr>
        <w:spacing w:before="0" w:after="0"/>
        <w:jc w:val="left"/>
      </w:pPr>
      <w:r>
        <w:rPr>
          <w:rFonts w:ascii="Times New Roman" w:hAnsi="Times New Roman"/>
          <w:b/>
          <w:i w:val="false"/>
          <w:color w:val="000000"/>
          <w:sz w:val="22"/>
        </w:rPr>
        <w:t>Informationen im Video-Format zu Office 365</w:t>
      </w:r>
      <w:r>
        <w:br/>
      </w:r>
      <w:hyperlink r:id="rId42">
        <w:r>
          <w:rPr>
            <w:rFonts w:ascii="Times New Roman" w:hAnsi="Times New Roman"/>
            <w:b w:val="false"/>
            <w:i w:val="false"/>
            <w:color w:val="0000ff"/>
            <w:sz w:val="22"/>
            <w:u w:val="single"/>
          </w:rPr>
          <w:t>MSFTEnable (Microsoft). (2020). Creating accessible content in Office 365</w:t>
        </w:r>
      </w:hyperlink>
    </w:p>
    <w:bookmarkStart w:name="0e8fbc3ef324d580436992ffef601232" w:id="61"/>
    <w:p>
      <w:pPr>
        <w:pStyle w:val="Heading3"/>
        <w:spacing w:before="269" w:after="269"/>
        <w:ind w:left="120"/>
        <w:jc w:val="left"/>
      </w:pPr>
      <w:r>
        <w:rPr>
          <w:rFonts w:ascii="Times New Roman" w:hAnsi="Times New Roman"/>
          <w:color w:val="000000"/>
        </w:rPr>
        <w:t>Vertiefende Informationen</w:t>
      </w:r>
    </w:p>
    <w:bookmarkEnd w:id="61"/>
    <w:p>
      <w:pPr>
        <w:numPr>
          <w:ilvl w:val="0"/>
          <w:numId w:val="21"/>
        </w:numPr>
        <w:spacing w:before="0" w:after="0"/>
        <w:jc w:val="left"/>
      </w:pPr>
      <w:hyperlink r:id="rId43">
        <w:r>
          <w:rPr>
            <w:rFonts w:ascii="Times New Roman" w:hAnsi="Times New Roman"/>
            <w:b w:val="false"/>
            <w:i w:val="false"/>
            <w:color w:val="0000ff"/>
            <w:sz w:val="22"/>
            <w:u w:val="single"/>
          </w:rPr>
          <w:t>Berlin: Berliner Standards für barrierefreie Word-Dokumente</w:t>
        </w:r>
      </w:hyperlink>
    </w:p>
    <w:p>
      <w:pPr>
        <w:numPr>
          <w:ilvl w:val="0"/>
          <w:numId w:val="21"/>
        </w:numPr>
        <w:spacing w:before="0" w:after="0"/>
        <w:jc w:val="left"/>
      </w:pPr>
      <w:hyperlink r:id="rId44">
        <w:r>
          <w:rPr>
            <w:rFonts w:ascii="Times New Roman" w:hAnsi="Times New Roman"/>
            <w:b w:val="false"/>
            <w:i w:val="false"/>
            <w:color w:val="0000ff"/>
            <w:sz w:val="22"/>
            <w:u w:val="single"/>
          </w:rPr>
          <w:t>Deutsches Studierendenwerk. Barrierefreie Lehre</w:t>
        </w:r>
      </w:hyperlink>
    </w:p>
    <w:p>
      <w:pPr>
        <w:numPr>
          <w:ilvl w:val="0"/>
          <w:numId w:val="21"/>
        </w:numPr>
        <w:spacing w:before="0" w:after="0"/>
        <w:jc w:val="left"/>
      </w:pPr>
      <w:hyperlink r:id="rId45">
        <w:r>
          <w:rPr>
            <w:rFonts w:ascii="Times New Roman" w:hAnsi="Times New Roman"/>
            <w:b w:val="false"/>
            <w:i w:val="false"/>
            <w:color w:val="0000ff"/>
            <w:sz w:val="22"/>
            <w:u w:val="single"/>
          </w:rPr>
          <w:t>Technische Universität Chemnitz. Barrierefreie Dokumente</w:t>
        </w:r>
      </w:hyperlink>
    </w:p>
    <w:bookmarkStart w:name="b1256772816c74e9a1c45d68ce7757e6" w:id="62"/>
    <w:p>
      <w:pPr>
        <w:pStyle w:val="Heading1"/>
        <w:spacing w:before="180" w:after="180"/>
        <w:ind w:left="120"/>
        <w:jc w:val="left"/>
      </w:pPr>
      <w:r>
        <w:rPr>
          <w:rFonts w:ascii="Times New Roman" w:hAnsi="Times New Roman"/>
          <w:color w:val="000000"/>
          <w:sz w:val="33"/>
        </w:rPr>
        <w:t>MS PowerPoint</w:t>
      </w:r>
    </w:p>
    <w:bookmarkEnd w:id="62"/>
    <w:p>
      <w:pPr>
        <w:spacing w:before="269" w:after="269"/>
        <w:ind w:left="120"/>
        <w:jc w:val="left"/>
      </w:pPr>
      <w:hyperlink r:id="rId46">
        <w:r>
          <w:rPr>
            <w:rFonts w:ascii="Times New Roman" w:hAnsi="Times New Roman"/>
            <w:b w:val="false"/>
            <w:i w:val="false"/>
            <w:color w:val="0000ff"/>
            <w:sz w:val="22"/>
            <w:u w:val="single"/>
          </w:rPr>
          <w:t>Online betrachten</w:t>
        </w:r>
      </w:hyperlink>
    </w:p>
    <w:bookmarkStart w:name="9f3df7930045511ba2090e4288efe301" w:id="63"/>
    <w:p>
      <w:pPr>
        <w:pStyle w:val="Heading2"/>
        <w:spacing w:before="199" w:after="199"/>
        <w:ind w:left="120"/>
        <w:jc w:val="left"/>
      </w:pPr>
      <w:r>
        <w:rPr>
          <w:rFonts w:ascii="Times New Roman" w:hAnsi="Times New Roman"/>
          <w:color w:val="000000"/>
        </w:rPr>
        <w:t>Anwendungsfälle</w:t>
      </w:r>
    </w:p>
    <w:bookmarkEnd w:id="63"/>
    <w:p>
      <w:pPr>
        <w:spacing w:before="269" w:after="269"/>
        <w:ind w:left="120"/>
        <w:jc w:val="left"/>
      </w:pPr>
      <w:r>
        <w:rPr>
          <w:rFonts w:ascii="Times New Roman" w:hAnsi="Times New Roman"/>
          <w:b w:val="false"/>
          <w:i w:val="false"/>
          <w:color w:val="000000"/>
          <w:sz w:val="22"/>
        </w:rPr>
        <w:t>Die Anwendung Microsoft PowerPoint wird für jede Art von Präsentationen eingesetzt. So werden neben der Vorstellung kleiner Projekte auch ganze Vorlesungen mit diesem Präsentationsprogramm realisiert. In allen Anwendungen ist auf einen barrierefreien Einsatz zu achten. Neben dem Export in ein PDF-Dokument werden Präsentationsfolien auch häufig direkt als PowerPoint-Dokument zur Verfügung gestellt. Eine komplett ohne Barrieren umgesetzte Präsentation wird in beiden Fällen zu guten Ergebnissen führen.</w:t>
      </w:r>
    </w:p>
    <w:bookmarkStart w:name="6d9bde3e5148bfdb1872e4d0083b0d0e" w:id="64"/>
    <w:p>
      <w:pPr>
        <w:pStyle w:val="Heading2"/>
        <w:spacing w:before="199" w:after="199"/>
        <w:ind w:left="120"/>
        <w:jc w:val="left"/>
      </w:pPr>
      <w:r>
        <w:rPr>
          <w:rFonts w:ascii="Times New Roman" w:hAnsi="Times New Roman"/>
          <w:color w:val="000000"/>
        </w:rPr>
        <w:t>Hinweise zur Erstellung von PowerPoint-Dateien</w:t>
      </w:r>
    </w:p>
    <w:bookmarkEnd w:id="64"/>
    <w:bookmarkStart w:name="e4069d90126bb1ec5c12c4479ac75b41" w:id="65"/>
    <w:p>
      <w:pPr>
        <w:pStyle w:val="Heading3"/>
        <w:spacing w:before="269" w:after="269"/>
        <w:ind w:left="120"/>
        <w:jc w:val="left"/>
      </w:pPr>
      <w:r>
        <w:rPr>
          <w:rFonts w:ascii="Times New Roman" w:hAnsi="Times New Roman"/>
          <w:color w:val="000000"/>
        </w:rPr>
        <w:t>Dokumenttitel</w:t>
      </w:r>
    </w:p>
    <w:bookmarkEnd w:id="65"/>
    <w:p>
      <w:pPr>
        <w:spacing w:before="269" w:after="269"/>
        <w:ind w:left="120"/>
        <w:jc w:val="left"/>
      </w:pPr>
      <w:r>
        <w:rPr>
          <w:rFonts w:ascii="Times New Roman" w:hAnsi="Times New Roman"/>
          <w:b w:val="false"/>
          <w:i w:val="false"/>
          <w:color w:val="000000"/>
          <w:sz w:val="22"/>
        </w:rPr>
        <w:t>Auch in PowerPoint ist ein korrekter Dokumenttitel zwingend erforderlich. Hinzufügen kann man diesen über den Reiter „Datei“ und dann unter dem Punkt „Informationen“. Dort findet man unter den Eigenschaften das Feld „Titel“. Hierbei können ebenso noch weitere Dokumenteigenschaften hinzugefügt werden. Für die Barrierefreiheit ist jedoch nur der Titel verpflichtend.</w:t>
      </w:r>
    </w:p>
    <w:bookmarkStart w:name="7e165a429a77864c336fb61cb5c395ca" w:id="66"/>
    <w:p>
      <w:pPr>
        <w:pStyle w:val="Heading3"/>
        <w:spacing w:before="269" w:after="269"/>
        <w:ind w:left="120"/>
        <w:jc w:val="left"/>
      </w:pPr>
      <w:r>
        <w:rPr>
          <w:rFonts w:ascii="Times New Roman" w:hAnsi="Times New Roman"/>
          <w:color w:val="000000"/>
        </w:rPr>
        <w:t>Prüfung der Barrierefreiheit</w:t>
      </w:r>
    </w:p>
    <w:bookmarkEnd w:id="66"/>
    <w:p>
      <w:pPr>
        <w:spacing w:before="269" w:after="269"/>
        <w:ind w:left="120"/>
        <w:jc w:val="left"/>
      </w:pPr>
      <w:r>
        <w:rPr>
          <w:rFonts w:ascii="Times New Roman" w:hAnsi="Times New Roman"/>
          <w:b w:val="false"/>
          <w:i w:val="false"/>
          <w:color w:val="000000"/>
          <w:sz w:val="22"/>
        </w:rPr>
        <w:t xml:space="preserve">PowerPoint bietet eine integrierte Prüfung auf Barrierefreiheit der Präsentation an, welche je nach Version an unterschiedlichen Stellen zu finden sein kann. In PowerPoint-Version von Microsoft 365 lässt sich diese über den Reiter „Überprüfen“ im Punkt „Barrierefreiheit überprüfen“ starten. Anschließend werden dadurch im geöffneten Fenster Fehler und Warnungen angezeigt, welche beseitigt bzw. überprüft werden müssen. Microsoft stellt hierzu </w:t>
      </w:r>
      <w:hyperlink r:id="rId47">
        <w:r>
          <w:rPr>
            <w:rFonts w:ascii="Times New Roman" w:hAnsi="Times New Roman"/>
            <w:b w:val="false"/>
            <w:i w:val="false"/>
            <w:color w:val="0000ff"/>
            <w:sz w:val="22"/>
            <w:u w:val="single"/>
          </w:rPr>
          <w:t>Regeln</w:t>
        </w:r>
      </w:hyperlink>
      <w:r>
        <w:rPr>
          <w:rFonts w:ascii="Times New Roman" w:hAnsi="Times New Roman"/>
          <w:b w:val="false"/>
          <w:i w:val="false"/>
          <w:color w:val="000000"/>
          <w:sz w:val="22"/>
        </w:rPr>
        <w:t xml:space="preserve"> für die Barrierefreiheitsprüfung und ein </w:t>
      </w:r>
      <w:hyperlink r:id="rId48">
        <w:r>
          <w:rPr>
            <w:rFonts w:ascii="Times New Roman" w:hAnsi="Times New Roman"/>
            <w:b w:val="false"/>
            <w:i w:val="false"/>
            <w:color w:val="0000ff"/>
            <w:sz w:val="22"/>
            <w:u w:val="single"/>
          </w:rPr>
          <w:t>Video</w:t>
        </w:r>
      </w:hyperlink>
      <w:r>
        <w:rPr>
          <w:rFonts w:ascii="Times New Roman" w:hAnsi="Times New Roman"/>
          <w:b w:val="false"/>
          <w:i w:val="false"/>
          <w:color w:val="000000"/>
          <w:sz w:val="22"/>
        </w:rPr>
        <w:t xml:space="preserve"> mit Beispielen zur Verfügung. Mit steigender Aktualität der PowerPoint-Version werden auch die Ergebnisse dieser Prüfung immer besser sowie mehr Fehler gefunden und die Beseitigung dieser Fehler vereinfacht. Microsoft bietet zur Unterstützung eine </w:t>
      </w:r>
      <w:hyperlink r:id="rId49">
        <w:r>
          <w:rPr>
            <w:rFonts w:ascii="Times New Roman" w:hAnsi="Times New Roman"/>
            <w:b w:val="false"/>
            <w:i w:val="false"/>
            <w:color w:val="0000ff"/>
            <w:sz w:val="22"/>
            <w:u w:val="single"/>
          </w:rPr>
          <w:t>offizielle Anleitung</w:t>
        </w:r>
      </w:hyperlink>
      <w:r>
        <w:rPr>
          <w:rFonts w:ascii="Times New Roman" w:hAnsi="Times New Roman"/>
          <w:b w:val="false"/>
          <w:i w:val="false"/>
          <w:color w:val="000000"/>
          <w:sz w:val="22"/>
        </w:rPr>
        <w:t xml:space="preserve"> zum Gestalten barrierefreier PowerPoint-Präsentationen für PowerPoint 365 an.</w:t>
      </w:r>
    </w:p>
    <w:bookmarkStart w:name="cf8bbe437705d85b4b3f285cf4b16d9e" w:id="67"/>
    <w:p>
      <w:pPr>
        <w:pStyle w:val="Heading3"/>
        <w:spacing w:before="269" w:after="269"/>
        <w:ind w:left="120"/>
        <w:jc w:val="left"/>
      </w:pPr>
      <w:r>
        <w:rPr>
          <w:rFonts w:ascii="Times New Roman" w:hAnsi="Times New Roman"/>
          <w:color w:val="000000"/>
        </w:rPr>
        <w:t>Einsatz der häufigsten Elemente/Objekte (z. B. Bilder, Listen, Absätze, Formeln, Diagramme &amp; Tabellen)</w:t>
      </w:r>
    </w:p>
    <w:bookmarkEnd w:id="67"/>
    <w:p>
      <w:pPr>
        <w:spacing w:before="269" w:after="269"/>
        <w:ind w:left="120"/>
        <w:jc w:val="left"/>
      </w:pPr>
      <w:r>
        <w:rPr>
          <w:rFonts w:ascii="Times New Roman" w:hAnsi="Times New Roman"/>
          <w:b w:val="false"/>
          <w:i w:val="false"/>
          <w:color w:val="000000"/>
          <w:sz w:val="22"/>
        </w:rPr>
        <w:t xml:space="preserve">Alle eingesetzten Elemente bzw. Objekte müssen barrierefrei gesetzt werden. Auch in PowerPoint benötigen demzufolge Bilder einen Alternativtext (Ausnahme: rein dekorative Bilder), Listen müssen sauber als Listen platziert werden, etc. Eine </w:t>
      </w:r>
      <w:hyperlink r:id="rId50">
        <w:r>
          <w:rPr>
            <w:rFonts w:ascii="Times New Roman" w:hAnsi="Times New Roman"/>
            <w:b w:val="false"/>
            <w:i w:val="false"/>
            <w:color w:val="0000ff"/>
            <w:sz w:val="22"/>
            <w:u w:val="single"/>
          </w:rPr>
          <w:t>Anleitung der TU Dresden</w:t>
        </w:r>
      </w:hyperlink>
      <w:r>
        <w:rPr>
          <w:rFonts w:ascii="Times New Roman" w:hAnsi="Times New Roman"/>
          <w:b w:val="false"/>
          <w:i w:val="false"/>
          <w:color w:val="000000"/>
          <w:sz w:val="22"/>
        </w:rPr>
        <w:t xml:space="preserve"> zur barrierefreien Gestaltung bietet hilfreiche Tipps.</w:t>
      </w:r>
    </w:p>
    <w:bookmarkStart w:name="fbe0e70f386f64d4c04d3bd1e9ad14e0" w:id="68"/>
    <w:p>
      <w:pPr>
        <w:pStyle w:val="Heading3"/>
        <w:spacing w:before="269" w:after="269"/>
        <w:ind w:left="120"/>
        <w:jc w:val="left"/>
      </w:pPr>
      <w:r>
        <w:rPr>
          <w:rFonts w:ascii="Times New Roman" w:hAnsi="Times New Roman"/>
          <w:color w:val="000000"/>
        </w:rPr>
        <w:t>Lesereihenfolge</w:t>
      </w:r>
    </w:p>
    <w:bookmarkEnd w:id="68"/>
    <w:p>
      <w:pPr>
        <w:spacing w:before="269" w:after="269"/>
        <w:ind w:left="120"/>
        <w:jc w:val="left"/>
      </w:pPr>
      <w:r>
        <w:rPr>
          <w:rFonts w:ascii="Times New Roman" w:hAnsi="Times New Roman"/>
          <w:b w:val="false"/>
          <w:i w:val="false"/>
          <w:color w:val="000000"/>
          <w:sz w:val="22"/>
        </w:rPr>
        <w:t>Ein wichtiger Punkt, in dem sich die Bearbeitung von Dokumenten in PowerPoint hinsichtlich der Barrierefreiheit unterscheidet, ist die Anordnung der Lesereihenfolge aller eingesetzten Elemente.</w:t>
      </w:r>
    </w:p>
    <w:p>
      <w:pPr>
        <w:spacing w:before="269" w:after="269"/>
        <w:ind w:left="120"/>
        <w:jc w:val="left"/>
      </w:pPr>
      <w:r>
        <w:rPr>
          <w:rFonts w:ascii="Times New Roman" w:hAnsi="Times New Roman"/>
          <w:b/>
          <w:i w:val="false"/>
          <w:color w:val="000000"/>
          <w:sz w:val="22"/>
        </w:rPr>
        <w:t>Bis PowerPoint 2019:</w:t>
      </w:r>
      <w:r>
        <w:rPr>
          <w:rFonts w:ascii="Times New Roman" w:hAnsi="Times New Roman"/>
          <w:b w:val="false"/>
          <w:i w:val="false"/>
          <w:color w:val="000000"/>
          <w:sz w:val="22"/>
        </w:rPr>
        <w:t xml:space="preserve"> Diese lässt sich über das Fenster Auswahlbereich überprüfen bzw. korrigieren. Der Auswahlbereich lässt sich im Reiter „Start“ unter dem Icon „Anordnen“ anzeigen. Hier finden sich alle eingefügten Elemente, welche in der eingefügten Reihenfolge angezeigt werden. Screenreader lesen die Elemente in </w:t>
      </w:r>
      <w:r>
        <w:rPr>
          <w:rFonts w:ascii="Times New Roman" w:hAnsi="Times New Roman"/>
          <w:b/>
          <w:i w:val="false"/>
          <w:color w:val="000000"/>
          <w:sz w:val="22"/>
        </w:rPr>
        <w:t>umgekehrter Reihenfolge</w:t>
      </w:r>
      <w:r>
        <w:rPr>
          <w:rFonts w:ascii="Times New Roman" w:hAnsi="Times New Roman"/>
          <w:b w:val="false"/>
          <w:i w:val="false"/>
          <w:color w:val="000000"/>
          <w:sz w:val="22"/>
        </w:rPr>
        <w:t>, also von unten nach oben, vor. Somit müssen hier die Elemente korrekt sortiert werden und schon passt die Lesereihenfolge der Elemente.</w:t>
      </w:r>
    </w:p>
    <w:p>
      <w:pPr>
        <w:spacing w:before="269" w:after="269"/>
        <w:ind w:left="120"/>
        <w:jc w:val="left"/>
      </w:pPr>
      <w:r>
        <w:rPr>
          <w:rFonts w:ascii="Times New Roman" w:hAnsi="Times New Roman"/>
          <w:b/>
          <w:i w:val="false"/>
          <w:color w:val="000000"/>
          <w:sz w:val="22"/>
        </w:rPr>
        <w:t>Ab PowerPoint 2021 und in Microsoft 365:</w:t>
      </w:r>
      <w:r>
        <w:rPr>
          <w:rFonts w:ascii="Times New Roman" w:hAnsi="Times New Roman"/>
          <w:b w:val="false"/>
          <w:i w:val="false"/>
          <w:color w:val="000000"/>
          <w:sz w:val="22"/>
        </w:rPr>
        <w:t xml:space="preserve"> Neue Versionen von PowerPoint bieten das Tool Lesereihenfolgebereich an. Dieses lässt sich über den Reiter „Überprüfen“ im Punkt „Barrierefreiheit überprüfen“ aufrufen. Es wird die Reihenfolge aller Elemente auf einer Folie als tatsächliche Lesereihenfolge in einer Liste angezeigt. Die Lesereihenfolge kann korrekt angeordnet werden. Zusätzlich können einzelne Elemente aus der Lesereihenfolge ausgeschlossen werden, in dem die Checkbox für das Element deaktiviert wird. Dies sollte nur für rein dekorative Elemente genutzt werden, die keine Informationen vermitteln.</w:t>
      </w:r>
    </w:p>
    <w:bookmarkStart w:name="53152cf4fd40630da852dc63bf46894c" w:id="69"/>
    <w:p>
      <w:pPr>
        <w:pStyle w:val="Heading3"/>
        <w:spacing w:before="269" w:after="269"/>
        <w:ind w:left="120"/>
        <w:jc w:val="left"/>
      </w:pPr>
      <w:r>
        <w:rPr>
          <w:rFonts w:ascii="Times New Roman" w:hAnsi="Times New Roman"/>
          <w:color w:val="000000"/>
        </w:rPr>
        <w:t>Erzeugung von PDF-Dokumenten mit MS PowerPoint</w:t>
      </w:r>
    </w:p>
    <w:bookmarkEnd w:id="69"/>
    <w:p>
      <w:pPr>
        <w:spacing w:before="269" w:after="269"/>
        <w:ind w:left="120"/>
        <w:jc w:val="left"/>
      </w:pPr>
      <w:r>
        <w:rPr>
          <w:rFonts w:ascii="Times New Roman" w:hAnsi="Times New Roman"/>
          <w:b w:val="false"/>
          <w:i w:val="false"/>
          <w:color w:val="000000"/>
          <w:sz w:val="22"/>
        </w:rPr>
        <w:t>Die Erzeugung eines PDF-Dokuments aus MS PowerPoint heraus muss über „Speichern unter“ erfolgen. Hierbei ist es wichtig, dass die Dokumenteigenschaften und die Dokumentstruktur in den Optionen mit aktiviert sind. PDF-Drucker können hierzu nicht eingesetzt werden.</w:t>
      </w:r>
    </w:p>
    <w:p>
      <w:pPr>
        <w:spacing w:before="269" w:after="269"/>
        <w:ind w:left="120"/>
        <w:jc w:val="left"/>
      </w:pPr>
      <w:r>
        <w:rPr>
          <w:rFonts w:ascii="Times New Roman" w:hAnsi="Times New Roman"/>
          <w:b w:val="false"/>
          <w:i w:val="false"/>
          <w:color w:val="000000"/>
          <w:sz w:val="22"/>
        </w:rPr>
        <w:t xml:space="preserve">Anmerkung: Das aus Microsoft PowerPoint erzeugte PDF-Dokument ist in der Regel nicht barrierefrei nach PDF/UA. Um PDF/UA-konforme Dokumente zu erzeugen, muss aktuell auf eine kostenpflichtige Software zurückgegriffen werden (z.B. </w:t>
      </w:r>
      <w:hyperlink r:id="rId51">
        <w:r>
          <w:rPr>
            <w:rFonts w:ascii="Times New Roman" w:hAnsi="Times New Roman"/>
            <w:b w:val="false"/>
            <w:i w:val="false"/>
            <w:color w:val="0000ff"/>
            <w:sz w:val="22"/>
            <w:u w:val="single"/>
          </w:rPr>
          <w:t/>
        </w:r>
        <w:r>
          <w:rPr>
            <w:rFonts w:ascii="Times New Roman" w:hAnsi="Times New Roman"/>
            <w:b w:val="false"/>
            <w:i w:val="false"/>
            <w:color w:val="0000ff"/>
            <w:sz w:val="22"/>
          </w:rPr>
          <w:t>CommonLook Office</w:t>
        </w:r>
      </w:hyperlink>
      <w:r>
        <w:rPr>
          <w:rFonts w:ascii="Times New Roman" w:hAnsi="Times New Roman"/>
          <w:b w:val="false"/>
          <w:i w:val="false"/>
          <w:color w:val="000000"/>
          <w:sz w:val="22"/>
        </w:rPr>
        <w:t xml:space="preserve"> oder </w:t>
      </w:r>
      <w:hyperlink r:id="rId52">
        <w:r>
          <w:rPr>
            <w:rFonts w:ascii="Times New Roman" w:hAnsi="Times New Roman"/>
            <w:b w:val="false"/>
            <w:i w:val="false"/>
            <w:color w:val="0000ff"/>
            <w:sz w:val="22"/>
            <w:u w:val="single"/>
          </w:rPr>
          <w:t>axesSlide</w:t>
        </w:r>
      </w:hyperlink>
      <w:r>
        <w:rPr>
          <w:rFonts w:ascii="Times New Roman" w:hAnsi="Times New Roman"/>
          <w:b w:val="false"/>
          <w:i w:val="false"/>
          <w:color w:val="000000"/>
          <w:sz w:val="22"/>
        </w:rPr>
        <w:t>).</w:t>
      </w:r>
    </w:p>
    <w:bookmarkStart w:name="478a1392be8f151beb8b4bd00267f962" w:id="70"/>
    <w:p>
      <w:pPr>
        <w:pStyle w:val="Heading2"/>
        <w:spacing w:before="199" w:after="199"/>
        <w:ind w:left="120"/>
        <w:jc w:val="left"/>
      </w:pPr>
      <w:r>
        <w:rPr>
          <w:rFonts w:ascii="Times New Roman" w:hAnsi="Times New Roman"/>
          <w:color w:val="000000"/>
        </w:rPr>
        <w:t>Anleitungen und Checklisten</w:t>
      </w:r>
    </w:p>
    <w:bookmarkEnd w:id="70"/>
    <w:p>
      <w:pPr>
        <w:spacing w:before="269" w:after="269"/>
        <w:ind w:left="120"/>
        <w:jc w:val="left"/>
      </w:pPr>
      <w:r>
        <w:rPr>
          <w:rFonts w:ascii="Times New Roman" w:hAnsi="Times New Roman"/>
          <w:b w:val="false"/>
          <w:i w:val="false"/>
          <w:color w:val="000000"/>
          <w:sz w:val="22"/>
        </w:rPr>
        <w:t xml:space="preserve">Microsoft. (o. J.). Gestalten barrierefreier PowerPoint-Präsentationen für Personen mit Behinderungen. </w:t>
      </w:r>
      <w:hyperlink r:id="rId53">
        <w:r>
          <w:rPr>
            <w:rFonts w:ascii="Times New Roman" w:hAnsi="Times New Roman"/>
            <w:b w:val="false"/>
            <w:i w:val="false"/>
            <w:color w:val="0000ff"/>
            <w:sz w:val="22"/>
            <w:u w:val="single"/>
          </w:rPr>
          <w:t>https://support.microsoft.com/de-de/office/gestalten-barrierefreier-powerpoint-präsentationen-für-personen-mit-behinderungen-6f7772b2-2f33-4bd2-8ca7-dae3b2b3ef25</w:t>
        </w:r>
      </w:hyperlink>
    </w:p>
    <w:p>
      <w:pPr>
        <w:spacing w:before="269" w:after="269"/>
        <w:ind w:left="120"/>
        <w:jc w:val="left"/>
      </w:pPr>
      <w:r>
        <w:rPr>
          <w:rFonts w:ascii="Times New Roman" w:hAnsi="Times New Roman"/>
          <w:b w:val="false"/>
          <w:i w:val="false"/>
          <w:color w:val="000000"/>
          <w:sz w:val="22"/>
        </w:rPr>
        <w:t xml:space="preserve">TU Dresden. (o. J.). Anleitungen zur barrierefreien Gestaltung von Dokumenten. Anleitungen für Microsoft Office 2007, 2013, 2016 und 2019. </w:t>
      </w:r>
      <w:hyperlink r:id="rId54">
        <w:r>
          <w:rPr>
            <w:rFonts w:ascii="Times New Roman" w:hAnsi="Times New Roman"/>
            <w:b w:val="false"/>
            <w:i w:val="false"/>
            <w:color w:val="0000ff"/>
            <w:sz w:val="22"/>
            <w:u w:val="single"/>
          </w:rPr>
          <w:t>https://tu-dresden.de/agsbs/dokumente</w:t>
        </w:r>
      </w:hyperlink>
    </w:p>
    <w:p>
      <w:pPr>
        <w:spacing w:before="269" w:after="269"/>
        <w:ind w:left="120"/>
        <w:jc w:val="left"/>
      </w:pPr>
      <w:r>
        <w:rPr>
          <w:rFonts w:ascii="Times New Roman" w:hAnsi="Times New Roman"/>
          <w:b w:val="false"/>
          <w:i w:val="false"/>
          <w:color w:val="000000"/>
          <w:sz w:val="22"/>
        </w:rPr>
        <w:t xml:space="preserve">SHUFFLE (2023). Barrierefreies PowerPoint: Erweiterte Checkliste nach EN 301 549 — Kompetenzzentrum Digitale Barrierefreiheit. </w:t>
      </w:r>
      <w:hyperlink r:id="rId55">
        <w:r>
          <w:rPr>
            <w:rFonts w:ascii="Times New Roman" w:hAnsi="Times New Roman"/>
            <w:b w:val="false"/>
            <w:i w:val="false"/>
            <w:color w:val="0000ff"/>
            <w:sz w:val="22"/>
            <w:u w:val="single"/>
          </w:rPr>
          <w:t>https://digitalisierung.hdm-stuttgart.de/barrierefreiheit/barrierefreies-powerpoint-erweiterte-checkliste-nach-en-301-549/</w:t>
        </w:r>
      </w:hyperlink>
      <w:r>
        <w:rPr>
          <w:rFonts w:ascii="Times New Roman" w:hAnsi="Times New Roman"/>
          <w:b w:val="false"/>
          <w:i w:val="false"/>
          <w:color w:val="000000"/>
          <w:sz w:val="22"/>
        </w:rPr>
        <w:t>. Anmerkung: Diese erweiterte Checkliste umfasst die folgenden Teile:</w:t>
      </w:r>
    </w:p>
    <w:p>
      <w:pPr>
        <w:numPr>
          <w:ilvl w:val="0"/>
          <w:numId w:val="22"/>
        </w:numPr>
        <w:spacing w:before="0" w:after="0"/>
        <w:jc w:val="left"/>
      </w:pPr>
      <w:r>
        <w:rPr>
          <w:rFonts w:ascii="Times New Roman" w:hAnsi="Times New Roman"/>
          <w:b w:val="false"/>
          <w:i w:val="false"/>
          <w:color w:val="000000"/>
          <w:sz w:val="22"/>
        </w:rPr>
        <w:t>Checkpunkte für PowerPoint-Dokumente mit Verweis auf die jeweils relevanten Anforderungen aus EN 301 549 Abschnitt. 10.</w:t>
      </w:r>
    </w:p>
    <w:p>
      <w:pPr>
        <w:numPr>
          <w:ilvl w:val="0"/>
          <w:numId w:val="22"/>
        </w:numPr>
        <w:spacing w:before="0" w:after="0"/>
        <w:jc w:val="left"/>
      </w:pPr>
      <w:r>
        <w:rPr>
          <w:rFonts w:ascii="Times New Roman" w:hAnsi="Times New Roman"/>
          <w:b w:val="false"/>
          <w:i w:val="false"/>
          <w:color w:val="000000"/>
          <w:sz w:val="22"/>
        </w:rPr>
        <w:t>Empfehlungen für PowerPoint-Dokumente – diese gehen über die gesetzlich geforderten Checkpunkte hinaus.</w:t>
      </w:r>
    </w:p>
    <w:p>
      <w:pPr>
        <w:numPr>
          <w:ilvl w:val="0"/>
          <w:numId w:val="22"/>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0"/>
          <w:numId w:val="22"/>
        </w:numPr>
        <w:spacing w:before="0" w:after="0"/>
        <w:jc w:val="left"/>
      </w:pPr>
      <w:r>
        <w:rPr>
          <w:rFonts w:ascii="Times New Roman" w:hAnsi="Times New Roman"/>
          <w:b w:val="false"/>
          <w:i w:val="false"/>
          <w:color w:val="000000"/>
          <w:sz w:val="22"/>
        </w:rPr>
        <w:t>Hinweis: Die erweiterte Checkliste berücksichtigt nur „typische“ PowerPoint-Dokumente: keine Skripte (z.B. VBScript), keine Formularfelder.</w:t>
      </w:r>
    </w:p>
    <w:bookmarkStart w:name="3525785660fe2a0a699839b71a2468a2" w:id="71"/>
    <w:p>
      <w:pPr>
        <w:pStyle w:val="Heading1"/>
        <w:spacing w:before="180" w:after="180"/>
        <w:ind w:left="120"/>
        <w:jc w:val="left"/>
      </w:pPr>
      <w:r>
        <w:rPr>
          <w:rFonts w:ascii="Times New Roman" w:hAnsi="Times New Roman"/>
          <w:color w:val="000000"/>
          <w:sz w:val="33"/>
        </w:rPr>
        <w:t>PDF-Dokumente</w:t>
      </w:r>
    </w:p>
    <w:bookmarkEnd w:id="71"/>
    <w:p>
      <w:pPr>
        <w:spacing w:before="269" w:after="269"/>
        <w:ind w:left="120"/>
        <w:jc w:val="left"/>
      </w:pPr>
      <w:hyperlink r:id="rId56">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Im Folgenden sind Hinweise zur Erstellung von barrierefreien PDF-Dokumenten zu finden.</w:t>
      </w:r>
    </w:p>
    <w:bookmarkStart w:name="3aa1db83eb6e0694e2c1b5edf4147e45" w:id="72"/>
    <w:p>
      <w:pPr>
        <w:pStyle w:val="Heading2"/>
        <w:spacing w:before="199" w:after="199"/>
        <w:ind w:left="120"/>
        <w:jc w:val="left"/>
      </w:pPr>
      <w:r>
        <w:rPr>
          <w:rFonts w:ascii="Times New Roman" w:hAnsi="Times New Roman"/>
          <w:color w:val="000000"/>
        </w:rPr>
        <w:t>Inhaltsverzeichnis</w:t>
      </w:r>
    </w:p>
    <w:bookmarkEnd w:id="72"/>
    <w:bookmarkStart w:name="ab4cb06af37fb3a0a8e72669824630b3" w:id="73"/>
    <w:p>
      <w:pPr>
        <w:numPr>
          <w:ilvl w:val="0"/>
          <w:numId w:val="23"/>
        </w:numPr>
        <w:spacing w:before="0" w:after="0"/>
        <w:jc w:val="left"/>
      </w:pPr>
      <w:hyperlink w:anchor="d6ad727fd00bfdc5ed84d77605625d91">
        <w:r>
          <w:rPr>
            <w:rFonts w:ascii="Times New Roman" w:hAnsi="Times New Roman"/>
            <w:b w:val="false"/>
            <w:i w:val="false"/>
            <w:color w:val="0000ff"/>
            <w:sz w:val="22"/>
            <w:u w:val="single"/>
          </w:rPr>
          <w:t>PDF-Dokument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(9 min)</w:t>
      </w:r>
    </w:p>
    <w:p>
      <w:pPr>
        <w:numPr>
          <w:ilvl w:val="1"/>
          <w:numId w:val="23"/>
        </w:numPr>
        <w:spacing w:before="0" w:after="0"/>
        <w:jc w:val="left"/>
      </w:pPr>
      <w:hyperlink w:anchor="ac66a415e991d2e763172f313235327a">
        <w:r>
          <w:rPr>
            <w:rFonts w:ascii="Times New Roman" w:hAnsi="Times New Roman"/>
            <w:b w:val="false"/>
            <w:i w:val="false"/>
            <w:color w:val="0000ff"/>
            <w:sz w:val="22"/>
            <w:u w:val="single"/>
          </w:rPr>
          <w:t>Allgemeine Einordnung</w:t>
        </w:r>
      </w:hyperlink>
    </w:p>
    <w:p>
      <w:pPr>
        <w:numPr>
          <w:ilvl w:val="1"/>
          <w:numId w:val="23"/>
        </w:numPr>
        <w:spacing w:before="0" w:after="0"/>
        <w:jc w:val="left"/>
      </w:pPr>
      <w:hyperlink w:anchor="7172e0c73f77ea05dc663b38b5c11995">
        <w:r>
          <w:rPr>
            <w:rFonts w:ascii="Times New Roman" w:hAnsi="Times New Roman"/>
            <w:b w:val="false"/>
            <w:i w:val="false"/>
            <w:color w:val="0000ff"/>
            <w:sz w:val="22"/>
            <w:u w:val="single"/>
          </w:rPr>
          <w:t>Anwendungsfälle</w:t>
        </w:r>
      </w:hyperlink>
    </w:p>
    <w:p>
      <w:pPr>
        <w:numPr>
          <w:ilvl w:val="1"/>
          <w:numId w:val="23"/>
        </w:numPr>
        <w:spacing w:before="0" w:after="0"/>
        <w:jc w:val="left"/>
      </w:pPr>
      <w:hyperlink w:anchor="fb5269e91f2866b01dfa43201d48b7b6">
        <w:r>
          <w:rPr>
            <w:rFonts w:ascii="Times New Roman" w:hAnsi="Times New Roman"/>
            <w:b w:val="false"/>
            <w:i w:val="false"/>
            <w:color w:val="0000ff"/>
            <w:sz w:val="22"/>
            <w:u w:val="single"/>
          </w:rPr>
          <w:t>Hinweise zur Erstellung von PDF-Dokumenten</w:t>
        </w:r>
      </w:hyperlink>
    </w:p>
    <w:p>
      <w:pPr>
        <w:numPr>
          <w:ilvl w:val="1"/>
          <w:numId w:val="23"/>
        </w:numPr>
        <w:spacing w:before="0" w:after="0"/>
        <w:jc w:val="left"/>
      </w:pPr>
      <w:hyperlink w:anchor="ba3b8cca05f2d21cde751516fe6a36f1">
        <w:r>
          <w:rPr>
            <w:rFonts w:ascii="Times New Roman" w:hAnsi="Times New Roman"/>
            <w:b w:val="false"/>
            <w:i w:val="false"/>
            <w:color w:val="0000ff"/>
            <w:sz w:val="22"/>
            <w:u w:val="single"/>
          </w:rPr>
          <w:t>Weitere Anwendungen zur Nachbearbeitung von PDF-Dateien</w:t>
        </w:r>
      </w:hyperlink>
    </w:p>
    <w:p>
      <w:pPr>
        <w:numPr>
          <w:ilvl w:val="1"/>
          <w:numId w:val="23"/>
        </w:numPr>
        <w:spacing w:before="0" w:after="0"/>
        <w:jc w:val="left"/>
      </w:pPr>
      <w:hyperlink w:anchor="3b577bddead324da86089ae6a1fd4d72">
        <w:r>
          <w:rPr>
            <w:rFonts w:ascii="Times New Roman" w:hAnsi="Times New Roman"/>
            <w:b w:val="false"/>
            <w:i w:val="false"/>
            <w:color w:val="0000ff"/>
            <w:sz w:val="22"/>
            <w:u w:val="single"/>
          </w:rPr>
          <w:t>Vertiefende Informationen</w:t>
        </w:r>
      </w:hyperlink>
    </w:p>
    <w:p>
      <w:pPr>
        <w:numPr>
          <w:ilvl w:val="0"/>
          <w:numId w:val="23"/>
        </w:numPr>
        <w:spacing w:before="0" w:after="0"/>
        <w:jc w:val="left"/>
      </w:pPr>
      <w:hyperlink w:anchor="fffdbf6bd0d78403d5f196c5f34ac65b">
        <w:r>
          <w:rPr>
            <w:rFonts w:ascii="Times New Roman" w:hAnsi="Times New Roman"/>
            <w:b w:val="false"/>
            <w:i w:val="false"/>
            <w:color w:val="0000ff"/>
            <w:sz w:val="22"/>
            <w:u w:val="single"/>
          </w:rPr>
          <w:t>PDF-Formular</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24"/>
        </w:numPr>
        <w:spacing w:before="0" w:after="0"/>
        <w:jc w:val="left"/>
      </w:pPr>
      <w:hyperlink w:anchor="982a0877b6769182fbbe65f90a8161a3">
        <w:r>
          <w:rPr>
            <w:rFonts w:ascii="Times New Roman" w:hAnsi="Times New Roman"/>
            <w:b w:val="false"/>
            <w:i w:val="false"/>
            <w:color w:val="0000ff"/>
            <w:sz w:val="22"/>
            <w:u w:val="single"/>
          </w:rPr>
          <w:t>Anwendungsfälle</w:t>
        </w:r>
      </w:hyperlink>
    </w:p>
    <w:p>
      <w:pPr>
        <w:numPr>
          <w:ilvl w:val="1"/>
          <w:numId w:val="24"/>
        </w:numPr>
        <w:spacing w:before="0" w:after="0"/>
        <w:jc w:val="left"/>
      </w:pPr>
      <w:hyperlink w:anchor="1958a47b20736c8efac118faf200dc5c">
        <w:r>
          <w:rPr>
            <w:rFonts w:ascii="Times New Roman" w:hAnsi="Times New Roman"/>
            <w:b w:val="false"/>
            <w:i w:val="false"/>
            <w:color w:val="0000ff"/>
            <w:sz w:val="22"/>
            <w:u w:val="single"/>
          </w:rPr>
          <w:t>Hinweise zur Erstellung eines barrierefreien PDF-Formulars</w:t>
        </w:r>
      </w:hyperlink>
    </w:p>
    <w:p>
      <w:pPr>
        <w:numPr>
          <w:ilvl w:val="1"/>
          <w:numId w:val="24"/>
        </w:numPr>
        <w:spacing w:before="0" w:after="0"/>
        <w:jc w:val="left"/>
      </w:pPr>
      <w:hyperlink w:anchor="781bf46ebdef960f368d9433348b31d1">
        <w:r>
          <w:rPr>
            <w:rFonts w:ascii="Times New Roman" w:hAnsi="Times New Roman"/>
            <w:b w:val="false"/>
            <w:i w:val="false"/>
            <w:color w:val="0000ff"/>
            <w:sz w:val="22"/>
            <w:u w:val="single"/>
          </w:rPr>
          <w:t>Exkurs: Elektronische Signaturen</w:t>
        </w:r>
      </w:hyperlink>
    </w:p>
    <w:p>
      <w:pPr>
        <w:numPr>
          <w:ilvl w:val="1"/>
          <w:numId w:val="24"/>
        </w:numPr>
        <w:spacing w:before="0" w:after="0"/>
        <w:jc w:val="left"/>
      </w:pPr>
      <w:hyperlink w:anchor="e76c403f651fd5991fc1dc5c232448a3">
        <w:r>
          <w:rPr>
            <w:rFonts w:ascii="Times New Roman" w:hAnsi="Times New Roman"/>
            <w:b w:val="false"/>
            <w:i w:val="false"/>
            <w:color w:val="0000ff"/>
            <w:sz w:val="22"/>
            <w:u w:val="single"/>
          </w:rPr>
          <w:t>Vertiefende Informationen</w:t>
        </w:r>
      </w:hyperlink>
    </w:p>
    <w:p>
      <w:pPr>
        <w:numPr>
          <w:ilvl w:val="0"/>
          <w:numId w:val="23"/>
        </w:numPr>
        <w:spacing w:before="0" w:after="0"/>
        <w:jc w:val="left"/>
      </w:pPr>
      <w:hyperlink w:anchor="76ee262c5d709fb07548948bdc30649c">
        <w:r>
          <w:rPr>
            <w:rFonts w:ascii="Times New Roman" w:hAnsi="Times New Roman"/>
            <w:b w:val="false"/>
            <w:i w:val="false"/>
            <w:color w:val="0000ff"/>
            <w:sz w:val="22"/>
            <w:u w:val="single"/>
          </w:rPr>
          <w:t>Adobe InDesign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1"/>
          <w:numId w:val="25"/>
        </w:numPr>
        <w:spacing w:before="0" w:after="0"/>
        <w:jc w:val="left"/>
      </w:pPr>
      <w:hyperlink w:anchor="67fc73ca261b96edec182358712ed6ee">
        <w:r>
          <w:rPr>
            <w:rFonts w:ascii="Times New Roman" w:hAnsi="Times New Roman"/>
            <w:b w:val="false"/>
            <w:i w:val="false"/>
            <w:color w:val="0000ff"/>
            <w:sz w:val="22"/>
            <w:u w:val="single"/>
          </w:rPr>
          <w:t>Anwendungsfälle</w:t>
        </w:r>
      </w:hyperlink>
    </w:p>
    <w:p>
      <w:pPr>
        <w:numPr>
          <w:ilvl w:val="1"/>
          <w:numId w:val="25"/>
        </w:numPr>
        <w:spacing w:before="0" w:after="0"/>
        <w:jc w:val="left"/>
      </w:pPr>
      <w:hyperlink w:anchor="9031fad8cbc88a192782286c49ed7f6d">
        <w:r>
          <w:rPr>
            <w:rFonts w:ascii="Times New Roman" w:hAnsi="Times New Roman"/>
            <w:b w:val="false"/>
            <w:i w:val="false"/>
            <w:color w:val="0000ff"/>
            <w:sz w:val="22"/>
            <w:u w:val="single"/>
          </w:rPr>
          <w:t>Vertiefende Informationen</w:t>
        </w:r>
      </w:hyperlink>
    </w:p>
    <w:p>
      <w:pPr>
        <w:numPr>
          <w:ilvl w:val="0"/>
          <w:numId w:val="23"/>
        </w:numPr>
        <w:spacing w:before="0" w:after="0"/>
        <w:jc w:val="left"/>
      </w:pPr>
      <w:hyperlink w:anchor="660d1941c1202c76fc4330abc2123ded">
        <w:r>
          <w:rPr>
            <w:rFonts w:ascii="Times New Roman" w:hAnsi="Times New Roman"/>
            <w:b w:val="false"/>
            <w:i w:val="false"/>
            <w:color w:val="0000ff"/>
            <w:sz w:val="22"/>
            <w:u w:val="single"/>
          </w:rPr>
          <w:t>Apache-FOP</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(12 min)</w:t>
      </w:r>
    </w:p>
    <w:p>
      <w:pPr>
        <w:numPr>
          <w:ilvl w:val="1"/>
          <w:numId w:val="26"/>
        </w:numPr>
        <w:spacing w:before="0" w:after="0"/>
        <w:jc w:val="left"/>
      </w:pPr>
      <w:hyperlink w:anchor="5291f2d25365db685972c06e5aa7a249">
        <w:r>
          <w:rPr>
            <w:rFonts w:ascii="Times New Roman" w:hAnsi="Times New Roman"/>
            <w:b w:val="false"/>
            <w:i w:val="false"/>
            <w:color w:val="0000ff"/>
            <w:sz w:val="22"/>
            <w:u w:val="single"/>
          </w:rPr>
          <w:t>Anwendungsfälle</w:t>
        </w:r>
      </w:hyperlink>
    </w:p>
    <w:p>
      <w:pPr>
        <w:numPr>
          <w:ilvl w:val="1"/>
          <w:numId w:val="26"/>
        </w:numPr>
        <w:spacing w:before="0" w:after="0"/>
        <w:jc w:val="left"/>
      </w:pPr>
      <w:hyperlink w:anchor="bb97bfb88bab551a6beb4c10a3af5b98">
        <w:r>
          <w:rPr>
            <w:rFonts w:ascii="Times New Roman" w:hAnsi="Times New Roman"/>
            <w:b w:val="false"/>
            <w:i w:val="false"/>
            <w:color w:val="0000ff"/>
            <w:sz w:val="22"/>
            <w:u w:val="single"/>
          </w:rPr>
          <w:t>Hinweise zur Erstellung von PDF-Dokumenten mit Apache-FOP</w:t>
        </w:r>
      </w:hyperlink>
    </w:p>
    <w:p>
      <w:pPr>
        <w:numPr>
          <w:ilvl w:val="1"/>
          <w:numId w:val="26"/>
        </w:numPr>
        <w:spacing w:before="0" w:after="0"/>
        <w:jc w:val="left"/>
      </w:pPr>
      <w:hyperlink w:anchor="ad3a7c463c313ba07b8353f46f77a568">
        <w:r>
          <w:rPr>
            <w:rFonts w:ascii="Times New Roman" w:hAnsi="Times New Roman"/>
            <w:b w:val="false"/>
            <w:i w:val="false"/>
            <w:color w:val="0000ff"/>
            <w:sz w:val="22"/>
            <w:u w:val="single"/>
          </w:rPr>
          <w:t>Spezialfälle</w:t>
        </w:r>
      </w:hyperlink>
    </w:p>
    <w:p>
      <w:pPr>
        <w:numPr>
          <w:ilvl w:val="1"/>
          <w:numId w:val="26"/>
        </w:numPr>
        <w:spacing w:before="0" w:after="0"/>
        <w:jc w:val="left"/>
      </w:pPr>
      <w:hyperlink w:anchor="d45fa71adeb03cdf0e2b1fb269c12475">
        <w:r>
          <w:rPr>
            <w:rFonts w:ascii="Times New Roman" w:hAnsi="Times New Roman"/>
            <w:b w:val="false"/>
            <w:i w:val="false"/>
            <w:color w:val="0000ff"/>
            <w:sz w:val="22"/>
            <w:u w:val="single"/>
          </w:rPr>
          <w:t>Einzelne Strukturelemente</w:t>
        </w:r>
      </w:hyperlink>
    </w:p>
    <w:p>
      <w:pPr>
        <w:numPr>
          <w:ilvl w:val="1"/>
          <w:numId w:val="26"/>
        </w:numPr>
        <w:spacing w:before="0" w:after="0"/>
        <w:jc w:val="left"/>
      </w:pPr>
      <w:hyperlink w:anchor="cb887d8ce9608024b1a9805ea746505a">
        <w:r>
          <w:rPr>
            <w:rFonts w:ascii="Times New Roman" w:hAnsi="Times New Roman"/>
            <w:b w:val="false"/>
            <w:i w:val="false"/>
            <w:color w:val="0000ff"/>
            <w:sz w:val="22"/>
            <w:u w:val="single"/>
          </w:rPr>
          <w:t>Vertiefende Informationen</w:t>
        </w:r>
      </w:hyperlink>
    </w:p>
    <w:p>
      <w:pPr>
        <w:numPr>
          <w:ilvl w:val="0"/>
          <w:numId w:val="23"/>
        </w:numPr>
        <w:spacing w:before="0" w:after="0"/>
        <w:jc w:val="left"/>
      </w:pPr>
      <w:hyperlink w:anchor="95bdcce7f0f435c25c69b8bf18969b26">
        <w:r>
          <w:rPr>
            <w:rFonts w:ascii="Times New Roman" w:hAnsi="Times New Roman"/>
            <w:b w:val="false"/>
            <w:i w:val="false"/>
            <w:color w:val="0000ff"/>
            <w:sz w:val="22"/>
            <w:u w:val="single"/>
          </w:rPr>
          <w:t>Entscheidungshilfe zu PDF Konvertern / Software zum PDF-Export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(6 min)</w:t>
      </w:r>
    </w:p>
    <w:p>
      <w:pPr>
        <w:numPr>
          <w:ilvl w:val="1"/>
          <w:numId w:val="27"/>
        </w:numPr>
        <w:spacing w:before="0" w:after="0"/>
        <w:jc w:val="left"/>
      </w:pPr>
      <w:hyperlink w:anchor="a344a0535a108fed3407551895e4a3df">
        <w:r>
          <w:rPr>
            <w:rFonts w:ascii="Times New Roman" w:hAnsi="Times New Roman"/>
            <w:b w:val="false"/>
            <w:i w:val="false"/>
            <w:color w:val="0000ff"/>
            <w:sz w:val="22"/>
            <w:u w:val="single"/>
          </w:rPr>
          <w:t>Allgemeine Einordnung</w:t>
        </w:r>
      </w:hyperlink>
    </w:p>
    <w:p>
      <w:pPr>
        <w:numPr>
          <w:ilvl w:val="1"/>
          <w:numId w:val="27"/>
        </w:numPr>
        <w:spacing w:before="0" w:after="0"/>
        <w:jc w:val="left"/>
      </w:pPr>
      <w:hyperlink w:anchor="dbfca483397ff7916cf5a453eb403572">
        <w:r>
          <w:rPr>
            <w:rFonts w:ascii="Times New Roman" w:hAnsi="Times New Roman"/>
            <w:b w:val="false"/>
            <w:i w:val="false"/>
            <w:color w:val="0000ff"/>
            <w:sz w:val="22"/>
            <w:u w:val="single"/>
          </w:rPr>
          <w:t>Testfälle</w:t>
        </w:r>
      </w:hyperlink>
    </w:p>
    <w:p>
      <w:pPr>
        <w:numPr>
          <w:ilvl w:val="1"/>
          <w:numId w:val="27"/>
        </w:numPr>
        <w:spacing w:before="0" w:after="0"/>
        <w:jc w:val="left"/>
      </w:pPr>
      <w:hyperlink w:anchor="496524f2773e2fd0fa90ade39bfef804">
        <w:r>
          <w:rPr>
            <w:rFonts w:ascii="Times New Roman" w:hAnsi="Times New Roman"/>
            <w:b w:val="false"/>
            <w:i w:val="false"/>
            <w:color w:val="0000ff"/>
            <w:sz w:val="22"/>
            <w:u w:val="single"/>
          </w:rPr>
          <w:t>Konfigurierbarkeit</w:t>
        </w:r>
      </w:hyperlink>
    </w:p>
    <w:p>
      <w:pPr>
        <w:numPr>
          <w:ilvl w:val="1"/>
          <w:numId w:val="27"/>
        </w:numPr>
        <w:spacing w:before="0" w:after="0"/>
        <w:jc w:val="left"/>
      </w:pPr>
      <w:hyperlink w:anchor="3fcd078bbd2e6e9c6d581773ab0e5d87">
        <w:r>
          <w:rPr>
            <w:rFonts w:ascii="Times New Roman" w:hAnsi="Times New Roman"/>
            <w:b w:val="false"/>
            <w:i w:val="false"/>
            <w:color w:val="0000ff"/>
            <w:sz w:val="22"/>
            <w:u w:val="single"/>
          </w:rPr>
          <w:t>Barrierefreiheit des User Interface</w:t>
        </w:r>
      </w:hyperlink>
    </w:p>
    <w:p>
      <w:pPr>
        <w:numPr>
          <w:ilvl w:val="1"/>
          <w:numId w:val="27"/>
        </w:numPr>
        <w:spacing w:before="0" w:after="0"/>
        <w:jc w:val="left"/>
      </w:pPr>
      <w:hyperlink w:anchor="1748e7a5e1bcb8472869f478caed8ae9">
        <w:r>
          <w:rPr>
            <w:rFonts w:ascii="Times New Roman" w:hAnsi="Times New Roman"/>
            <w:b w:val="false"/>
            <w:i w:val="false"/>
            <w:color w:val="0000ff"/>
            <w:sz w:val="22"/>
            <w:u w:val="single"/>
          </w:rPr>
          <w:t>Testdokumente zur Prüfung</w:t>
        </w:r>
      </w:hyperlink>
    </w:p>
    <w:p>
      <w:pPr>
        <w:numPr>
          <w:ilvl w:val="1"/>
          <w:numId w:val="27"/>
        </w:numPr>
        <w:spacing w:before="0" w:after="0"/>
        <w:jc w:val="left"/>
      </w:pPr>
      <w:hyperlink w:anchor="b829e52ab6057b8975d619172e18442a">
        <w:r>
          <w:rPr>
            <w:rFonts w:ascii="Times New Roman" w:hAnsi="Times New Roman"/>
            <w:b w:val="false"/>
            <w:i w:val="false"/>
            <w:color w:val="0000ff"/>
            <w:sz w:val="22"/>
            <w:u w:val="single"/>
          </w:rPr>
          <w:t>Vertiefende Informationen</w:t>
        </w:r>
      </w:hyperlink>
    </w:p>
    <w:p>
      <w:pPr>
        <w:numPr>
          <w:ilvl w:val="0"/>
          <w:numId w:val="23"/>
        </w:numPr>
        <w:spacing w:before="0" w:after="0"/>
        <w:jc w:val="left"/>
      </w:pPr>
      <w:hyperlink w:anchor="29d8d504bfe4b03735a925a7fd204a6f">
        <w:r>
          <w:rPr>
            <w:rFonts w:ascii="Times New Roman" w:hAnsi="Times New Roman"/>
            <w:b w:val="false"/>
            <w:i w:val="false"/>
            <w:color w:val="0000ff"/>
            <w:sz w:val="22"/>
            <w:u w:val="single"/>
          </w:rPr>
          <w:t>Adobe PDF Accessibility Auto-Tag API</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1"/>
          <w:numId w:val="28"/>
        </w:numPr>
        <w:spacing w:before="0" w:after="0"/>
        <w:jc w:val="left"/>
      </w:pPr>
      <w:hyperlink w:anchor="d6b258643976a717e4a539e21d758208">
        <w:r>
          <w:rPr>
            <w:rFonts w:ascii="Times New Roman" w:hAnsi="Times New Roman"/>
            <w:b w:val="false"/>
            <w:i w:val="false"/>
            <w:color w:val="0000ff"/>
            <w:sz w:val="22"/>
            <w:u w:val="single"/>
          </w:rPr>
          <w:t>Vertiefende Informationen</w:t>
        </w:r>
      </w:hyperlink>
    </w:p>
    <w:bookmarkEnd w:id="73"/>
    <w:bookmarkStart w:name="d6ad727fd00bfdc5ed84d77605625d91" w:id="74"/>
    <w:p>
      <w:pPr>
        <w:pStyle w:val="Heading1"/>
        <w:spacing w:before="180" w:after="180"/>
        <w:ind w:left="120"/>
        <w:jc w:val="left"/>
      </w:pPr>
      <w:r>
        <w:rPr>
          <w:rFonts w:ascii="Times New Roman" w:hAnsi="Times New Roman"/>
          <w:color w:val="000000"/>
          <w:sz w:val="33"/>
        </w:rPr>
        <w:t>PDF-Dokument</w:t>
      </w:r>
    </w:p>
    <w:bookmarkEnd w:id="74"/>
    <w:p>
      <w:pPr>
        <w:spacing w:before="269" w:after="269"/>
        <w:ind w:left="120"/>
        <w:jc w:val="left"/>
      </w:pPr>
      <w:hyperlink r:id="rId57">
        <w:r>
          <w:rPr>
            <w:rFonts w:ascii="Times New Roman" w:hAnsi="Times New Roman"/>
            <w:b w:val="false"/>
            <w:i w:val="false"/>
            <w:color w:val="0000ff"/>
            <w:sz w:val="22"/>
            <w:u w:val="single"/>
          </w:rPr>
          <w:t>Online betrachten</w:t>
        </w:r>
      </w:hyperlink>
    </w:p>
    <w:bookmarkStart w:name="ac66a415e991d2e763172f313235327a" w:id="75"/>
    <w:p>
      <w:pPr>
        <w:pStyle w:val="Heading2"/>
        <w:spacing w:before="199" w:after="199"/>
        <w:ind w:left="120"/>
        <w:jc w:val="left"/>
      </w:pPr>
      <w:r>
        <w:rPr>
          <w:rFonts w:ascii="Times New Roman" w:hAnsi="Times New Roman"/>
          <w:color w:val="000000"/>
        </w:rPr>
        <w:t>Allgemeine Einordnung</w:t>
      </w:r>
    </w:p>
    <w:bookmarkEnd w:id="75"/>
    <w:p>
      <w:pPr>
        <w:spacing w:before="269" w:after="269"/>
        <w:ind w:left="120"/>
        <w:jc w:val="left"/>
      </w:pPr>
      <w:r>
        <w:rPr>
          <w:rFonts w:ascii="Times New Roman" w:hAnsi="Times New Roman"/>
          <w:b w:val="false"/>
          <w:i w:val="false"/>
          <w:color w:val="000000"/>
          <w:sz w:val="22"/>
        </w:rPr>
        <w:t xml:space="preserve">Ausgeschrieben lautet der Begriff: </w:t>
      </w:r>
      <w:r>
        <w:rPr>
          <w:rFonts w:ascii="Times New Roman" w:hAnsi="Times New Roman"/>
          <w:b/>
          <w:i w:val="false"/>
          <w:color w:val="000000"/>
          <w:sz w:val="22"/>
        </w:rPr>
        <w:t>P</w:t>
      </w:r>
      <w:r>
        <w:rPr>
          <w:rFonts w:ascii="Times New Roman" w:hAnsi="Times New Roman"/>
          <w:b w:val="false"/>
          <w:i w:val="false"/>
          <w:color w:val="000000"/>
          <w:sz w:val="22"/>
        </w:rPr>
        <w:t xml:space="preserve">ortable </w:t>
      </w:r>
      <w:r>
        <w:rPr>
          <w:rFonts w:ascii="Times New Roman" w:hAnsi="Times New Roman"/>
          <w:b/>
          <w:i w:val="false"/>
          <w:color w:val="000000"/>
          <w:sz w:val="22"/>
        </w:rPr>
        <w:t>D</w:t>
      </w:r>
      <w:r>
        <w:rPr>
          <w:rFonts w:ascii="Times New Roman" w:hAnsi="Times New Roman"/>
          <w:b w:val="false"/>
          <w:i w:val="false"/>
          <w:color w:val="000000"/>
          <w:sz w:val="22"/>
        </w:rPr>
        <w:t xml:space="preserve">ocument </w:t>
      </w:r>
      <w:r>
        <w:rPr>
          <w:rFonts w:ascii="Times New Roman" w:hAnsi="Times New Roman"/>
          <w:b/>
          <w:i w:val="false"/>
          <w:color w:val="000000"/>
          <w:sz w:val="22"/>
        </w:rPr>
        <w:t>F</w:t>
      </w:r>
      <w:r>
        <w:rPr>
          <w:rFonts w:ascii="Times New Roman" w:hAnsi="Times New Roman"/>
          <w:b w:val="false"/>
          <w:i w:val="false"/>
          <w:color w:val="000000"/>
          <w:sz w:val="22"/>
        </w:rPr>
        <w:t>ormat</w:t>
      </w:r>
    </w:p>
    <w:p>
      <w:pPr>
        <w:spacing w:before="269" w:after="269"/>
        <w:ind w:left="120"/>
        <w:jc w:val="left"/>
      </w:pPr>
      <w:r>
        <w:rPr>
          <w:rFonts w:ascii="Times New Roman" w:hAnsi="Times New Roman"/>
          <w:b w:val="false"/>
          <w:i w:val="false"/>
          <w:color w:val="000000"/>
          <w:sz w:val="22"/>
        </w:rPr>
        <w:t>Der PDF-Standard wurde von Adobe entwickelt, damit Dokumente plattformunabhängig dargestellt und dadurch ausgetauscht werden konnten. Somit war es möglich, Dokumente zwischen Computern mit verschiedenen Betriebssystemen auszutauschen. Auch beim Ausdrucken auf unterschiedlichen Druckern war das PDF von Bedeutung, da sich das Layout nicht änderte.</w:t>
      </w:r>
    </w:p>
    <w:p>
      <w:pPr>
        <w:spacing w:before="269" w:after="269"/>
        <w:ind w:left="120"/>
        <w:jc w:val="left"/>
      </w:pPr>
      <w:r>
        <w:rPr>
          <w:rFonts w:ascii="Times New Roman" w:hAnsi="Times New Roman"/>
          <w:b w:val="false"/>
          <w:i w:val="false"/>
          <w:color w:val="000000"/>
          <w:sz w:val="22"/>
        </w:rPr>
        <w:t xml:space="preserve">Mittlerweile ist der PDF-Standard ein ISO Standard (ISO 32000-2:2020) und wird von der </w:t>
      </w:r>
      <w:hyperlink r:id="rId58">
        <w:r>
          <w:rPr>
            <w:rFonts w:ascii="Times New Roman" w:hAnsi="Times New Roman"/>
            <w:b w:val="false"/>
            <w:i w:val="false"/>
            <w:color w:val="0000ff"/>
            <w:sz w:val="22"/>
            <w:u w:val="single"/>
          </w:rPr>
          <w:t>PDF Association</w:t>
        </w:r>
      </w:hyperlink>
      <w:r>
        <w:rPr>
          <w:rFonts w:ascii="Times New Roman" w:hAnsi="Times New Roman"/>
          <w:b w:val="false"/>
          <w:i w:val="false"/>
          <w:color w:val="000000"/>
          <w:sz w:val="22"/>
        </w:rPr>
        <w:t xml:space="preserve"> weiterentwickelt. Es gibt mehrere Unterstandards, z. B. PDF/UA für die Barrierefreiheit, PDF/A zur Langzeit Archivierung oder den Druck-Standard PDF/X.</w:t>
      </w:r>
    </w:p>
    <w:p>
      <w:pPr>
        <w:spacing w:before="269" w:after="269"/>
        <w:ind w:left="120"/>
        <w:jc w:val="left"/>
      </w:pPr>
      <w:r>
        <w:rPr>
          <w:rFonts w:ascii="Times New Roman" w:hAnsi="Times New Roman"/>
          <w:b w:val="false"/>
          <w:i w:val="false"/>
          <w:color w:val="000000"/>
          <w:sz w:val="22"/>
        </w:rPr>
        <w:t>Ein PDF kann sehr rasch mit unterschiedlichen Werkzeugen erzeugt werden. Das ergibt oft große Probleme für Menschen mit Beeinträchtigungen und die assistiven Technologien. Die PDF-Dokumente sind zum großen Teil keine barrierefreien PDFs.</w:t>
      </w:r>
    </w:p>
    <w:bookmarkStart w:name="caa9e2d3c6a28b7cbbacb0014f17c044" w:id="76"/>
    <w:p>
      <w:pPr>
        <w:pStyle w:val="Heading3"/>
        <w:spacing w:before="269" w:after="269"/>
        <w:ind w:left="120"/>
        <w:jc w:val="left"/>
      </w:pPr>
      <w:r>
        <w:rPr>
          <w:rFonts w:ascii="Times New Roman" w:hAnsi="Times New Roman"/>
          <w:color w:val="000000"/>
        </w:rPr>
        <w:t>Was zeichnet ein barrierefreies PDF-Dokument aus?</w:t>
      </w:r>
    </w:p>
    <w:bookmarkEnd w:id="76"/>
    <w:p>
      <w:pPr>
        <w:spacing w:before="269" w:after="269"/>
        <w:ind w:left="120"/>
        <w:jc w:val="left"/>
      </w:pPr>
      <w:r>
        <w:rPr>
          <w:rFonts w:ascii="Times New Roman" w:hAnsi="Times New Roman"/>
          <w:b w:val="false"/>
          <w:i w:val="false"/>
          <w:color w:val="000000"/>
          <w:sz w:val="22"/>
        </w:rPr>
        <w:t>Damit man von einem barrierefreien PDF sprechen kann, muss dieses dem PDF/UA (Universal Accessibility) Standard entsprechen. Er ist ebenfalls ein ISO Standard und ist ein Unterstandard des PDF-Standards. Der derzeit anwendbare PDF/UA Standard ist PDF/UA 1 (ISO 14289-1:2016). Der PDF/UA 2 Standard wurde im März 2024 veröffentlicht. PDF/UA 2 wird anwendbar, sobald er von Erstellungs-Software umgesetzt oder von Reader-Software und Assistiven Technologien interpretiert werden kann.</w:t>
      </w:r>
    </w:p>
    <w:p>
      <w:pPr>
        <w:spacing w:before="269" w:after="269"/>
        <w:ind w:left="120"/>
        <w:jc w:val="left"/>
      </w:pPr>
      <w:r>
        <w:rPr>
          <w:rFonts w:ascii="Times New Roman" w:hAnsi="Times New Roman"/>
          <w:b w:val="false"/>
          <w:i w:val="false"/>
          <w:color w:val="000000"/>
          <w:sz w:val="22"/>
        </w:rPr>
        <w:t>Der PDF/UA-Standard beschreibt, wie ein barrierefreies Dokument beschaffen sein muss. Er beschreibt:</w:t>
      </w:r>
    </w:p>
    <w:p>
      <w:pPr>
        <w:numPr>
          <w:ilvl w:val="0"/>
          <w:numId w:val="29"/>
        </w:numPr>
        <w:spacing w:before="0" w:after="0"/>
        <w:jc w:val="left"/>
      </w:pPr>
      <w:r>
        <w:rPr>
          <w:rFonts w:ascii="Times New Roman" w:hAnsi="Times New Roman"/>
          <w:b w:val="false"/>
          <w:i w:val="false"/>
          <w:color w:val="000000"/>
          <w:sz w:val="22"/>
        </w:rPr>
        <w:t>Wie müssen Inhalte in einem PDF enthalten sein, damit es barrierefrei ist.</w:t>
      </w:r>
    </w:p>
    <w:p>
      <w:pPr>
        <w:numPr>
          <w:ilvl w:val="0"/>
          <w:numId w:val="29"/>
        </w:numPr>
        <w:spacing w:before="0" w:after="0"/>
        <w:jc w:val="left"/>
      </w:pPr>
      <w:r>
        <w:rPr>
          <w:rFonts w:ascii="Times New Roman" w:hAnsi="Times New Roman"/>
          <w:b w:val="false"/>
          <w:i w:val="false"/>
          <w:color w:val="000000"/>
          <w:sz w:val="22"/>
        </w:rPr>
        <w:t>Wie müssen PDF-Tags gebraucht werden.</w:t>
      </w:r>
    </w:p>
    <w:p>
      <w:pPr>
        <w:spacing w:before="269" w:after="269"/>
        <w:ind w:left="120"/>
        <w:jc w:val="left"/>
      </w:pPr>
      <w:r>
        <w:rPr>
          <w:rFonts w:ascii="Times New Roman" w:hAnsi="Times New Roman"/>
          <w:b w:val="false"/>
          <w:i w:val="false"/>
          <w:color w:val="000000"/>
          <w:sz w:val="22"/>
        </w:rPr>
        <w:t>Der PDF/UA-Standard gilt auch für</w:t>
      </w:r>
    </w:p>
    <w:p>
      <w:pPr>
        <w:numPr>
          <w:ilvl w:val="0"/>
          <w:numId w:val="30"/>
        </w:numPr>
        <w:spacing w:before="0" w:after="0"/>
        <w:jc w:val="left"/>
      </w:pPr>
      <w:r>
        <w:rPr>
          <w:rFonts w:ascii="Times New Roman" w:hAnsi="Times New Roman"/>
          <w:b w:val="false"/>
          <w:i w:val="false"/>
          <w:color w:val="000000"/>
          <w:sz w:val="22"/>
        </w:rPr>
        <w:t>Autoren-Programme zum Erstellen von PDFs</w:t>
      </w:r>
    </w:p>
    <w:p>
      <w:pPr>
        <w:numPr>
          <w:ilvl w:val="0"/>
          <w:numId w:val="30"/>
        </w:numPr>
        <w:spacing w:before="0" w:after="0"/>
        <w:jc w:val="left"/>
      </w:pPr>
      <w:r>
        <w:rPr>
          <w:rFonts w:ascii="Times New Roman" w:hAnsi="Times New Roman"/>
          <w:b w:val="false"/>
          <w:i w:val="false"/>
          <w:color w:val="000000"/>
          <w:sz w:val="22"/>
        </w:rPr>
        <w:t>Reader, Viewer</w:t>
      </w:r>
    </w:p>
    <w:p>
      <w:pPr>
        <w:numPr>
          <w:ilvl w:val="0"/>
          <w:numId w:val="30"/>
        </w:numPr>
        <w:spacing w:before="0" w:after="0"/>
        <w:jc w:val="left"/>
      </w:pPr>
      <w:r>
        <w:rPr>
          <w:rFonts w:ascii="Times New Roman" w:hAnsi="Times New Roman"/>
          <w:b w:val="false"/>
          <w:i w:val="false"/>
          <w:color w:val="000000"/>
          <w:sz w:val="22"/>
        </w:rPr>
        <w:t>Assistive Technologien</w:t>
      </w:r>
    </w:p>
    <w:p>
      <w:pPr>
        <w:spacing w:before="269" w:after="269"/>
        <w:ind w:left="120"/>
        <w:jc w:val="left"/>
      </w:pPr>
      <w:r>
        <w:rPr>
          <w:rFonts w:ascii="Times New Roman" w:hAnsi="Times New Roman"/>
          <w:b w:val="false"/>
          <w:i w:val="false"/>
          <w:color w:val="000000"/>
          <w:sz w:val="22"/>
        </w:rPr>
        <w:t>Der PDF/UA-Standard und der PDF/A-Standard können gleichzeitig einem Dokument zugewiesen werden. Es gibt Konvertersoftware, die bei der Konvertierung anbietet, ein Dokument mit beiden Standards zu erzeugen.</w:t>
      </w:r>
    </w:p>
    <w:bookmarkStart w:name="7172e0c73f77ea05dc663b38b5c11995" w:id="77"/>
    <w:p>
      <w:pPr>
        <w:pStyle w:val="Heading2"/>
        <w:spacing w:before="199" w:after="199"/>
        <w:ind w:left="120"/>
        <w:jc w:val="left"/>
      </w:pPr>
      <w:r>
        <w:rPr>
          <w:rFonts w:ascii="Times New Roman" w:hAnsi="Times New Roman"/>
          <w:color w:val="000000"/>
        </w:rPr>
        <w:t>Anwendungsfälle</w:t>
      </w:r>
    </w:p>
    <w:bookmarkEnd w:id="77"/>
    <w:p>
      <w:pPr>
        <w:spacing w:before="269" w:after="269"/>
        <w:ind w:left="120"/>
        <w:jc w:val="left"/>
      </w:pPr>
      <w:r>
        <w:rPr>
          <w:rFonts w:ascii="Times New Roman" w:hAnsi="Times New Roman"/>
          <w:b w:val="false"/>
          <w:i w:val="false"/>
          <w:color w:val="000000"/>
          <w:sz w:val="22"/>
        </w:rPr>
        <w:t>PDF-Dokumente werden häufig eingesetzt, um unverfälschte und layoutgetreue Dokumente wiederzugeben, welche komplett unabhängig vom eingesetzten System sind. Mit Standardprogrammen können schnell PDF-Dokumente erstellt werden, jedoch sind diese nicht automatisch barrierefrei. Die Auswahl des korrekten Dateiformats für den jeweiligen Anwendungsfall ist zu beachten.</w:t>
      </w:r>
    </w:p>
    <w:bookmarkStart w:name="fb5269e91f2866b01dfa43201d48b7b6" w:id="78"/>
    <w:p>
      <w:pPr>
        <w:pStyle w:val="Heading2"/>
        <w:spacing w:before="199" w:after="199"/>
        <w:ind w:left="120"/>
        <w:jc w:val="left"/>
      </w:pPr>
      <w:r>
        <w:rPr>
          <w:rFonts w:ascii="Times New Roman" w:hAnsi="Times New Roman"/>
          <w:color w:val="000000"/>
        </w:rPr>
        <w:t>Hinweise zur Erstellung von PDF-Dokumenten</w:t>
      </w:r>
    </w:p>
    <w:bookmarkEnd w:id="78"/>
    <w:p>
      <w:pPr>
        <w:spacing w:before="269" w:after="269"/>
        <w:ind w:left="120"/>
        <w:jc w:val="left"/>
      </w:pPr>
      <w:r>
        <w:rPr>
          <w:rFonts w:ascii="Times New Roman" w:hAnsi="Times New Roman"/>
          <w:b w:val="false"/>
          <w:i w:val="false"/>
          <w:color w:val="000000"/>
          <w:sz w:val="22"/>
        </w:rPr>
        <w:t>Es gibt neben Adobe Acrobat Pro auch andere Anwendungen (z. B. Foxit PDF Editor, Kofax Power PDF, …), mit denen PDF-Dateien barrierefrei nachbearbeitet werden können. Aus Gründen seiner weiten Verbreitung und Verfügbarkeit konzentrieren wir uns aber im Folgenden auf Adobe Acrobat Pro.</w:t>
      </w:r>
    </w:p>
    <w:bookmarkStart w:name="82f4fc7c014f27e507b8a4ac8740a7b4" w:id="79"/>
    <w:p>
      <w:pPr>
        <w:pStyle w:val="Heading3"/>
        <w:spacing w:before="269" w:after="269"/>
        <w:ind w:left="120"/>
        <w:jc w:val="left"/>
      </w:pPr>
      <w:r>
        <w:rPr>
          <w:rFonts w:ascii="Times New Roman" w:hAnsi="Times New Roman"/>
          <w:color w:val="000000"/>
        </w:rPr>
        <w:t>Maschinenlesbar</w:t>
      </w:r>
    </w:p>
    <w:bookmarkEnd w:id="79"/>
    <w:p>
      <w:pPr>
        <w:spacing w:before="269" w:after="269"/>
        <w:ind w:left="120"/>
        <w:jc w:val="left"/>
      </w:pPr>
      <w:r>
        <w:rPr>
          <w:rFonts w:ascii="Times New Roman" w:hAnsi="Times New Roman"/>
          <w:b w:val="false"/>
          <w:i w:val="false"/>
          <w:color w:val="000000"/>
          <w:sz w:val="22"/>
        </w:rPr>
        <w:t>Eine Grundvorrausetzung für ein barrierefreies PDF-Dokument ist die Maschinenlesbarkeit. Ein Dokument, welches z. B. nur eingescannt wurde, kann nicht von Screenreadern gelesen werden und darf daher nicht benutzt werden. Ob ein Dokument maschinenlesbar ist, kann z. B. durch das komplette Markieren des Textes mit der Maus getestet werden. Wenn der Text sich markieren und somit auch kopieren lässt, kann dieser als maschinenlesbar betrachtet werden.</w:t>
      </w:r>
    </w:p>
    <w:bookmarkStart w:name="598870767460ab3b83e638d5f04a879a" w:id="80"/>
    <w:p>
      <w:pPr>
        <w:pStyle w:val="Heading3"/>
        <w:spacing w:before="269" w:after="269"/>
        <w:ind w:left="120"/>
        <w:jc w:val="left"/>
      </w:pPr>
      <w:r>
        <w:rPr>
          <w:rFonts w:ascii="Times New Roman" w:hAnsi="Times New Roman"/>
          <w:color w:val="000000"/>
        </w:rPr>
        <w:t>Dokumenttitel + Einstellungen</w:t>
      </w:r>
    </w:p>
    <w:bookmarkEnd w:id="80"/>
    <w:p>
      <w:pPr>
        <w:spacing w:before="269" w:after="269"/>
        <w:ind w:left="120"/>
        <w:jc w:val="left"/>
      </w:pPr>
      <w:r>
        <w:rPr>
          <w:rFonts w:ascii="Times New Roman" w:hAnsi="Times New Roman"/>
          <w:b w:val="false"/>
          <w:i w:val="false"/>
          <w:color w:val="000000"/>
          <w:sz w:val="22"/>
        </w:rPr>
        <w:t>Um den Inhalt eines PDF schnell zu erfassen und um beispielsweise Dateien sauber katalogisieren zu können, ist ein aussagekräftiger Dokumenttitel essenziell. Dieser kann im Dokument mit Adobe Acrobat Pro auf zwei Arten schnell hinzugefügt bzw. kontrolliert werden. Über den Punkt „Datei“ kommt man anschließend mit einem Klick auf „Eigenschaften“ zu den Einstellmöglichkeiten des PDF-Dokuments. Im Reiter „Beschreibung“ gibt es die Möglichkeit, einige wichtige Metadaten einzutragen. Hierbei ist nur der Titel für ein barrierefreies Dokument notwendig. Jedoch führt das Eintragen von mehreren Metadateien zu einer Steigerung des Nutzungskomforts des Dokuments. So kann man z. B. über eingetragene Verfassende schnell Rückfragen einholen. Über den Reiter „Ansicht beim Öffnen“ sollten nur zwei weitere Einstellungen durchgeführt werden. Hierbei sollte man bei der Navigationsregisterkarte „Lesezeichen-Fenster und Seite“ einstellen. Dadurch wird die Datei beim Öffnen immer direkt mit geöffnetem Inhaltsverzeichnis angezeigt. Dies optimiert die Navigierbarkeit im Dokument. In den Fensteroptionen kann man noch wählen, ob der Dateiname oder der Dokumenttitel ganz oben im Fenster angezeigt werden soll. Die korrekte Einstellung ist hier der Dokumenttitel. Der Screenreader wird dann beim Wählen des jeweiligen Fensters diesen auch vorlesen. Eine zweite Möglichkeit den Dokumenttitel zu editieren, ist der Barrierefreiheitstest von Adobe Acrobat Pro. Diesen findet man über das Werkzeug „Barrierefreiheit“. Der Test wird einen fehlenden Titel melden und man kann direkt über die Fehler mit der rechten Maustaste auf „Korrigieren“ klicken und einen Titel hinzufügen.</w:t>
      </w:r>
    </w:p>
    <w:bookmarkStart w:name="bce144e43e98c6d72f53b0df57ea7546" w:id="81"/>
    <w:p>
      <w:pPr>
        <w:pStyle w:val="Heading3"/>
        <w:spacing w:before="269" w:after="269"/>
        <w:ind w:left="120"/>
        <w:jc w:val="left"/>
      </w:pPr>
      <w:r>
        <w:rPr>
          <w:rFonts w:ascii="Times New Roman" w:hAnsi="Times New Roman"/>
          <w:color w:val="000000"/>
        </w:rPr>
        <w:t>Kontraste prüfen</w:t>
      </w:r>
    </w:p>
    <w:bookmarkEnd w:id="81"/>
    <w:p>
      <w:pPr>
        <w:spacing w:before="269" w:after="269"/>
        <w:ind w:left="120"/>
        <w:jc w:val="left"/>
      </w:pPr>
      <w:r>
        <w:rPr>
          <w:rFonts w:ascii="Times New Roman" w:hAnsi="Times New Roman"/>
          <w:b w:val="false"/>
          <w:i w:val="false"/>
          <w:color w:val="000000"/>
          <w:sz w:val="22"/>
        </w:rPr>
        <w:t xml:space="preserve">Nach der harmonisierten europäischen Norm EN 301 549 müssen alle Farbkontraste in Dokumenten die Konformitätsstufe AA der WCAG erfüllen. Demnach muss eine visuelle Darstellung von Text und Bildern ein Kontrastverhältnis von mindestens 4,5 zu 1 bei Schriftgrößen unter 18 pt oder 14 pt fett beziehungsweise mindestens 3 zu 1 bei größeren Schriften und Bildern aufweisen. Der Barrierefreiheitstest von Adobe Acrobat Pro zeigt lediglich an, dass Kontraste manuell überprüft werden müssen. Zur Überprüfung gibt es unterschiedliche Programme. Hier kann z. B. das Programm </w:t>
      </w:r>
      <w:hyperlink r:id="rId59">
        <w:r>
          <w:rPr>
            <w:rFonts w:ascii="Times New Roman" w:hAnsi="Times New Roman"/>
            <w:b w:val="false"/>
            <w:i w:val="false"/>
            <w:color w:val="0000ff"/>
            <w:sz w:val="22"/>
            <w:u w:val="single"/>
          </w:rPr>
          <w:t>Colour Contrast Analyser</w:t>
        </w:r>
      </w:hyperlink>
      <w:r>
        <w:rPr>
          <w:rFonts w:ascii="Times New Roman" w:hAnsi="Times New Roman"/>
          <w:b w:val="false"/>
          <w:i w:val="false"/>
          <w:color w:val="000000"/>
          <w:sz w:val="22"/>
        </w:rPr>
        <w:t xml:space="preserve"> eingesetzt werden. Das Programm bleibt auf dem Fenster im Vordergrund. Durch den Einsatz von Pipetten kann man sich die Vorder- und Hintergrundfarbe aussuchen und sich das Ergebnis im Programm anzeigen lassen. Hierbei wird genau angezeigt, welche Konformitätsstufe durch die ausgewählten Farben erreicht wird. Sollten im PDF Kontraste nicht die Konformitätsstufe AA erreichen, müssen an den entsprechenden Stellen neue Farben gewählt werden. Der </w:t>
      </w:r>
      <w:r>
        <w:rPr>
          <w:rFonts w:ascii="Times New Roman" w:hAnsi="Times New Roman"/>
          <w:b w:val="false"/>
          <w:i w:val="false"/>
          <w:color w:val="000000"/>
          <w:sz w:val="22"/>
        </w:rPr>
        <w:t>Colour Contrast Analyser</w:t>
      </w:r>
      <w:r>
        <w:rPr>
          <w:rFonts w:ascii="Times New Roman" w:hAnsi="Times New Roman"/>
          <w:b w:val="false"/>
          <w:i w:val="false"/>
          <w:color w:val="000000"/>
          <w:sz w:val="22"/>
        </w:rPr>
        <w:t xml:space="preserve"> kann hierbei mit Schiebereglern bei der Farbwahl unterstützen. Oftmals genügt es, wenn einzelne Farben nur etwas heller bzw. dunkler umgesetzt werden.</w:t>
      </w:r>
    </w:p>
    <w:bookmarkStart w:name="7cd2030a6f698503fa50a01f65ff1b9e" w:id="82"/>
    <w:p>
      <w:pPr>
        <w:pStyle w:val="Heading3"/>
        <w:spacing w:before="269" w:after="269"/>
        <w:ind w:left="120"/>
        <w:jc w:val="left"/>
      </w:pPr>
      <w:r>
        <w:rPr>
          <w:rFonts w:ascii="Times New Roman" w:hAnsi="Times New Roman"/>
          <w:color w:val="000000"/>
        </w:rPr>
        <w:t>Dokumentstruktur</w:t>
      </w:r>
    </w:p>
    <w:bookmarkEnd w:id="82"/>
    <w:p>
      <w:pPr>
        <w:spacing w:before="269" w:after="269"/>
        <w:ind w:left="120"/>
        <w:jc w:val="left"/>
      </w:pPr>
      <w:r>
        <w:rPr>
          <w:rFonts w:ascii="Times New Roman" w:hAnsi="Times New Roman"/>
          <w:b w:val="false"/>
          <w:i w:val="false"/>
          <w:color w:val="000000"/>
          <w:sz w:val="22"/>
        </w:rPr>
        <w:t xml:space="preserve">Dokumente müssen strukturiert aufgebaut sein. So müssen die PDF-Dokumente komplett getaggt sein. Alle relevanten Informationen müssen getaggt werden. Dadurch werden Inhaltselemente wie z. B. Überschriften, Listen, Tabellen, Bilder usw. korrekt definiert, um diese für Hilfstechnologien zugänglich zu machen. Neben der </w:t>
      </w:r>
      <w:hyperlink r:id="rId60">
        <w:r>
          <w:rPr>
            <w:rFonts w:ascii="Times New Roman" w:hAnsi="Times New Roman"/>
            <w:b w:val="false"/>
            <w:i w:val="false"/>
            <w:color w:val="0000ff"/>
            <w:sz w:val="22"/>
            <w:u w:val="single"/>
          </w:rPr>
          <w:t>Kenntnis der Tags</w:t>
        </w:r>
      </w:hyperlink>
      <w:r>
        <w:rPr>
          <w:rFonts w:ascii="Times New Roman" w:hAnsi="Times New Roman"/>
          <w:b w:val="false"/>
          <w:i w:val="false"/>
          <w:color w:val="000000"/>
          <w:sz w:val="22"/>
        </w:rPr>
        <w:t xml:space="preserve"> müssen auch die </w:t>
      </w:r>
      <w:hyperlink r:id="rId61">
        <w:r>
          <w:rPr>
            <w:rFonts w:ascii="Times New Roman" w:hAnsi="Times New Roman"/>
            <w:b w:val="false"/>
            <w:i w:val="false"/>
            <w:color w:val="0000ff"/>
            <w:sz w:val="22"/>
            <w:u w:val="single"/>
          </w:rPr>
          <w:t>Schritte zum Tagging</w:t>
        </w:r>
      </w:hyperlink>
      <w:r>
        <w:rPr>
          <w:rFonts w:ascii="Times New Roman" w:hAnsi="Times New Roman"/>
          <w:b w:val="false"/>
          <w:i w:val="false"/>
          <w:color w:val="000000"/>
          <w:sz w:val="22"/>
        </w:rPr>
        <w:t xml:space="preserve"> bekannt sein und diese korrekt angewendet werden.</w:t>
      </w:r>
      <w:r>
        <w:br/>
      </w:r>
      <w:r>
        <w:rPr>
          <w:rFonts w:ascii="Times New Roman" w:hAnsi="Times New Roman"/>
          <w:b w:val="false"/>
          <w:i w:val="false"/>
          <w:color w:val="000000"/>
          <w:sz w:val="22"/>
        </w:rPr>
        <w:t>Alle dekorativen Elemente oder sich wiederholende Kopf- und Fußzeilen müssen als Artefakt gekennzeichnet werden.</w:t>
      </w:r>
    </w:p>
    <w:bookmarkStart w:name="49fba7533430167d9c8679153c50c8d7" w:id="83"/>
    <w:p>
      <w:pPr>
        <w:pStyle w:val="Heading3"/>
        <w:spacing w:before="269" w:after="269"/>
        <w:ind w:left="120"/>
        <w:jc w:val="left"/>
      </w:pPr>
      <w:r>
        <w:rPr>
          <w:rFonts w:ascii="Times New Roman" w:hAnsi="Times New Roman"/>
          <w:color w:val="000000"/>
        </w:rPr>
        <w:t>Sprache (global und einzelne Teilbereiche)</w:t>
      </w:r>
    </w:p>
    <w:bookmarkEnd w:id="83"/>
    <w:p>
      <w:pPr>
        <w:spacing w:before="269" w:after="269"/>
        <w:ind w:left="120"/>
        <w:jc w:val="left"/>
      </w:pPr>
      <w:r>
        <w:rPr>
          <w:rFonts w:ascii="Times New Roman" w:hAnsi="Times New Roman"/>
          <w:b w:val="false"/>
          <w:i w:val="false"/>
          <w:color w:val="000000"/>
          <w:sz w:val="22"/>
        </w:rPr>
        <w:t>Die Einstellung der Sprache ist ebenfalls für den Einsatz von Screenreadern notwendig. Nur dadurch werden Dokumente in der richtigen Sprache erkannt und vorgelesen. Neben der Dokumentsprache müssen bei Einsatz von mehreren Sprachen im Dokument auch die Sprachen einzelner Teilbereiche (Überschiften, Absätze, …) korrekt definiert werden, wenn diese von der Dokumentsprache abweichen. Die Dokumentsprache kann schnell über den Menüpunkt „Datei“ und „Eigenschaften“ ausgewählt werden. Im rechten Reiter „Erweitert“ kann die Sprache unter Leseoption eingestellt werden. Der Barrierefreiheitstest von Adobe Acrobat Pro findet ebenfalls eine fehlende Dokumentsprache. Mit der rechten Maustaste auf „Korrigieren“ kann die Sprache schnell ausgewählt werden. Sollte sich die Sprache einzelner Teilbereiche von der Dokumentsprache unterscheiden, dann muss im Tag-Baum im jeweiligen Element unter Eigenschaften die Sprache gewählt werden.</w:t>
      </w:r>
    </w:p>
    <w:bookmarkStart w:name="a51be520f2a5fa33001729953a427db0" w:id="84"/>
    <w:p>
      <w:pPr>
        <w:pStyle w:val="Heading3"/>
        <w:spacing w:before="269" w:after="269"/>
        <w:ind w:left="120"/>
        <w:jc w:val="left"/>
      </w:pPr>
      <w:r>
        <w:rPr>
          <w:rFonts w:ascii="Times New Roman" w:hAnsi="Times New Roman"/>
          <w:color w:val="000000"/>
        </w:rPr>
        <w:t>Lesereihenfolge</w:t>
      </w:r>
    </w:p>
    <w:bookmarkEnd w:id="84"/>
    <w:p>
      <w:pPr>
        <w:spacing w:before="269" w:after="269"/>
        <w:ind w:left="120"/>
        <w:jc w:val="left"/>
      </w:pPr>
      <w:r>
        <w:rPr>
          <w:rFonts w:ascii="Times New Roman" w:hAnsi="Times New Roman"/>
          <w:b w:val="false"/>
          <w:i w:val="false"/>
          <w:color w:val="000000"/>
          <w:sz w:val="22"/>
        </w:rPr>
        <w:t>Um die Elemente eines Dokuments in der korrekten Reihenfolge lesen zu können, ist es notwendig, die definierten Tags korrekt anzuordnen / zu sortieren. Gelesen wird von oben nach unten. Zu finden sind die definierten Tags links im Navigationsfenster unter der Schaltfläche „Tags“. Diese könne per Drag &amp; Drop oder mit “Ausschneiden” und “Einfügen” verschoben werden.</w:t>
      </w:r>
    </w:p>
    <w:bookmarkStart w:name="2bd82ba162d7ce96d55aa7476fb885e7" w:id="85"/>
    <w:p>
      <w:pPr>
        <w:pStyle w:val="Heading3"/>
        <w:spacing w:before="269" w:after="269"/>
        <w:ind w:left="120"/>
        <w:jc w:val="left"/>
      </w:pPr>
      <w:r>
        <w:rPr>
          <w:rFonts w:ascii="Times New Roman" w:hAnsi="Times New Roman"/>
          <w:color w:val="000000"/>
        </w:rPr>
        <w:t>Alternativtexte</w:t>
      </w:r>
    </w:p>
    <w:bookmarkEnd w:id="85"/>
    <w:p>
      <w:pPr>
        <w:spacing w:before="269" w:after="269"/>
        <w:ind w:left="120"/>
        <w:jc w:val="left"/>
      </w:pPr>
      <w:r>
        <w:rPr>
          <w:rFonts w:ascii="Times New Roman" w:hAnsi="Times New Roman"/>
          <w:b w:val="false"/>
          <w:i w:val="false"/>
          <w:color w:val="000000"/>
          <w:sz w:val="22"/>
        </w:rPr>
        <w:t>Natürlich benötigen alle Abbildungen, welche nicht nur dekorativ eingesetzt werden, einen aussagekräftigen objektiven Alternativtext. Es gibt in Acrobat mehrere Möglichkeiten, den Alternativtext zu setzen.</w:t>
      </w:r>
    </w:p>
    <w:bookmarkStart w:name="a74c26dd7e993e74035c1c7b4d177ef2" w:id="86"/>
    <w:p>
      <w:pPr>
        <w:pStyle w:val="Heading3"/>
        <w:spacing w:before="269" w:after="269"/>
        <w:ind w:left="120"/>
        <w:jc w:val="left"/>
      </w:pPr>
      <w:r>
        <w:rPr>
          <w:rFonts w:ascii="Times New Roman" w:hAnsi="Times New Roman"/>
          <w:color w:val="000000"/>
        </w:rPr>
        <w:t>Prüfung der Barrierefreiheit</w:t>
      </w:r>
    </w:p>
    <w:bookmarkEnd w:id="86"/>
    <w:p>
      <w:pPr>
        <w:spacing w:before="269" w:after="269"/>
        <w:ind w:left="120"/>
        <w:jc w:val="left"/>
      </w:pPr>
      <w:r>
        <w:rPr>
          <w:rFonts w:ascii="Times New Roman" w:hAnsi="Times New Roman"/>
          <w:b w:val="false"/>
          <w:i w:val="false"/>
          <w:color w:val="000000"/>
          <w:sz w:val="22"/>
        </w:rPr>
        <w:t xml:space="preserve">Abschließend sollte das Dokument noch mit dem </w:t>
      </w:r>
      <w:hyperlink r:id="rId62">
        <w:r>
          <w:rPr>
            <w:rFonts w:ascii="Times New Roman" w:hAnsi="Times New Roman"/>
            <w:b w:val="false"/>
            <w:i w:val="false"/>
            <w:color w:val="0000ff"/>
            <w:sz w:val="22"/>
            <w:u w:val="single"/>
          </w:rPr>
          <w:t>PDF Accessibility Checker (PAC)</w:t>
        </w:r>
      </w:hyperlink>
      <w:r>
        <w:rPr>
          <w:rFonts w:ascii="Times New Roman" w:hAnsi="Times New Roman"/>
          <w:b w:val="false"/>
          <w:i w:val="false"/>
          <w:color w:val="000000"/>
          <w:sz w:val="22"/>
        </w:rPr>
        <w:t xml:space="preserve"> auf weitere Fehler überprüft werden. Gefundene Fehler sollten vor der endgültigen Fertigstellung des Dokuments beseitigt werden. Je besser die Ursprungsdatei barrierefrei gestaltet ist, desto weniger Fehler werden bei den abschließenden Überprüfungen gefunden.</w:t>
      </w:r>
    </w:p>
    <w:bookmarkStart w:name="ba3b8cca05f2d21cde751516fe6a36f1" w:id="87"/>
    <w:p>
      <w:pPr>
        <w:pStyle w:val="Heading2"/>
        <w:spacing w:before="199" w:after="199"/>
        <w:ind w:left="120"/>
        <w:jc w:val="left"/>
      </w:pPr>
      <w:r>
        <w:rPr>
          <w:rFonts w:ascii="Times New Roman" w:hAnsi="Times New Roman"/>
          <w:color w:val="000000"/>
        </w:rPr>
        <w:t>Weitere Anwendungen zur Nachbearbeitung von PDF-Dateien</w:t>
      </w:r>
    </w:p>
    <w:bookmarkEnd w:id="87"/>
    <w:p>
      <w:pPr>
        <w:numPr>
          <w:ilvl w:val="0"/>
          <w:numId w:val="31"/>
        </w:numPr>
        <w:spacing w:before="0" w:after="0"/>
        <w:jc w:val="left"/>
      </w:pPr>
      <w:r>
        <w:rPr>
          <w:rFonts w:ascii="Times New Roman" w:hAnsi="Times New Roman"/>
          <w:b w:val="false"/>
          <w:i w:val="false"/>
          <w:color w:val="000000"/>
          <w:sz w:val="22"/>
        </w:rPr>
        <w:t>axesPDF</w:t>
      </w:r>
      <w:r>
        <w:rPr>
          <w:rFonts w:ascii="Times New Roman" w:hAnsi="Times New Roman"/>
          <w:b w:val="false"/>
          <w:i w:val="false"/>
          <w:color w:val="000000"/>
          <w:sz w:val="22"/>
        </w:rPr>
        <w:t xml:space="preserve"> von </w:t>
      </w:r>
      <w:hyperlink r:id="rId63">
        <w:r>
          <w:rPr>
            <w:rFonts w:ascii="Times New Roman" w:hAnsi="Times New Roman"/>
            <w:b w:val="false"/>
            <w:i w:val="false"/>
            <w:color w:val="0000ff"/>
            <w:sz w:val="22"/>
            <w:u w:val="single"/>
          </w:rPr>
          <w:t>axes4</w:t>
        </w:r>
      </w:hyperlink>
      <w:r>
        <w:rPr>
          <w:rFonts w:ascii="Times New Roman" w:hAnsi="Times New Roman"/>
          <w:b w:val="false"/>
          <w:i w:val="false"/>
          <w:color w:val="000000"/>
          <w:sz w:val="22"/>
        </w:rPr>
        <w:t>: Speziell entwickelt zur Nachbearbeitung von PDF-Dokumenten zu einem barrierefreien PDF</w:t>
      </w:r>
    </w:p>
    <w:p>
      <w:pPr>
        <w:numPr>
          <w:ilvl w:val="0"/>
          <w:numId w:val="31"/>
        </w:numPr>
        <w:spacing w:before="0" w:after="0"/>
        <w:jc w:val="left"/>
      </w:pPr>
      <w:hyperlink r:id="rId64">
        <w:r>
          <w:rPr>
            <w:rFonts w:ascii="Times New Roman" w:hAnsi="Times New Roman"/>
            <w:b w:val="false"/>
            <w:i w:val="false"/>
            <w:color w:val="0000ff"/>
            <w:sz w:val="22"/>
            <w:u w:val="single"/>
          </w:rPr>
          <w:t>PDF-XChange Editor</w:t>
        </w:r>
      </w:hyperlink>
      <w:r>
        <w:rPr>
          <w:rFonts w:ascii="Times New Roman" w:hAnsi="Times New Roman"/>
          <w:b w:val="false"/>
          <w:i w:val="false"/>
          <w:color w:val="000000"/>
          <w:sz w:val="22"/>
        </w:rPr>
        <w:t xml:space="preserve"> bietet Funktionen für die Barrierefreiheit</w:t>
      </w:r>
    </w:p>
    <w:p>
      <w:pPr>
        <w:numPr>
          <w:ilvl w:val="0"/>
          <w:numId w:val="31"/>
        </w:numPr>
        <w:spacing w:before="0" w:after="0"/>
        <w:jc w:val="left"/>
      </w:pPr>
      <w:hyperlink r:id="rId65">
        <w:r>
          <w:rPr>
            <w:rFonts w:ascii="Times New Roman" w:hAnsi="Times New Roman"/>
            <w:b w:val="false"/>
            <w:i w:val="false"/>
            <w:color w:val="0000ff"/>
            <w:sz w:val="22"/>
            <w:u w:val="single"/>
          </w:rPr>
          <w:t>PDF Editor von foxit</w:t>
        </w:r>
      </w:hyperlink>
      <w:r>
        <w:rPr>
          <w:rFonts w:ascii="Times New Roman" w:hAnsi="Times New Roman"/>
          <w:b w:val="false"/>
          <w:i w:val="false"/>
          <w:color w:val="000000"/>
          <w:sz w:val="22"/>
        </w:rPr>
        <w:t xml:space="preserve"> bietet Funktionen für die Barrierefreiheit</w:t>
      </w:r>
    </w:p>
    <w:p>
      <w:pPr>
        <w:numPr>
          <w:ilvl w:val="0"/>
          <w:numId w:val="31"/>
        </w:numPr>
        <w:spacing w:before="0" w:after="0"/>
        <w:jc w:val="left"/>
      </w:pPr>
      <w:r>
        <w:rPr>
          <w:rFonts w:ascii="Times New Roman" w:hAnsi="Times New Roman"/>
          <w:b w:val="false"/>
          <w:i w:val="false"/>
          <w:color w:val="000000"/>
          <w:sz w:val="22"/>
        </w:rPr>
        <w:t xml:space="preserve">Common Look von </w:t>
      </w:r>
      <w:hyperlink r:id="rId66">
        <w:r>
          <w:rPr>
            <w:rFonts w:ascii="Times New Roman" w:hAnsi="Times New Roman"/>
            <w:b w:val="false"/>
            <w:i w:val="false"/>
            <w:color w:val="0000ff"/>
            <w:sz w:val="22"/>
            <w:u w:val="single"/>
          </w:rPr>
          <w:t>allyant</w:t>
        </w:r>
      </w:hyperlink>
      <w:r>
        <w:rPr>
          <w:rFonts w:ascii="Times New Roman" w:hAnsi="Times New Roman"/>
          <w:b w:val="false"/>
          <w:i w:val="false"/>
          <w:color w:val="000000"/>
          <w:sz w:val="22"/>
        </w:rPr>
        <w:t xml:space="preserve"> bietet ein Plug-in für Adobe Acrobat Pro zur besseren Nachbearbeitung von PDF-Dokumenten</w:t>
      </w:r>
    </w:p>
    <w:bookmarkStart w:name="3b577bddead324da86089ae6a1fd4d72" w:id="88"/>
    <w:p>
      <w:pPr>
        <w:pStyle w:val="Heading2"/>
        <w:spacing w:before="199" w:after="199"/>
        <w:ind w:left="120"/>
        <w:jc w:val="left"/>
      </w:pPr>
      <w:r>
        <w:rPr>
          <w:rFonts w:ascii="Times New Roman" w:hAnsi="Times New Roman"/>
          <w:color w:val="000000"/>
        </w:rPr>
        <w:t>Vertiefende Informationen</w:t>
      </w:r>
    </w:p>
    <w:bookmarkEnd w:id="88"/>
    <w:p>
      <w:pPr>
        <w:numPr>
          <w:ilvl w:val="0"/>
          <w:numId w:val="32"/>
        </w:numPr>
        <w:spacing w:before="0" w:after="0"/>
        <w:jc w:val="left"/>
      </w:pPr>
      <w:hyperlink r:id="rId67">
        <w:r>
          <w:rPr>
            <w:rFonts w:ascii="Times New Roman" w:hAnsi="Times New Roman"/>
            <w:b w:val="false"/>
            <w:i w:val="false"/>
            <w:color w:val="0000ff"/>
            <w:sz w:val="22"/>
            <w:u w:val="single"/>
          </w:rPr>
          <w:t>Accessibility Feedback Form für Adobe auf Englisch</w:t>
        </w:r>
      </w:hyperlink>
    </w:p>
    <w:p>
      <w:pPr>
        <w:numPr>
          <w:ilvl w:val="0"/>
          <w:numId w:val="32"/>
        </w:numPr>
        <w:spacing w:before="0" w:after="0"/>
        <w:jc w:val="left"/>
      </w:pPr>
      <w:hyperlink r:id="rId68">
        <w:r>
          <w:rPr>
            <w:rFonts w:ascii="Times New Roman" w:hAnsi="Times New Roman"/>
            <w:b w:val="false"/>
            <w:i w:val="false"/>
            <w:color w:val="0000ff"/>
            <w:sz w:val="22"/>
            <w:u w:val="single"/>
          </w:rPr>
          <w:t>Börsenverein des deutschen Buchhandels. Webinare und Leitfäden zu PDF</w:t>
        </w:r>
      </w:hyperlink>
    </w:p>
    <w:p>
      <w:pPr>
        <w:numPr>
          <w:ilvl w:val="0"/>
          <w:numId w:val="32"/>
        </w:numPr>
        <w:spacing w:before="0" w:after="0"/>
        <w:jc w:val="left"/>
      </w:pPr>
      <w:hyperlink r:id="rId69">
        <w:r>
          <w:rPr>
            <w:rFonts w:ascii="Times New Roman" w:hAnsi="Times New Roman"/>
            <w:b w:val="false"/>
            <w:i w:val="false"/>
            <w:color w:val="0000ff"/>
            <w:sz w:val="22"/>
            <w:u w:val="single"/>
          </w:rPr>
          <w:t>9-Punkte-Checkliste für barrierefreie PDF-Dokumente von der sächsischen Überwachungsstelle</w:t>
        </w:r>
      </w:hyperlink>
    </w:p>
    <w:p>
      <w:pPr>
        <w:numPr>
          <w:ilvl w:val="0"/>
          <w:numId w:val="32"/>
        </w:numPr>
        <w:spacing w:before="0" w:after="0"/>
        <w:jc w:val="left"/>
      </w:pPr>
      <w:hyperlink r:id="rId70">
        <w:r>
          <w:rPr>
            <w:rFonts w:ascii="Times New Roman" w:hAnsi="Times New Roman"/>
            <w:b w:val="false"/>
            <w:i w:val="false"/>
            <w:color w:val="0000ff"/>
            <w:sz w:val="22"/>
            <w:u w:val="single"/>
          </w:rPr>
          <w:t>Hilfe für LibreOffice 7.6 (2020). Barrierefreiheit (PDF-Export)</w:t>
        </w:r>
      </w:hyperlink>
      <w:r>
        <w:rPr>
          <w:rFonts w:ascii="Times New Roman" w:hAnsi="Times New Roman"/>
          <w:b w:val="false"/>
          <w:i w:val="false"/>
          <w:color w:val="000000"/>
          <w:sz w:val="22"/>
        </w:rPr>
        <w:t>. Anmerkung: Der PDF/UA-Export von LibreOffice befindet sich auf einem guten Weg. Die Version 7.6 erzeugt brauchbare Ergebnisse, wenn auch meist (noch) nicht ganz fehlerfrei in PAC.</w:t>
      </w:r>
    </w:p>
    <w:bookmarkStart w:name="fffdbf6bd0d78403d5f196c5f34ac65b" w:id="89"/>
    <w:p>
      <w:pPr>
        <w:pStyle w:val="Heading1"/>
        <w:spacing w:before="180" w:after="180"/>
        <w:ind w:left="120"/>
        <w:jc w:val="left"/>
      </w:pPr>
      <w:r>
        <w:rPr>
          <w:rFonts w:ascii="Times New Roman" w:hAnsi="Times New Roman"/>
          <w:color w:val="000000"/>
          <w:sz w:val="33"/>
        </w:rPr>
        <w:t>PDF-Formular</w:t>
      </w:r>
    </w:p>
    <w:bookmarkEnd w:id="89"/>
    <w:p>
      <w:pPr>
        <w:spacing w:before="269" w:after="269"/>
        <w:ind w:left="120"/>
        <w:jc w:val="left"/>
      </w:pPr>
      <w:hyperlink r:id="rId71">
        <w:r>
          <w:rPr>
            <w:rFonts w:ascii="Times New Roman" w:hAnsi="Times New Roman"/>
            <w:b w:val="false"/>
            <w:i w:val="false"/>
            <w:color w:val="0000ff"/>
            <w:sz w:val="22"/>
            <w:u w:val="single"/>
          </w:rPr>
          <w:t>Online betrachten</w:t>
        </w:r>
      </w:hyperlink>
    </w:p>
    <w:bookmarkStart w:name="982a0877b6769182fbbe65f90a8161a3" w:id="90"/>
    <w:p>
      <w:pPr>
        <w:pStyle w:val="Heading2"/>
        <w:spacing w:before="199" w:after="199"/>
        <w:ind w:left="120"/>
        <w:jc w:val="left"/>
      </w:pPr>
      <w:r>
        <w:rPr>
          <w:rFonts w:ascii="Times New Roman" w:hAnsi="Times New Roman"/>
          <w:color w:val="000000"/>
        </w:rPr>
        <w:t>Anwendungsfälle</w:t>
      </w:r>
    </w:p>
    <w:bookmarkEnd w:id="90"/>
    <w:p>
      <w:pPr>
        <w:spacing w:before="269" w:after="269"/>
        <w:ind w:left="120"/>
        <w:jc w:val="left"/>
      </w:pPr>
      <w:r>
        <w:rPr>
          <w:rFonts w:ascii="Times New Roman" w:hAnsi="Times New Roman"/>
          <w:b w:val="false"/>
          <w:i w:val="false"/>
          <w:color w:val="000000"/>
          <w:sz w:val="22"/>
        </w:rPr>
        <w:t xml:space="preserve">PDF-Formulare sind geeignet für </w:t>
      </w:r>
      <w:r>
        <w:rPr>
          <w:rFonts w:ascii="Times New Roman" w:hAnsi="Times New Roman"/>
          <w:b/>
          <w:i w:val="false"/>
          <w:color w:val="000000"/>
          <w:sz w:val="22"/>
        </w:rPr>
        <w:t>ausfüllbare Dokumente, die unterschrieben oder elektronisch signiert</w:t>
      </w:r>
      <w:r>
        <w:rPr>
          <w:rFonts w:ascii="Times New Roman" w:hAnsi="Times New Roman"/>
          <w:b w:val="false"/>
          <w:i w:val="false"/>
          <w:color w:val="000000"/>
          <w:sz w:val="22"/>
        </w:rPr>
        <w:t xml:space="preserve"> werden sollen, z. B. Verträge, Anträge. Umfragen oder Rückmeldungen können besser mit Online-Tools erstellt werden.</w:t>
      </w:r>
    </w:p>
    <w:p>
      <w:pPr>
        <w:spacing w:before="269" w:after="269"/>
        <w:ind w:left="120"/>
        <w:jc w:val="left"/>
      </w:pPr>
      <w:r>
        <w:rPr>
          <w:rFonts w:ascii="Times New Roman" w:hAnsi="Times New Roman"/>
          <w:b w:val="false"/>
          <w:i w:val="false"/>
          <w:color w:val="000000"/>
          <w:sz w:val="22"/>
        </w:rPr>
        <w:t>Derzeit gibt es keine kostenfreie Software, mit der PDF/UA-konforme Formulare erstellt werden können. Nachfolgend sind einige Möglichkeiten der Erstellung mit kostenpflichtigen Tools beschrieben.</w:t>
      </w:r>
    </w:p>
    <w:p>
      <w:pPr>
        <w:numPr>
          <w:ilvl w:val="0"/>
          <w:numId w:val="33"/>
        </w:numPr>
        <w:spacing w:before="0" w:after="0"/>
        <w:jc w:val="left"/>
      </w:pPr>
      <w:r>
        <w:rPr>
          <w:rFonts w:ascii="Times New Roman" w:hAnsi="Times New Roman"/>
          <w:b w:val="false"/>
          <w:i w:val="false"/>
          <w:color w:val="000000"/>
          <w:sz w:val="22"/>
        </w:rPr>
        <w:t>Wird ein Formular in Quelldokumenten, z. B. Word, Excel, LibreOffice vorbereitet, so müssen die Formularfelder im Nachhinein im PDF eingefügt werden. Das ist mit dem kostenpflichtigen Adobe Acrobat Pro möglich.</w:t>
      </w:r>
    </w:p>
    <w:p>
      <w:pPr>
        <w:numPr>
          <w:ilvl w:val="0"/>
          <w:numId w:val="33"/>
        </w:numPr>
        <w:spacing w:before="0" w:after="0"/>
        <w:jc w:val="left"/>
      </w:pPr>
      <w:r>
        <w:rPr>
          <w:rFonts w:ascii="Times New Roman" w:hAnsi="Times New Roman"/>
          <w:b w:val="false"/>
          <w:i w:val="false"/>
          <w:color w:val="000000"/>
          <w:sz w:val="22"/>
        </w:rPr>
        <w:t xml:space="preserve">Mit der kostenpflichtigen Software </w:t>
      </w:r>
      <w:hyperlink r:id="rId72">
        <w:r>
          <w:rPr>
            <w:rFonts w:ascii="Times New Roman" w:hAnsi="Times New Roman"/>
            <w:b w:val="false"/>
            <w:i w:val="false"/>
            <w:color w:val="0000ff"/>
            <w:sz w:val="22"/>
            <w:u w:val="single"/>
          </w:rPr>
          <w:t>CommonLook Office</w:t>
        </w:r>
      </w:hyperlink>
      <w:r>
        <w:rPr>
          <w:rFonts w:ascii="Times New Roman" w:hAnsi="Times New Roman"/>
          <w:b w:val="false"/>
          <w:i w:val="false"/>
          <w:color w:val="000000"/>
          <w:sz w:val="22"/>
        </w:rPr>
        <w:t xml:space="preserve"> kann direkt aus Word ein PDF/UA-konformes Formular erzeugt werden, das ggf. mit Adobe Acrobat Pro nachbearbeitet werden muss. Wichtig ist, dass in Word nur die alten Formularelemente verwendet werden. Bei der Verwendung spezieller Merkmale der Formularfelder (z. B. Längenbeschränkung, Platzierung) muss mit Adobe Acrobat Pro nachgearbeitet werden.</w:t>
      </w:r>
    </w:p>
    <w:p>
      <w:pPr>
        <w:numPr>
          <w:ilvl w:val="0"/>
          <w:numId w:val="33"/>
        </w:numPr>
        <w:spacing w:before="0" w:after="0"/>
        <w:jc w:val="left"/>
      </w:pPr>
      <w:r>
        <w:rPr>
          <w:rFonts w:ascii="Times New Roman" w:hAnsi="Times New Roman"/>
          <w:b w:val="false"/>
          <w:i w:val="false"/>
          <w:color w:val="000000"/>
          <w:sz w:val="22"/>
        </w:rPr>
        <w:t xml:space="preserve">PDF-Formulare können in Adobe InDesign bereits mit Formularfeldern erstellt werden und mit dem kostenpflichtigen Plug-in </w:t>
      </w:r>
      <w:hyperlink r:id="rId73">
        <w:r>
          <w:rPr>
            <w:rFonts w:ascii="Times New Roman" w:hAnsi="Times New Roman"/>
            <w:b w:val="false"/>
            <w:i w:val="false"/>
            <w:color w:val="0000ff"/>
            <w:sz w:val="22"/>
            <w:u w:val="single"/>
          </w:rPr>
          <w:t>MadeToTag</w:t>
        </w:r>
      </w:hyperlink>
      <w:r>
        <w:rPr>
          <w:rFonts w:ascii="Times New Roman" w:hAnsi="Times New Roman"/>
          <w:b w:val="false"/>
          <w:i w:val="false"/>
          <w:color w:val="000000"/>
          <w:sz w:val="22"/>
        </w:rPr>
        <w:t xml:space="preserve"> barrierefrei in PDF exportiert werden. Die Funktionen und das Aussehen von Formularfeldern lässt sich in InDesign ebenfalls nur begrenzt steuern. Oft ist eine Nachbearbeitung der Formularfelder bei Verwendung spezieller Merkmale oder eines bestimmten Erscheinungsbildes mit Adobe Acrobat Pro nötig.</w:t>
      </w:r>
    </w:p>
    <w:p>
      <w:pPr>
        <w:spacing w:before="269" w:after="269"/>
        <w:ind w:left="120"/>
        <w:jc w:val="left"/>
      </w:pPr>
      <w:r>
        <w:rPr>
          <w:rFonts w:ascii="Times New Roman" w:hAnsi="Times New Roman"/>
          <w:b w:val="false"/>
          <w:i w:val="false"/>
          <w:color w:val="000000"/>
          <w:sz w:val="22"/>
        </w:rPr>
        <w:t>Dynamische PDF-Formulare, sogenannte XFA-Formulare, bei denen dynamisch neue Inhalte oder neue Seiten im PDF eingefügt werden, können nicht barrierefrei gemacht werden.</w:t>
      </w:r>
    </w:p>
    <w:bookmarkStart w:name="1958a47b20736c8efac118faf200dc5c" w:id="91"/>
    <w:p>
      <w:pPr>
        <w:pStyle w:val="Heading2"/>
        <w:spacing w:before="199" w:after="199"/>
        <w:ind w:left="120"/>
        <w:jc w:val="left"/>
      </w:pPr>
      <w:r>
        <w:rPr>
          <w:rFonts w:ascii="Times New Roman" w:hAnsi="Times New Roman"/>
          <w:color w:val="000000"/>
        </w:rPr>
        <w:t>Hinweise zur Erstellung eines barrierefreien PDF-Formulars</w:t>
      </w:r>
    </w:p>
    <w:bookmarkEnd w:id="91"/>
    <w:p>
      <w:pPr>
        <w:spacing w:before="269" w:after="269"/>
        <w:ind w:left="120"/>
        <w:jc w:val="left"/>
      </w:pPr>
      <w:r>
        <w:rPr>
          <w:rFonts w:ascii="Times New Roman" w:hAnsi="Times New Roman"/>
          <w:b w:val="false"/>
          <w:i w:val="false"/>
          <w:color w:val="000000"/>
          <w:sz w:val="22"/>
        </w:rPr>
        <w:t>Damit PDF-Formulare barrierefrei sind, muss bei der Platzierung der Formularfelder zusätzlich berücksichtigt werden:</w:t>
      </w:r>
    </w:p>
    <w:p>
      <w:pPr>
        <w:numPr>
          <w:ilvl w:val="0"/>
          <w:numId w:val="34"/>
        </w:numPr>
        <w:spacing w:before="0" w:after="0"/>
        <w:jc w:val="left"/>
      </w:pPr>
      <w:r>
        <w:rPr>
          <w:rFonts w:ascii="Times New Roman" w:hAnsi="Times New Roman"/>
          <w:b w:val="false"/>
          <w:i w:val="false"/>
          <w:color w:val="000000"/>
          <w:sz w:val="22"/>
        </w:rPr>
        <w:t>Jedes Formularfeld benötigt eine Beschreibung, die von Screenreadern ausgelesen werden kann. Diese Beschreibung heißt in Adobe Acrobat Pro “Quickinfo”. Die Beschreibung muss so formuliert sein, dass auch ohne umliegenden Text das Formularfeld korrekt ausgefüllt werden kann. Screenreader können in den Formularmodus wechseln, in dem nur mehr Formularfelder angesprungen werden und der Text rundherum nicht zugänglich ist.</w:t>
      </w:r>
    </w:p>
    <w:p>
      <w:pPr>
        <w:numPr>
          <w:ilvl w:val="0"/>
          <w:numId w:val="34"/>
        </w:numPr>
        <w:spacing w:before="0" w:after="0"/>
        <w:jc w:val="left"/>
      </w:pPr>
      <w:r>
        <w:rPr>
          <w:rFonts w:ascii="Times New Roman" w:hAnsi="Times New Roman"/>
          <w:b w:val="false"/>
          <w:i w:val="false"/>
          <w:color w:val="000000"/>
          <w:sz w:val="22"/>
        </w:rPr>
        <w:t>Jedes Formularfeld muss in einem Form-Tag getaggt sein und im Tag-Baum an der korrekten Stelle platziert werden.</w:t>
      </w:r>
    </w:p>
    <w:p>
      <w:pPr>
        <w:numPr>
          <w:ilvl w:val="0"/>
          <w:numId w:val="34"/>
        </w:numPr>
        <w:spacing w:before="0" w:after="0"/>
        <w:jc w:val="left"/>
      </w:pPr>
      <w:r>
        <w:rPr>
          <w:rFonts w:ascii="Times New Roman" w:hAnsi="Times New Roman"/>
          <w:b w:val="false"/>
          <w:i w:val="false"/>
          <w:color w:val="000000"/>
          <w:sz w:val="22"/>
        </w:rPr>
        <w:t>Die Tabulatorreihenfolge muss korrekt gesetzt sein.</w:t>
      </w:r>
    </w:p>
    <w:bookmarkStart w:name="781bf46ebdef960f368d9433348b31d1" w:id="92"/>
    <w:p>
      <w:pPr>
        <w:pStyle w:val="Heading2"/>
        <w:spacing w:before="199" w:after="199"/>
        <w:ind w:left="120"/>
        <w:jc w:val="left"/>
      </w:pPr>
      <w:r>
        <w:rPr>
          <w:rFonts w:ascii="Times New Roman" w:hAnsi="Times New Roman"/>
          <w:color w:val="000000"/>
        </w:rPr>
        <w:t>Exkurs: Elektronische Signaturen</w:t>
      </w:r>
    </w:p>
    <w:bookmarkEnd w:id="92"/>
    <w:p>
      <w:pPr>
        <w:spacing w:before="269" w:after="269"/>
        <w:ind w:left="120"/>
        <w:jc w:val="left"/>
      </w:pPr>
      <w:r>
        <w:rPr>
          <w:rFonts w:ascii="Times New Roman" w:hAnsi="Times New Roman"/>
          <w:b w:val="false"/>
          <w:i w:val="false"/>
          <w:color w:val="000000"/>
          <w:sz w:val="22"/>
        </w:rPr>
        <w:t xml:space="preserve">Es gibt unterschiedlich sichere elektronische Signaturen: einfache, fortgeschrittene oder qualifizierte elektronische Signatur. Mehr zum </w:t>
      </w:r>
      <w:hyperlink r:id="rId74">
        <w:r>
          <w:rPr>
            <w:rFonts w:ascii="Times New Roman" w:hAnsi="Times New Roman"/>
            <w:b w:val="false"/>
            <w:i w:val="false"/>
            <w:color w:val="0000ff"/>
            <w:sz w:val="22"/>
            <w:u w:val="single"/>
          </w:rPr>
          <w:t>Unterschied der elektronischen Signaturen</w:t>
        </w:r>
      </w:hyperlink>
      <w:r>
        <w:rPr>
          <w:rFonts w:ascii="Times New Roman" w:hAnsi="Times New Roman"/>
          <w:b w:val="false"/>
          <w:i w:val="false"/>
          <w:color w:val="000000"/>
          <w:sz w:val="22"/>
        </w:rPr>
        <w:t xml:space="preserve"> können Sie auf Wikipedia nachlesen.</w:t>
      </w:r>
    </w:p>
    <w:p>
      <w:pPr>
        <w:spacing w:before="269" w:after="269"/>
        <w:ind w:left="120"/>
        <w:jc w:val="left"/>
      </w:pPr>
      <w:r>
        <w:rPr>
          <w:rFonts w:ascii="Times New Roman" w:hAnsi="Times New Roman"/>
          <w:b w:val="false"/>
          <w:i w:val="false"/>
          <w:color w:val="000000"/>
          <w:sz w:val="22"/>
        </w:rPr>
        <w:t>Ein PDF kann auf mehreren Wegen digital signiert werden.</w:t>
      </w:r>
    </w:p>
    <w:bookmarkStart w:name="5537ee4ea466e7764b678849fce313b5" w:id="93"/>
    <w:p>
      <w:pPr>
        <w:pStyle w:val="Heading3"/>
        <w:spacing w:before="269" w:after="269"/>
        <w:ind w:left="120"/>
        <w:jc w:val="left"/>
      </w:pPr>
      <w:r>
        <w:rPr>
          <w:rFonts w:ascii="Times New Roman" w:hAnsi="Times New Roman"/>
          <w:color w:val="000000"/>
        </w:rPr>
        <w:t>Signieren mit Acrobat Reader</w:t>
      </w:r>
    </w:p>
    <w:bookmarkEnd w:id="93"/>
    <w:p>
      <w:pPr>
        <w:spacing w:before="269" w:after="269"/>
        <w:ind w:left="120"/>
        <w:jc w:val="left"/>
      </w:pPr>
      <w:r>
        <w:rPr>
          <w:rFonts w:ascii="Times New Roman" w:hAnsi="Times New Roman"/>
          <w:b w:val="false"/>
          <w:i w:val="false"/>
          <w:color w:val="000000"/>
          <w:sz w:val="22"/>
        </w:rPr>
        <w:t>Adobe Acrobat bietet die Möglichkeit der elektronischen Signatur. Hier können unterschiedliche Sicherheitsstufen der elektronischen Signatur verwendet werden.</w:t>
      </w:r>
    </w:p>
    <w:p>
      <w:pPr>
        <w:spacing w:before="269" w:after="269"/>
        <w:ind w:left="120"/>
        <w:jc w:val="left"/>
      </w:pPr>
      <w:r>
        <w:rPr>
          <w:rFonts w:ascii="Times New Roman" w:hAnsi="Times New Roman"/>
          <w:b w:val="false"/>
          <w:i w:val="false"/>
          <w:color w:val="000000"/>
          <w:sz w:val="22"/>
        </w:rPr>
        <w:t>Wird in einem barrierefreien PDF-Dokument das Formularfeld für die Signatur verwendet, bleibt das Dokument auch nach der Signierung über das Signatur-Formularfeld barrierefrei. Da das Formularfeld getaggt ist, ist auch die damit eingefügte Signatur getaggt. Hier ist es egal, ob Sie eine einfache elektronische Signatur oder eine qualifizierte elektronische Signatur verwenden.</w:t>
      </w:r>
    </w:p>
    <w:p>
      <w:pPr>
        <w:spacing w:before="269" w:after="269"/>
        <w:ind w:left="120"/>
        <w:jc w:val="left"/>
      </w:pPr>
      <w:r>
        <w:rPr>
          <w:rFonts w:ascii="Times New Roman" w:hAnsi="Times New Roman"/>
          <w:b w:val="false"/>
          <w:i w:val="false"/>
          <w:color w:val="000000"/>
          <w:sz w:val="22"/>
        </w:rPr>
        <w:t>Signaturen können mit Adobe Reader auch ohne Formularfeld in einem PDF aufgebracht werden. Dann ist das PDF-Dokument allerdings nicht mehr vollständig barrierefrei. Die Signatur ist ein nicht-getaggtes Objekt und verursacht somit eine Fehlermeldung bezüglich der Barrierefreiheit.</w:t>
      </w:r>
    </w:p>
    <w:bookmarkStart w:name="296add8b1b19cb47a77a4c6dc969cc64" w:id="94"/>
    <w:p>
      <w:pPr>
        <w:pStyle w:val="Heading3"/>
        <w:spacing w:before="269" w:after="269"/>
        <w:ind w:left="120"/>
        <w:jc w:val="left"/>
      </w:pPr>
      <w:r>
        <w:rPr>
          <w:rFonts w:ascii="Times New Roman" w:hAnsi="Times New Roman"/>
          <w:color w:val="000000"/>
        </w:rPr>
        <w:t>Qualifizierte elektronische Signaturen in der DACH-Region</w:t>
      </w:r>
    </w:p>
    <w:bookmarkEnd w:id="94"/>
    <w:p>
      <w:pPr>
        <w:numPr>
          <w:ilvl w:val="0"/>
          <w:numId w:val="35"/>
        </w:numPr>
        <w:spacing w:before="0" w:after="0"/>
        <w:jc w:val="left"/>
      </w:pPr>
      <w:r>
        <w:rPr>
          <w:rFonts w:ascii="Times New Roman" w:hAnsi="Times New Roman"/>
          <w:b w:val="false"/>
          <w:i w:val="false"/>
          <w:color w:val="000000"/>
          <w:sz w:val="22"/>
        </w:rPr>
        <w:t xml:space="preserve">Deutschland: Es gibt verschiedenen Anbieter für qualifizierte elektronische Signaturen, die </w:t>
      </w:r>
      <w:hyperlink r:id="rId75">
        <w:r>
          <w:rPr>
            <w:rFonts w:ascii="Times New Roman" w:hAnsi="Times New Roman"/>
            <w:b w:val="false"/>
            <w:i w:val="false"/>
            <w:color w:val="0000ff"/>
            <w:sz w:val="22"/>
            <w:u w:val="single"/>
          </w:rPr>
          <w:t>über die Bundesnetzagentur</w:t>
        </w:r>
      </w:hyperlink>
      <w:r>
        <w:rPr>
          <w:rFonts w:ascii="Times New Roman" w:hAnsi="Times New Roman"/>
          <w:b w:val="false"/>
          <w:i w:val="false"/>
          <w:color w:val="000000"/>
          <w:sz w:val="22"/>
        </w:rPr>
        <w:t xml:space="preserve"> abgerufen werden können.</w:t>
      </w:r>
    </w:p>
    <w:p>
      <w:pPr>
        <w:numPr>
          <w:ilvl w:val="0"/>
          <w:numId w:val="35"/>
        </w:numPr>
        <w:spacing w:before="0" w:after="0"/>
        <w:jc w:val="left"/>
      </w:pPr>
      <w:r>
        <w:rPr>
          <w:rFonts w:ascii="Times New Roman" w:hAnsi="Times New Roman"/>
          <w:b w:val="false"/>
          <w:i w:val="false"/>
          <w:color w:val="000000"/>
          <w:sz w:val="22"/>
        </w:rPr>
        <w:t xml:space="preserve">Österreich: Über </w:t>
      </w:r>
      <w:hyperlink r:id="rId76">
        <w:r>
          <w:rPr>
            <w:rFonts w:ascii="Times New Roman" w:hAnsi="Times New Roman"/>
            <w:b w:val="false"/>
            <w:i w:val="false"/>
            <w:color w:val="0000ff"/>
            <w:sz w:val="22"/>
            <w:u w:val="single"/>
          </w:rPr>
          <w:t>ID Austria</w:t>
        </w:r>
      </w:hyperlink>
      <w:r>
        <w:rPr>
          <w:rFonts w:ascii="Times New Roman" w:hAnsi="Times New Roman"/>
          <w:b w:val="false"/>
          <w:i w:val="false"/>
          <w:color w:val="000000"/>
          <w:sz w:val="22"/>
        </w:rPr>
        <w:t xml:space="preserve"> (ehemals </w:t>
      </w:r>
      <w:r>
        <w:rPr>
          <w:rFonts w:ascii="Times New Roman" w:hAnsi="Times New Roman"/>
          <w:b w:val="false"/>
          <w:i w:val="false"/>
          <w:color w:val="000000"/>
          <w:sz w:val="22"/>
        </w:rPr>
        <w:t>Handy-Signatur</w:t>
      </w:r>
      <w:r>
        <w:rPr>
          <w:rFonts w:ascii="Times New Roman" w:hAnsi="Times New Roman"/>
          <w:b w:val="false"/>
          <w:i w:val="false"/>
          <w:color w:val="000000"/>
          <w:sz w:val="22"/>
        </w:rPr>
        <w:t xml:space="preserve">) kann eine qualifizierte elektronische Signatur auf ein PDF aufgebracht werden. Dies ist </w:t>
      </w:r>
      <w:r>
        <w:rPr>
          <w:rFonts w:ascii="Times New Roman" w:hAnsi="Times New Roman"/>
          <w:b/>
          <w:i w:val="false"/>
          <w:color w:val="000000"/>
          <w:sz w:val="22"/>
        </w:rPr>
        <w:t>auch barrierefrei möglich</w:t>
      </w:r>
      <w:r>
        <w:rPr>
          <w:rFonts w:ascii="Times New Roman" w:hAnsi="Times New Roman"/>
          <w:b w:val="false"/>
          <w:i w:val="false"/>
          <w:color w:val="000000"/>
          <w:sz w:val="22"/>
        </w:rPr>
        <w:t>.</w:t>
      </w:r>
    </w:p>
    <w:p>
      <w:pPr>
        <w:numPr>
          <w:ilvl w:val="0"/>
          <w:numId w:val="35"/>
        </w:numPr>
        <w:spacing w:before="0" w:after="0"/>
        <w:jc w:val="left"/>
      </w:pPr>
      <w:r>
        <w:rPr>
          <w:rFonts w:ascii="Times New Roman" w:hAnsi="Times New Roman"/>
          <w:b w:val="false"/>
          <w:i w:val="false"/>
          <w:color w:val="000000"/>
          <w:sz w:val="22"/>
        </w:rPr>
        <w:t xml:space="preserve">Schweiz: In der Schweiz benötigt man eine Smartcard oder ein Signaturzertifikat, das bei einem </w:t>
      </w:r>
      <w:r>
        <w:rPr>
          <w:rFonts w:ascii="Times New Roman" w:hAnsi="Times New Roman"/>
          <w:b w:val="false"/>
          <w:i w:val="false"/>
          <w:color w:val="000000"/>
          <w:sz w:val="22"/>
        </w:rPr>
        <w:t>Remote Signing Service</w:t>
      </w:r>
      <w:r>
        <w:rPr>
          <w:rFonts w:ascii="Times New Roman" w:hAnsi="Times New Roman"/>
          <w:b w:val="false"/>
          <w:i w:val="false"/>
          <w:color w:val="000000"/>
          <w:sz w:val="22"/>
        </w:rPr>
        <w:t xml:space="preserve"> hinterlegt ist. Dazu kann eine </w:t>
      </w:r>
      <w:hyperlink r:id="rId77">
        <w:r>
          <w:rPr>
            <w:rFonts w:ascii="Times New Roman" w:hAnsi="Times New Roman"/>
            <w:b w:val="false"/>
            <w:i w:val="false"/>
            <w:color w:val="0000ff"/>
            <w:sz w:val="22"/>
            <w:u w:val="single"/>
          </w:rPr>
          <w:t>Liste der anerkannten Anbieter</w:t>
        </w:r>
      </w:hyperlink>
      <w:r>
        <w:rPr>
          <w:rFonts w:ascii="Times New Roman" w:hAnsi="Times New Roman"/>
          <w:b w:val="false"/>
          <w:i w:val="false"/>
          <w:color w:val="000000"/>
          <w:sz w:val="22"/>
        </w:rPr>
        <w:t xml:space="preserve"> von Zertifizierungsdiensten abgerufen werden.</w:t>
      </w:r>
    </w:p>
    <w:bookmarkStart w:name="e76c403f651fd5991fc1dc5c232448a3" w:id="95"/>
    <w:p>
      <w:pPr>
        <w:pStyle w:val="Heading2"/>
        <w:spacing w:before="199" w:after="199"/>
        <w:ind w:left="120"/>
        <w:jc w:val="left"/>
      </w:pPr>
      <w:r>
        <w:rPr>
          <w:rFonts w:ascii="Times New Roman" w:hAnsi="Times New Roman"/>
          <w:color w:val="000000"/>
        </w:rPr>
        <w:t>Vertiefende Informationen</w:t>
      </w:r>
    </w:p>
    <w:bookmarkEnd w:id="95"/>
    <w:p>
      <w:pPr>
        <w:spacing w:before="269" w:after="269"/>
        <w:ind w:left="120"/>
        <w:jc w:val="left"/>
      </w:pPr>
      <w:r>
        <w:rPr>
          <w:rFonts w:ascii="Times New Roman" w:hAnsi="Times New Roman"/>
          <w:b w:val="false"/>
          <w:i w:val="false"/>
          <w:color w:val="000000"/>
          <w:sz w:val="22"/>
        </w:rPr>
        <w:t xml:space="preserve">Adobe. (2022). Verfahren zum Erstellen von barrierefreien PDF-Dokumenten. Verfahren zum Erstellen von barrierefreien PDF-Formularen (nach unten scrollen). </w:t>
      </w:r>
      <w:hyperlink r:id="rId78">
        <w:r>
          <w:rPr>
            <w:rFonts w:ascii="Times New Roman" w:hAnsi="Times New Roman"/>
            <w:b w:val="false"/>
            <w:i w:val="false"/>
            <w:color w:val="0000ff"/>
            <w:sz w:val="22"/>
            <w:u w:val="single"/>
          </w:rPr>
          <w:t>https://helpx.adobe.com/at/acrobat/using/creating-accessible-pdfs.html</w:t>
        </w:r>
      </w:hyperlink>
    </w:p>
    <w:p>
      <w:pPr>
        <w:numPr>
          <w:ilvl w:val="0"/>
          <w:numId w:val="36"/>
        </w:numPr>
        <w:spacing w:before="0" w:after="0"/>
        <w:jc w:val="left"/>
      </w:pPr>
      <w:r>
        <w:rPr>
          <w:rFonts w:ascii="Times New Roman" w:hAnsi="Times New Roman"/>
          <w:b w:val="false"/>
          <w:i w:val="false"/>
          <w:color w:val="000000"/>
          <w:sz w:val="22"/>
        </w:rPr>
        <w:t>Support-Seite von Adobe, wird stets aktuell gehalten.</w:t>
      </w:r>
    </w:p>
    <w:p>
      <w:pPr>
        <w:spacing w:before="269" w:after="269"/>
        <w:ind w:left="120"/>
        <w:jc w:val="left"/>
      </w:pPr>
      <w:r>
        <w:rPr>
          <w:rFonts w:ascii="Times New Roman" w:hAnsi="Times New Roman"/>
          <w:b w:val="false"/>
          <w:i w:val="false"/>
          <w:color w:val="000000"/>
          <w:sz w:val="22"/>
        </w:rPr>
        <w:t xml:space="preserve">Universität Potsdam. (2022, Februar 2). Erstellung barrierefreier PDF-Formulare. </w:t>
      </w:r>
      <w:hyperlink r:id="rId79">
        <w:r>
          <w:rPr>
            <w:rFonts w:ascii="Times New Roman" w:hAnsi="Times New Roman"/>
            <w:b w:val="false"/>
            <w:i w:val="false"/>
            <w:color w:val="0000ff"/>
            <w:sz w:val="22"/>
            <w:u w:val="single"/>
          </w:rPr>
          <w:t>https://www.youtube.com/watch?v=zX5GX0VUu2c</w:t>
        </w:r>
      </w:hyperlink>
    </w:p>
    <w:p>
      <w:pPr>
        <w:numPr>
          <w:ilvl w:val="0"/>
          <w:numId w:val="37"/>
        </w:numPr>
        <w:spacing w:before="0" w:after="0"/>
        <w:jc w:val="left"/>
      </w:pPr>
      <w:r>
        <w:rPr>
          <w:rFonts w:ascii="Times New Roman" w:hAnsi="Times New Roman"/>
          <w:b w:val="false"/>
          <w:i w:val="false"/>
          <w:color w:val="000000"/>
          <w:sz w:val="22"/>
        </w:rPr>
        <w:t>YouTube Video mit Untertiteln zur Erstellung von barrierefreien PDF-Formularen aus Word.</w:t>
      </w:r>
    </w:p>
    <w:p>
      <w:pPr>
        <w:spacing w:before="269" w:after="269"/>
        <w:ind w:left="120"/>
        <w:jc w:val="left"/>
      </w:pPr>
      <w:r>
        <w:rPr>
          <w:rFonts w:ascii="Times New Roman" w:hAnsi="Times New Roman"/>
          <w:b w:val="false"/>
          <w:i w:val="false"/>
          <w:color w:val="000000"/>
          <w:sz w:val="22"/>
        </w:rPr>
        <w:t xml:space="preserve">Kompetenzzentrum für Barrierefreiheit der Hochschule für Medien. (2022, Januar 4). </w:t>
      </w:r>
      <w:r>
        <w:rPr>
          <w:rFonts w:ascii="Times New Roman" w:hAnsi="Times New Roman"/>
          <w:b w:val="false"/>
          <w:i w:val="false"/>
          <w:color w:val="000000"/>
          <w:sz w:val="22"/>
        </w:rPr>
        <w:t>Tutorial</w:t>
      </w:r>
      <w:r>
        <w:rPr>
          <w:rFonts w:ascii="Times New Roman" w:hAnsi="Times New Roman"/>
          <w:b w:val="false"/>
          <w:i w:val="false"/>
          <w:color w:val="000000"/>
          <w:sz w:val="22"/>
        </w:rPr>
        <w:t xml:space="preserve">: Barrierefreie PDF-Formulare aus MS Word erstellen. </w:t>
      </w:r>
      <w:hyperlink r:id="rId80">
        <w:r>
          <w:rPr>
            <w:rFonts w:ascii="Times New Roman" w:hAnsi="Times New Roman"/>
            <w:b w:val="false"/>
            <w:i w:val="false"/>
            <w:color w:val="0000ff"/>
            <w:sz w:val="22"/>
            <w:u w:val="single"/>
          </w:rPr>
          <w:t>https://www.youtube.com/watch?v=f2aMuZJnS0I</w:t>
        </w:r>
      </w:hyperlink>
    </w:p>
    <w:p>
      <w:pPr>
        <w:numPr>
          <w:ilvl w:val="0"/>
          <w:numId w:val="38"/>
        </w:numPr>
        <w:spacing w:before="0" w:after="0"/>
        <w:jc w:val="left"/>
      </w:pPr>
      <w:r>
        <w:rPr>
          <w:rFonts w:ascii="Times New Roman" w:hAnsi="Times New Roman"/>
          <w:b w:val="false"/>
          <w:i w:val="false"/>
          <w:color w:val="000000"/>
          <w:sz w:val="22"/>
        </w:rPr>
        <w:t>YouTube Video mit Untertiteln zur Erstellung von barrierefreien PDF-Formularen aus Word</w:t>
      </w:r>
    </w:p>
    <w:p>
      <w:pPr>
        <w:spacing w:before="269" w:after="269"/>
        <w:ind w:left="120"/>
        <w:jc w:val="left"/>
      </w:pPr>
      <w:r>
        <w:rPr>
          <w:rFonts w:ascii="Times New Roman" w:hAnsi="Times New Roman"/>
          <w:b w:val="false"/>
          <w:i w:val="false"/>
          <w:color w:val="000000"/>
          <w:sz w:val="22"/>
        </w:rPr>
        <w:t xml:space="preserve">axaio. (2016, November 8). </w:t>
      </w:r>
      <w:r>
        <w:rPr>
          <w:rFonts w:ascii="Times New Roman" w:hAnsi="Times New Roman"/>
          <w:b w:val="false"/>
          <w:i w:val="false"/>
          <w:color w:val="000000"/>
          <w:sz w:val="22"/>
        </w:rPr>
        <w:t>Interactive forms in InDesign using MadeToTag (Englisch)</w:t>
      </w:r>
      <w:r>
        <w:rPr>
          <w:rFonts w:ascii="Times New Roman" w:hAnsi="Times New Roman"/>
          <w:b w:val="false"/>
          <w:i w:val="false"/>
          <w:color w:val="000000"/>
          <w:sz w:val="22"/>
        </w:rPr>
        <w:t xml:space="preserve">. </w:t>
      </w:r>
      <w:hyperlink r:id="rId81">
        <w:r>
          <w:rPr>
            <w:rFonts w:ascii="Times New Roman" w:hAnsi="Times New Roman"/>
            <w:b w:val="false"/>
            <w:i w:val="false"/>
            <w:color w:val="0000ff"/>
            <w:sz w:val="22"/>
            <w:u w:val="single"/>
          </w:rPr>
          <w:t>https://www.axaio.com/doku.php/de:support:tutorials:madetotag_forms</w:t>
        </w:r>
      </w:hyperlink>
    </w:p>
    <w:p>
      <w:pPr>
        <w:numPr>
          <w:ilvl w:val="0"/>
          <w:numId w:val="39"/>
        </w:numPr>
        <w:spacing w:before="0" w:after="0"/>
        <w:jc w:val="left"/>
      </w:pPr>
      <w:r>
        <w:rPr>
          <w:rFonts w:ascii="Times New Roman" w:hAnsi="Times New Roman"/>
          <w:b w:val="false"/>
          <w:i w:val="false"/>
          <w:color w:val="000000"/>
          <w:sz w:val="22"/>
        </w:rPr>
        <w:t xml:space="preserve">Video Tutorial von axaio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 xml:space="preserve">axaio. (2016, September 8). Formularfelder optimieren mit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w:t>
      </w:r>
      <w:hyperlink r:id="rId82">
        <w:r>
          <w:rPr>
            <w:rFonts w:ascii="Times New Roman" w:hAnsi="Times New Roman"/>
            <w:b w:val="false"/>
            <w:i w:val="false"/>
            <w:color w:val="0000ff"/>
            <w:sz w:val="22"/>
            <w:u w:val="single"/>
          </w:rPr>
          <w:t>https://www.axaio.com/doku.php/de:support:tutorials:madetotag_update</w:t>
        </w:r>
      </w:hyperlink>
    </w:p>
    <w:p>
      <w:pPr>
        <w:numPr>
          <w:ilvl w:val="0"/>
          <w:numId w:val="40"/>
        </w:numPr>
        <w:spacing w:before="0" w:after="0"/>
        <w:jc w:val="left"/>
      </w:pPr>
      <w:r>
        <w:rPr>
          <w:rFonts w:ascii="Times New Roman" w:hAnsi="Times New Roman"/>
          <w:b w:val="false"/>
          <w:i w:val="false"/>
          <w:color w:val="000000"/>
          <w:sz w:val="22"/>
        </w:rPr>
        <w:t>Video Tutorial</w:t>
      </w:r>
      <w:r>
        <w:rPr>
          <w:rFonts w:ascii="Times New Roman" w:hAnsi="Times New Roman"/>
          <w:b w:val="false"/>
          <w:i w:val="false"/>
          <w:color w:val="000000"/>
          <w:sz w:val="22"/>
        </w:rPr>
        <w:t xml:space="preserve"> von axaio.</w:t>
      </w:r>
    </w:p>
    <w:bookmarkStart w:name="76ee262c5d709fb07548948bdc30649c" w:id="96"/>
    <w:p>
      <w:pPr>
        <w:pStyle w:val="Heading1"/>
        <w:spacing w:before="180" w:after="180"/>
        <w:ind w:left="120"/>
        <w:jc w:val="left"/>
      </w:pPr>
      <w:r>
        <w:rPr>
          <w:rFonts w:ascii="Times New Roman" w:hAnsi="Times New Roman"/>
          <w:color w:val="000000"/>
          <w:sz w:val="33"/>
        </w:rPr>
        <w:t>Adobe InDesign</w:t>
      </w:r>
    </w:p>
    <w:bookmarkEnd w:id="96"/>
    <w:p>
      <w:pPr>
        <w:spacing w:before="269" w:after="269"/>
        <w:ind w:left="120"/>
        <w:jc w:val="left"/>
      </w:pPr>
      <w:hyperlink r:id="rId83">
        <w:r>
          <w:rPr>
            <w:rFonts w:ascii="Times New Roman" w:hAnsi="Times New Roman"/>
            <w:b w:val="false"/>
            <w:i w:val="false"/>
            <w:color w:val="0000ff"/>
            <w:sz w:val="22"/>
            <w:u w:val="single"/>
          </w:rPr>
          <w:t>Online betrachten</w:t>
        </w:r>
      </w:hyperlink>
    </w:p>
    <w:bookmarkStart w:name="67fc73ca261b96edec182358712ed6ee" w:id="97"/>
    <w:p>
      <w:pPr>
        <w:pStyle w:val="Heading2"/>
        <w:spacing w:before="199" w:after="199"/>
        <w:ind w:left="120"/>
        <w:jc w:val="left"/>
      </w:pPr>
      <w:r>
        <w:rPr>
          <w:rFonts w:ascii="Times New Roman" w:hAnsi="Times New Roman"/>
          <w:color w:val="000000"/>
        </w:rPr>
        <w:t>Anwendungsfälle</w:t>
      </w:r>
    </w:p>
    <w:bookmarkEnd w:id="97"/>
    <w:p>
      <w:pPr>
        <w:spacing w:before="269" w:after="269"/>
        <w:ind w:left="120"/>
        <w:jc w:val="left"/>
      </w:pPr>
      <w:r>
        <w:rPr>
          <w:rFonts w:ascii="Times New Roman" w:hAnsi="Times New Roman"/>
          <w:b w:val="false"/>
          <w:i w:val="false"/>
          <w:color w:val="000000"/>
          <w:sz w:val="22"/>
        </w:rPr>
        <w:t xml:space="preserve">Adobe InDesign ist ein Layout-Programm. Es ist geeignet für </w:t>
      </w:r>
      <w:r>
        <w:rPr>
          <w:rFonts w:ascii="Times New Roman" w:hAnsi="Times New Roman"/>
          <w:b/>
          <w:i w:val="false"/>
          <w:color w:val="000000"/>
          <w:sz w:val="22"/>
        </w:rPr>
        <w:t>Dokumente mit professionellem grafischen Layout</w:t>
      </w:r>
      <w:r>
        <w:rPr>
          <w:rFonts w:ascii="Times New Roman" w:hAnsi="Times New Roman"/>
          <w:b w:val="false"/>
          <w:i w:val="false"/>
          <w:color w:val="000000"/>
          <w:sz w:val="22"/>
        </w:rPr>
        <w:t xml:space="preserve"> und/oder wenn die Dokumente auch für professionellen Druck (in einer Druckerei) gestaltet werden sollen.</w:t>
      </w:r>
    </w:p>
    <w:p>
      <w:pPr>
        <w:spacing w:before="269" w:after="269"/>
        <w:ind w:left="120"/>
        <w:jc w:val="left"/>
      </w:pPr>
      <w:r>
        <w:rPr>
          <w:rFonts w:ascii="Times New Roman" w:hAnsi="Times New Roman"/>
          <w:b w:val="false"/>
          <w:i w:val="false"/>
          <w:color w:val="000000"/>
          <w:sz w:val="22"/>
        </w:rPr>
        <w:t>Ab der Version CS5.5 bietet InDesign einige Funktionen, um Dokumente für die Barrierefreiheit vorzubereiten. Grundsätzlich kann gesagt werden, je neuer die Version umso besser sind die Funktionen für Barrierefreiheit.</w:t>
      </w:r>
    </w:p>
    <w:p>
      <w:pPr>
        <w:spacing w:before="269" w:after="269"/>
        <w:ind w:left="120"/>
        <w:jc w:val="left"/>
      </w:pPr>
      <w:r>
        <w:rPr>
          <w:rFonts w:ascii="Times New Roman" w:hAnsi="Times New Roman"/>
          <w:b w:val="false"/>
          <w:i w:val="false"/>
          <w:color w:val="000000"/>
          <w:sz w:val="22"/>
        </w:rPr>
        <w:t xml:space="preserve">Ein barrierefreies PDF nach PDF/UA-Standard (ISO-Standard 14289) kann allerdings mit InDesign nicht exportiert werden. Dazu benötigt es das kostenpflichtige Plug-in </w:t>
      </w:r>
      <w:hyperlink r:id="rId84">
        <w:r>
          <w:rPr>
            <w:rFonts w:ascii="Times New Roman" w:hAnsi="Times New Roman"/>
            <w:b w:val="false"/>
            <w:i w:val="false"/>
            <w:color w:val="0000ff"/>
            <w:sz w:val="22"/>
            <w:u w:val="single"/>
          </w:rPr>
          <w:t/>
        </w:r>
        <w:r>
          <w:rPr>
            <w:rFonts w:ascii="Times New Roman" w:hAnsi="Times New Roman"/>
            <w:b w:val="false"/>
            <w:i w:val="false"/>
            <w:color w:val="0000ff"/>
            <w:sz w:val="22"/>
          </w:rPr>
          <w:t>MadeToTag</w:t>
        </w:r>
        <w:r>
          <w:rPr>
            <w:rFonts w:ascii="Times New Roman" w:hAnsi="Times New Roman"/>
            <w:b w:val="false"/>
            <w:i w:val="false"/>
            <w:color w:val="0000ff"/>
            <w:sz w:val="22"/>
            <w:u w:val="single"/>
          </w:rPr>
          <w:t xml:space="preserve"> von axaio</w:t>
        </w:r>
      </w:hyperlink>
      <w:r>
        <w:rPr>
          <w:rFonts w:ascii="Times New Roman" w:hAnsi="Times New Roman"/>
          <w:b w:val="false"/>
          <w:i w:val="false"/>
          <w:color w:val="000000"/>
          <w:sz w:val="22"/>
        </w:rPr>
        <w:t>. Es kann mit InDesign ein getaggtes PDF erstellt werden. Dieses muss danach noch bezüglich Barrierefreiheit bearbeitet werden, z.B. mit Adobe Acrobat Pro oder axesPDF.</w:t>
      </w:r>
    </w:p>
    <w:p>
      <w:pPr>
        <w:spacing w:before="269" w:after="269"/>
        <w:ind w:left="120"/>
        <w:jc w:val="left"/>
      </w:pPr>
      <w:r>
        <w:rPr>
          <w:rFonts w:ascii="Times New Roman" w:hAnsi="Times New Roman"/>
          <w:b w:val="false"/>
          <w:i w:val="false"/>
          <w:color w:val="000000"/>
          <w:sz w:val="22"/>
        </w:rPr>
        <w:t xml:space="preserve">In InDesign können auch </w:t>
      </w:r>
      <w:r>
        <w:rPr>
          <w:rFonts w:ascii="Times New Roman" w:hAnsi="Times New Roman"/>
          <w:b/>
          <w:i w:val="false"/>
          <w:color w:val="000000"/>
          <w:sz w:val="22"/>
        </w:rPr>
        <w:t>PDF-Formulare</w:t>
      </w:r>
      <w:r>
        <w:rPr>
          <w:rFonts w:ascii="Times New Roman" w:hAnsi="Times New Roman"/>
          <w:b w:val="false"/>
          <w:i w:val="false"/>
          <w:color w:val="000000"/>
          <w:sz w:val="22"/>
        </w:rPr>
        <w:t xml:space="preserve"> mit Formularfeldern vorbereitet und mit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barrierefrei in PDF exportiert werden. Die Funktionen und das Aussehen von Formularfeldern lässt sich in InDesign nur begrenzt steuern. Oft ist eine Nachbearbeitung der Formularfelder im Adobe Acrobat Professional nötig. Mehr dazu finden Sie im Menüpunkt PDF-Formulare.</w:t>
      </w:r>
    </w:p>
    <w:bookmarkStart w:name="9031fad8cbc88a192782286c49ed7f6d" w:id="98"/>
    <w:p>
      <w:pPr>
        <w:pStyle w:val="Heading2"/>
        <w:spacing w:before="199" w:after="199"/>
        <w:ind w:left="120"/>
        <w:jc w:val="left"/>
      </w:pPr>
      <w:r>
        <w:rPr>
          <w:rFonts w:ascii="Times New Roman" w:hAnsi="Times New Roman"/>
          <w:color w:val="000000"/>
        </w:rPr>
        <w:t>Vertiefende Informationen</w:t>
      </w:r>
    </w:p>
    <w:bookmarkEnd w:id="98"/>
    <w:p>
      <w:pPr>
        <w:spacing w:before="269" w:after="269"/>
        <w:ind w:left="120"/>
        <w:jc w:val="left"/>
      </w:pPr>
      <w:r>
        <w:rPr>
          <w:rFonts w:ascii="Times New Roman" w:hAnsi="Times New Roman"/>
          <w:b w:val="false"/>
          <w:i w:val="false"/>
          <w:color w:val="000000"/>
          <w:sz w:val="22"/>
        </w:rPr>
        <w:t xml:space="preserve">TU Dresden, AG Services Behinderung und Studium. (2020). Anleitungen zur barrierefreien Gestaltung von Dokumenten. Adobe InDesign. </w:t>
      </w:r>
      <w:hyperlink r:id="rId85">
        <w:r>
          <w:rPr>
            <w:rFonts w:ascii="Times New Roman" w:hAnsi="Times New Roman"/>
            <w:b w:val="false"/>
            <w:i w:val="false"/>
            <w:color w:val="0000ff"/>
            <w:sz w:val="22"/>
            <w:u w:val="single"/>
          </w:rPr>
          <w:t>https://tu-dresden.de/agsbs/dokumente</w:t>
        </w:r>
      </w:hyperlink>
    </w:p>
    <w:p>
      <w:pPr>
        <w:numPr>
          <w:ilvl w:val="0"/>
          <w:numId w:val="41"/>
        </w:numPr>
        <w:spacing w:before="0" w:after="0"/>
        <w:jc w:val="left"/>
      </w:pPr>
      <w:r>
        <w:rPr>
          <w:rFonts w:ascii="Times New Roman" w:hAnsi="Times New Roman"/>
          <w:b w:val="false"/>
          <w:i w:val="false"/>
          <w:color w:val="000000"/>
          <w:sz w:val="22"/>
        </w:rPr>
        <w:t>50-seitige Broschüren in Deutsch und in Englisch zur Erstellung barrierefreier Dokumente aus Adobe InDesign</w:t>
      </w:r>
    </w:p>
    <w:p>
      <w:pPr>
        <w:numPr>
          <w:ilvl w:val="0"/>
          <w:numId w:val="41"/>
        </w:numPr>
        <w:spacing w:before="0" w:after="0"/>
        <w:jc w:val="left"/>
      </w:pPr>
      <w:r>
        <w:rPr>
          <w:rFonts w:ascii="Times New Roman" w:hAnsi="Times New Roman"/>
          <w:b w:val="false"/>
          <w:i w:val="false"/>
          <w:color w:val="000000"/>
          <w:sz w:val="22"/>
        </w:rPr>
        <w:t>Flyer in Deutsch und in Englisch mit Kurzanleitung zur Erstellung barrierefreier PDF-Dokumente mit InDesign</w:t>
      </w:r>
    </w:p>
    <w:p>
      <w:pPr>
        <w:spacing w:before="269" w:after="269"/>
        <w:ind w:left="120"/>
        <w:jc w:val="left"/>
      </w:pPr>
      <w:r>
        <w:rPr>
          <w:rFonts w:ascii="Times New Roman" w:hAnsi="Times New Roman"/>
          <w:b w:val="false"/>
          <w:i w:val="false"/>
          <w:color w:val="000000"/>
          <w:sz w:val="22"/>
        </w:rPr>
        <w:t xml:space="preserve">Klaas Posselt. (o. J.). YouTube-Channel für Barrierefreiheit mit InDesign. </w:t>
      </w:r>
      <w:hyperlink r:id="rId86">
        <w:r>
          <w:rPr>
            <w:rFonts w:ascii="Times New Roman" w:hAnsi="Times New Roman"/>
            <w:b w:val="false"/>
            <w:i w:val="false"/>
            <w:color w:val="0000ff"/>
            <w:sz w:val="22"/>
            <w:u w:val="single"/>
          </w:rPr>
          <w:t>https://www.youtube.com/channel/UCNytG9scbj5TDMQLEy4Logg</w:t>
        </w:r>
      </w:hyperlink>
    </w:p>
    <w:p>
      <w:pPr>
        <w:numPr>
          <w:ilvl w:val="0"/>
          <w:numId w:val="42"/>
        </w:numPr>
        <w:spacing w:before="0" w:after="0"/>
        <w:jc w:val="left"/>
      </w:pPr>
      <w:r>
        <w:rPr>
          <w:rFonts w:ascii="Times New Roman" w:hAnsi="Times New Roman"/>
          <w:b w:val="false"/>
          <w:i w:val="false"/>
          <w:color w:val="000000"/>
          <w:sz w:val="22"/>
        </w:rPr>
        <w:t>Experte für Barrierefreiheit und PDF/UA mit Adobe InDesign; Experte für digital Prepress &amp; e Publishing Consulting</w:t>
      </w:r>
    </w:p>
    <w:p>
      <w:pPr>
        <w:numPr>
          <w:ilvl w:val="0"/>
          <w:numId w:val="42"/>
        </w:numPr>
        <w:spacing w:before="0" w:after="0"/>
        <w:jc w:val="left"/>
      </w:pPr>
      <w:r>
        <w:rPr>
          <w:rFonts w:ascii="Times New Roman" w:hAnsi="Times New Roman"/>
          <w:b w:val="false"/>
          <w:i w:val="false"/>
          <w:color w:val="000000"/>
          <w:sz w:val="22"/>
        </w:rPr>
        <w:t xml:space="preserve">Wird vom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als Experte referenziert</w:t>
      </w:r>
    </w:p>
    <w:p>
      <w:pPr>
        <w:numPr>
          <w:ilvl w:val="0"/>
          <w:numId w:val="42"/>
        </w:numPr>
        <w:spacing w:before="0" w:after="0"/>
        <w:jc w:val="left"/>
      </w:pPr>
      <w:r>
        <w:rPr>
          <w:rFonts w:ascii="Times New Roman" w:hAnsi="Times New Roman"/>
          <w:b w:val="false"/>
          <w:i w:val="false"/>
          <w:color w:val="000000"/>
          <w:sz w:val="22"/>
        </w:rPr>
        <w:t>Buchautor: Posselt, K., Frölich, D. (2019). Barrierefreie PDF-Dokumente erstellen. Das Praxishandbuch für den Arbeitsalltag. dpunkt.verlag.</w:t>
      </w:r>
    </w:p>
    <w:p>
      <w:pPr>
        <w:spacing w:before="269" w:after="269"/>
        <w:ind w:left="120"/>
        <w:jc w:val="left"/>
      </w:pPr>
      <w:r>
        <w:rPr>
          <w:rFonts w:ascii="Times New Roman" w:hAnsi="Times New Roman"/>
          <w:b w:val="false"/>
          <w:i w:val="false"/>
          <w:color w:val="000000"/>
          <w:sz w:val="22"/>
        </w:rPr>
        <w:t xml:space="preserve">Adobe. (o. J.). Erstellen von barrierefreien PDF-Dateien. </w:t>
      </w:r>
      <w:hyperlink r:id="rId87">
        <w:r>
          <w:rPr>
            <w:rFonts w:ascii="Times New Roman" w:hAnsi="Times New Roman"/>
            <w:b w:val="false"/>
            <w:i w:val="false"/>
            <w:color w:val="0000ff"/>
            <w:sz w:val="22"/>
            <w:u w:val="single"/>
          </w:rPr>
          <w:t>https://helpx.adobe.com/de/indesign/using/creating-accessible-pdfs.html</w:t>
        </w:r>
      </w:hyperlink>
    </w:p>
    <w:p>
      <w:pPr>
        <w:numPr>
          <w:ilvl w:val="0"/>
          <w:numId w:val="43"/>
        </w:numPr>
        <w:spacing w:before="0" w:after="0"/>
        <w:jc w:val="left"/>
      </w:pPr>
      <w:r>
        <w:rPr>
          <w:rFonts w:ascii="Times New Roman" w:hAnsi="Times New Roman"/>
          <w:b w:val="false"/>
          <w:i w:val="false"/>
          <w:color w:val="000000"/>
          <w:sz w:val="22"/>
        </w:rPr>
        <w:t>Support-Seite von Adobe zur Erstellung von barrierefreien PDF-Dateien aus InDesign, wird stets aktuell gehalten</w:t>
      </w:r>
    </w:p>
    <w:p>
      <w:pPr>
        <w:spacing w:before="269" w:after="269"/>
        <w:ind w:left="120"/>
        <w:jc w:val="left"/>
      </w:pPr>
      <w:r>
        <w:rPr>
          <w:rFonts w:ascii="Times New Roman" w:hAnsi="Times New Roman"/>
          <w:b w:val="false"/>
          <w:i w:val="false"/>
          <w:color w:val="000000"/>
          <w:sz w:val="22"/>
        </w:rPr>
        <w:t xml:space="preserve">axaio. (o. J.). MadeToTag Handbuch. </w:t>
      </w:r>
      <w:hyperlink r:id="rId88">
        <w:r>
          <w:rPr>
            <w:rFonts w:ascii="Times New Roman" w:hAnsi="Times New Roman"/>
            <w:b w:val="false"/>
            <w:i w:val="false"/>
            <w:color w:val="0000ff"/>
            <w:sz w:val="22"/>
            <w:u w:val="single"/>
          </w:rPr>
          <w:t>https://hilfe.axaio.com/m/madetotag-handbuch</w:t>
        </w:r>
      </w:hyperlink>
    </w:p>
    <w:p>
      <w:pPr>
        <w:numPr>
          <w:ilvl w:val="0"/>
          <w:numId w:val="44"/>
        </w:numPr>
        <w:spacing w:before="0" w:after="0"/>
        <w:jc w:val="left"/>
      </w:pPr>
      <w:r>
        <w:rPr>
          <w:rFonts w:ascii="Times New Roman" w:hAnsi="Times New Roman"/>
          <w:b w:val="false"/>
          <w:i w:val="false"/>
          <w:color w:val="000000"/>
          <w:sz w:val="22"/>
        </w:rPr>
        <w:t xml:space="preserve">Handbuch vom Hersteller des Plug-ins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mit Schritt für Schritt-Anleitung zur Handhabung von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InDesign, wird stets aktuell gehalten</w:t>
      </w:r>
    </w:p>
    <w:p>
      <w:pPr>
        <w:numPr>
          <w:ilvl w:val="0"/>
          <w:numId w:val="44"/>
        </w:numPr>
        <w:spacing w:before="0" w:after="0"/>
        <w:jc w:val="left"/>
      </w:pPr>
      <w:r>
        <w:rPr>
          <w:rFonts w:ascii="Times New Roman" w:hAnsi="Times New Roman"/>
          <w:b w:val="false"/>
          <w:i w:val="false"/>
          <w:color w:val="000000"/>
          <w:sz w:val="22"/>
        </w:rPr>
        <w:t>Video Tutorien vom Hersteller</w:t>
      </w:r>
    </w:p>
    <w:bookmarkStart w:name="660d1941c1202c76fc4330abc2123ded" w:id="99"/>
    <w:p>
      <w:pPr>
        <w:pStyle w:val="Heading1"/>
        <w:spacing w:before="180" w:after="180"/>
        <w:ind w:left="120"/>
        <w:jc w:val="left"/>
      </w:pPr>
      <w:r>
        <w:rPr>
          <w:rFonts w:ascii="Times New Roman" w:hAnsi="Times New Roman"/>
          <w:color w:val="000000"/>
          <w:sz w:val="33"/>
        </w:rPr>
        <w:t>Apache-FOP</w:t>
      </w:r>
    </w:p>
    <w:bookmarkEnd w:id="99"/>
    <w:p>
      <w:pPr>
        <w:spacing w:before="269" w:after="269"/>
        <w:ind w:left="120"/>
        <w:jc w:val="left"/>
      </w:pPr>
      <w:hyperlink r:id="rId89">
        <w:r>
          <w:rPr>
            <w:rFonts w:ascii="Times New Roman" w:hAnsi="Times New Roman"/>
            <w:b w:val="false"/>
            <w:i w:val="false"/>
            <w:color w:val="0000ff"/>
            <w:sz w:val="22"/>
            <w:u w:val="single"/>
          </w:rPr>
          <w:t>Online betrachten</w:t>
        </w:r>
      </w:hyperlink>
    </w:p>
    <w:bookmarkStart w:name="5291f2d25365db685972c06e5aa7a249" w:id="100"/>
    <w:p>
      <w:pPr>
        <w:pStyle w:val="Heading2"/>
        <w:spacing w:before="199" w:after="199"/>
        <w:ind w:left="120"/>
        <w:jc w:val="left"/>
      </w:pPr>
      <w:r>
        <w:rPr>
          <w:rFonts w:ascii="Times New Roman" w:hAnsi="Times New Roman"/>
          <w:color w:val="000000"/>
        </w:rPr>
        <w:t>Anwendungsfälle</w:t>
      </w:r>
    </w:p>
    <w:bookmarkEnd w:id="100"/>
    <w:p>
      <w:pPr>
        <w:spacing w:before="269" w:after="269"/>
        <w:ind w:left="120"/>
        <w:jc w:val="left"/>
      </w:pPr>
      <w:r>
        <w:rPr>
          <w:rFonts w:ascii="Times New Roman" w:hAnsi="Times New Roman"/>
          <w:b w:val="false"/>
          <w:i w:val="false"/>
          <w:color w:val="000000"/>
          <w:sz w:val="22"/>
        </w:rPr>
        <w:t xml:space="preserve">Unter Verwendung des sogenannten </w:t>
      </w:r>
      <w:hyperlink r:id="rId90">
        <w:r>
          <w:rPr>
            <w:rFonts w:ascii="Times New Roman" w:hAnsi="Times New Roman"/>
            <w:b w:val="false"/>
            <w:i w:val="false"/>
            <w:color w:val="0000ff"/>
            <w:sz w:val="22"/>
            <w:u w:val="single"/>
          </w:rPr>
          <w:t>Apache Formatting Objects Processors (FOP)</w:t>
        </w:r>
      </w:hyperlink>
      <w:r>
        <w:rPr>
          <w:rFonts w:ascii="Times New Roman" w:hAnsi="Times New Roman"/>
          <w:b w:val="false"/>
          <w:i w:val="false"/>
          <w:color w:val="000000"/>
          <w:sz w:val="22"/>
        </w:rPr>
        <w:t xml:space="preserve"> lässt sich auf der Grundlage von spezifischen XSL-FO-Layout-Beschreibungen insbesondere das Ausgabeformat PDF erzeugen. Als freie Java-Anwendung zur Verfügung gestellt wird Apache-FOP von der ehrenamtlich zur Förderung von Apache-Software-Projekten arbeitenden Organisation </w:t>
      </w:r>
      <w:hyperlink r:id="rId91">
        <w:r>
          <w:rPr>
            <w:rFonts w:ascii="Times New Roman" w:hAnsi="Times New Roman"/>
            <w:b w:val="false"/>
            <w:i w:val="false"/>
            <w:color w:val="0000ff"/>
            <w:sz w:val="22"/>
            <w:u w:val="single"/>
          </w:rPr>
          <w:t>Apache Software Foundation</w:t>
        </w:r>
      </w:hyperlink>
      <w:r>
        <w:rPr>
          <w:rFonts w:ascii="Times New Roman" w:hAnsi="Times New Roman"/>
          <w:b w:val="false"/>
          <w:i w:val="false"/>
          <w:color w:val="000000"/>
          <w:sz w:val="22"/>
        </w:rPr>
        <w:t xml:space="preserve">. Eine </w:t>
      </w:r>
      <w:hyperlink r:id="rId92">
        <w:r>
          <w:rPr>
            <w:rFonts w:ascii="Times New Roman" w:hAnsi="Times New Roman"/>
            <w:b w:val="false"/>
            <w:i w:val="false"/>
            <w:color w:val="0000ff"/>
            <w:sz w:val="22"/>
            <w:u w:val="single"/>
          </w:rPr>
          <w:t>allgemeine Einführung sowie eine umfassende Dokumentation zur Syntax von XSL-FO-Dateien auf Deutsch</w:t>
        </w:r>
      </w:hyperlink>
      <w:r>
        <w:rPr>
          <w:rFonts w:ascii="Times New Roman" w:hAnsi="Times New Roman"/>
          <w:b w:val="false"/>
          <w:i w:val="false"/>
          <w:color w:val="000000"/>
          <w:sz w:val="22"/>
        </w:rPr>
        <w:t xml:space="preserve"> bietet die data2type GmbH.</w:t>
      </w:r>
    </w:p>
    <w:p>
      <w:pPr>
        <w:spacing w:before="269" w:after="269"/>
        <w:ind w:left="120"/>
        <w:jc w:val="left"/>
      </w:pPr>
      <w:r>
        <w:rPr>
          <w:rFonts w:ascii="Times New Roman" w:hAnsi="Times New Roman"/>
          <w:b w:val="false"/>
          <w:i w:val="false"/>
          <w:color w:val="000000"/>
          <w:sz w:val="22"/>
        </w:rPr>
        <w:t>Der Einsatz von Apache-FOP zur Erzeugung von PDF-Dokumenten, die den Test mit dem Prüftool PDF Accessibility Checker 2024 (PAC) vollständig bestehen, ist insbesondere dann empfehlenswert, wenn die dazu benötigte XSL-FO Preview automatisiert aus einem XML-Dokument generiert werden kann. In diesem Fall können mithilfe von XSL-Transformationen alle benötigten Voreinstellungen eingerichtet und ohne weiteren Anpassungsbedarf für gleichartige PDF-Dokumente genutzt werden. Dazu werden insbesondere die im Folgenden beschriebenen Einstellungen benötigt.</w:t>
      </w:r>
    </w:p>
    <w:bookmarkStart w:name="bb97bfb88bab551a6beb4c10a3af5b98" w:id="101"/>
    <w:p>
      <w:pPr>
        <w:pStyle w:val="Heading2"/>
        <w:spacing w:before="199" w:after="199"/>
        <w:ind w:left="120"/>
        <w:jc w:val="left"/>
      </w:pPr>
      <w:r>
        <w:rPr>
          <w:rFonts w:ascii="Times New Roman" w:hAnsi="Times New Roman"/>
          <w:color w:val="000000"/>
        </w:rPr>
        <w:t>Hinweise zur Erstellung von PDF-Dokumenten mit Apache-FOP</w:t>
      </w:r>
    </w:p>
    <w:bookmarkEnd w:id="101"/>
    <w:bookmarkStart w:name="2176e4ffadac41fed8cd3d6ce3ae6aa0" w:id="102"/>
    <w:p>
      <w:pPr>
        <w:pStyle w:val="Heading3"/>
        <w:spacing w:before="269" w:after="269"/>
        <w:ind w:left="120"/>
        <w:jc w:val="left"/>
      </w:pPr>
      <w:r>
        <w:rPr>
          <w:rFonts w:ascii="Times New Roman" w:hAnsi="Times New Roman"/>
          <w:color w:val="000000"/>
        </w:rPr>
        <w:t>Dokumenttitel</w:t>
      </w:r>
    </w:p>
    <w:bookmarkEnd w:id="102"/>
    <w:p>
      <w:pPr>
        <w:spacing w:before="269" w:after="269"/>
        <w:ind w:left="120"/>
        <w:jc w:val="left"/>
      </w:pPr>
      <w:r>
        <w:rPr>
          <w:rFonts w:ascii="Times New Roman" w:hAnsi="Times New Roman"/>
          <w:b w:val="false"/>
          <w:i w:val="false"/>
          <w:color w:val="000000"/>
          <w:sz w:val="22"/>
        </w:rPr>
        <w:t xml:space="preserve">Die Einstellung des Dokumenttitels erfolgt in den </w:t>
      </w:r>
      <w:r>
        <w:rPr>
          <w:rFonts w:ascii="Courier New" w:hAnsi="Courier New"/>
          <w:b w:val="false"/>
          <w:i w:val="false"/>
          <w:color w:val="000000"/>
          <w:sz w:val="22"/>
        </w:rPr>
        <w:t>fo:declarations</w:t>
      </w:r>
      <w:r>
        <w:rPr>
          <w:rFonts w:ascii="Times New Roman" w:hAnsi="Times New Roman"/>
          <w:b w:val="false"/>
          <w:i w:val="false"/>
          <w:color w:val="000000"/>
          <w:sz w:val="22"/>
        </w:rPr>
        <w:t>:</w:t>
      </w:r>
    </w:p>
    <w:p>
      <w:pPr>
        <w:spacing w:before="269" w:after="269"/>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&lt;fo:declarations&gt;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&lt;x:xmpmeta</w:t>
      </w:r>
      <w:r>
        <w:rPr>
          <w:rFonts w:ascii="Courier New" w:hAnsi="Courier New"/>
          <w:b w:val="false"/>
          <w:i w:val="false"/>
          <w:color w:val="000000"/>
          <w:sz w:val="22"/>
        </w:rPr>
        <w:t xml:space="preserve"> </w:t>
      </w:r>
      <w:r>
        <w:rPr>
          <w:rFonts w:ascii="Courier New" w:hAnsi="Courier New"/>
          <w:b w:val="false"/>
          <w:i w:val="false"/>
          <w:color w:val="000000"/>
          <w:sz w:val="22"/>
        </w:rPr>
        <w:t>xmlns:x=</w:t>
      </w:r>
      <w:r>
        <w:rPr>
          <w:rFonts w:ascii="Courier New" w:hAnsi="Courier New"/>
          <w:b w:val="false"/>
          <w:i w:val="false"/>
          <w:color w:val="000000"/>
          <w:sz w:val="22"/>
        </w:rPr>
        <w:t>"adobe:ns:meta/"</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&lt;rdf:RDF</w:t>
      </w:r>
      <w:r>
        <w:rPr>
          <w:rFonts w:ascii="Courier New" w:hAnsi="Courier New"/>
          <w:b w:val="false"/>
          <w:i w:val="false"/>
          <w:color w:val="000000"/>
          <w:sz w:val="22"/>
        </w:rPr>
        <w:t xml:space="preserve"> </w:t>
      </w:r>
      <w:r>
        <w:rPr>
          <w:rFonts w:ascii="Courier New" w:hAnsi="Courier New"/>
          <w:b w:val="false"/>
          <w:i w:val="false"/>
          <w:color w:val="000000"/>
          <w:sz w:val="22"/>
        </w:rPr>
        <w:t>xmlns:rdf=</w:t>
      </w:r>
      <w:r>
        <w:rPr>
          <w:rFonts w:ascii="Courier New" w:hAnsi="Courier New"/>
          <w:b w:val="false"/>
          <w:i w:val="false"/>
          <w:color w:val="000000"/>
          <w:sz w:val="22"/>
        </w:rPr>
        <w:t>"http://www.w3.org/1999/02/22-rdf-syntax-ns#"</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&lt;rdf:Description</w:t>
      </w:r>
      <w:r>
        <w:rPr>
          <w:rFonts w:ascii="Courier New" w:hAnsi="Courier New"/>
          <w:b w:val="false"/>
          <w:i w:val="false"/>
          <w:color w:val="000000"/>
          <w:sz w:val="22"/>
        </w:rPr>
        <w:t xml:space="preserve"> </w:t>
      </w:r>
      <w:r>
        <w:rPr>
          <w:rFonts w:ascii="Courier New" w:hAnsi="Courier New"/>
          <w:b w:val="false"/>
          <w:i w:val="false"/>
          <w:color w:val="000000"/>
          <w:sz w:val="22"/>
        </w:rPr>
        <w:t>rdf:about=</w:t>
      </w:r>
      <w:r>
        <w:rPr>
          <w:rFonts w:ascii="Courier New" w:hAnsi="Courier New"/>
          <w:b w:val="false"/>
          <w:i w:val="false"/>
          <w:color w:val="000000"/>
          <w:sz w:val="22"/>
        </w:rPr>
        <w:t>""</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&lt;dc:title&gt;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&lt;rdf:Alt&gt;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&lt;rdf:li</w:t>
      </w:r>
      <w:r>
        <w:rPr>
          <w:rFonts w:ascii="Courier New" w:hAnsi="Courier New"/>
          <w:b w:val="false"/>
          <w:i w:val="false"/>
          <w:color w:val="000000"/>
          <w:sz w:val="22"/>
        </w:rPr>
        <w:t xml:space="preserve"> </w:t>
      </w:r>
      <w:r>
        <w:rPr>
          <w:rFonts w:ascii="Courier New" w:hAnsi="Courier New"/>
          <w:b w:val="false"/>
          <w:i w:val="false"/>
          <w:color w:val="000000"/>
          <w:sz w:val="22"/>
        </w:rPr>
        <w:t>xml:lang=</w:t>
      </w:r>
      <w:r>
        <w:rPr>
          <w:rFonts w:ascii="Courier New" w:hAnsi="Courier New"/>
          <w:b w:val="false"/>
          <w:i w:val="false"/>
          <w:color w:val="000000"/>
          <w:sz w:val="22"/>
        </w:rPr>
        <w:t>"x-default"</w:t>
      </w:r>
      <w:r>
        <w:rPr>
          <w:rFonts w:ascii="Courier New" w:hAnsi="Courier New"/>
          <w:b w:val="false"/>
          <w:i w:val="false"/>
          <w:color w:val="000000"/>
          <w:sz w:val="22"/>
        </w:rPr>
        <w:t>&gt;</w:t>
      </w:r>
      <w:r>
        <w:rPr>
          <w:rFonts w:ascii="Courier New" w:hAnsi="Courier New"/>
          <w:b w:val="false"/>
          <w:i w:val="false"/>
          <w:color w:val="000000"/>
          <w:sz w:val="22"/>
        </w:rPr>
        <w:t>Dokumenttitel</w:t>
      </w:r>
      <w:r>
        <w:rPr>
          <w:rFonts w:ascii="Courier New" w:hAnsi="Courier New"/>
          <w:b w:val="false"/>
          <w:i w:val="false"/>
          <w:color w:val="000000"/>
          <w:sz w:val="22"/>
        </w:rPr>
        <w:t>&lt;/rdf:li&gt;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&lt;/rdf:Alt&gt;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&lt;/dc:title&gt;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&lt;/rdf:Description&gt;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&lt;/rdf:RDF&gt;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&lt;/x:xmpmeta&gt;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&lt;/fo:declarations&gt;</w:t>
      </w:r>
      <w:r>
        <w:rPr>
          <w:rFonts w:ascii="Courier New" w:hAnsi="Courier New"/>
          <w:b w:val="false"/>
          <w:i w:val="false"/>
          <w:color w:val="000000"/>
          <w:sz w:val="22"/>
        </w:rPr>
        <w:t>
</w:t>
      </w:r>
    </w:p>
    <w:bookmarkStart w:name="3f7cc2e5750fb9579b3fd62da25a1c86" w:id="103"/>
    <w:p>
      <w:pPr>
        <w:pStyle w:val="Heading4"/>
        <w:spacing w:before="360" w:after="360"/>
        <w:ind w:left="120"/>
        <w:jc w:val="left"/>
      </w:pPr>
      <w:r>
        <w:rPr>
          <w:rFonts w:ascii="Times New Roman" w:hAnsi="Times New Roman"/>
          <w:i w:val="false"/>
          <w:color w:val="000000"/>
          <w:sz w:val="18"/>
        </w:rPr>
        <w:t>Anmerkungen</w:t>
      </w:r>
    </w:p>
    <w:bookmarkEnd w:id="103"/>
    <w:p>
      <w:pPr>
        <w:spacing w:before="269" w:after="269"/>
        <w:ind w:left="120"/>
        <w:jc w:val="left"/>
      </w:pPr>
      <w:r>
        <w:rPr>
          <w:rFonts w:ascii="Times New Roman" w:hAnsi="Times New Roman"/>
          <w:b w:val="false"/>
          <w:i w:val="false"/>
          <w:color w:val="000000"/>
          <w:sz w:val="22"/>
        </w:rPr>
        <w:t xml:space="preserve">D. h. die Dokumentation unter </w:t>
      </w:r>
      <w:hyperlink r:id="rId93">
        <w:r>
          <w:rPr>
            <w:rFonts w:ascii="Times New Roman" w:hAnsi="Times New Roman"/>
            <w:b w:val="false"/>
            <w:i w:val="false"/>
            <w:color w:val="0000ff"/>
            <w:sz w:val="22"/>
            <w:u w:val="single"/>
          </w:rPr>
          <w:t>https://xmlgraphics.apache.org/fop/2.9/accessibility.html</w:t>
        </w:r>
      </w:hyperlink>
      <w:r>
        <w:rPr>
          <w:rFonts w:ascii="Times New Roman" w:hAnsi="Times New Roman"/>
          <w:b w:val="false"/>
          <w:i w:val="false"/>
          <w:color w:val="000000"/>
          <w:sz w:val="22"/>
        </w:rPr>
        <w:t xml:space="preserve"> ist diesbezüglich nicht ganz vollständig.</w:t>
      </w:r>
    </w:p>
    <w:p>
      <w:pPr>
        <w:spacing w:before="269" w:after="269"/>
        <w:ind w:left="120"/>
        <w:jc w:val="left"/>
      </w:pPr>
      <w:r>
        <w:rPr>
          <w:rFonts w:ascii="Times New Roman" w:hAnsi="Times New Roman"/>
          <w:b w:val="false"/>
          <w:i w:val="false"/>
          <w:color w:val="000000"/>
          <w:sz w:val="22"/>
        </w:rPr>
        <w:t xml:space="preserve">In den </w:t>
      </w:r>
      <w:r>
        <w:rPr>
          <w:rFonts w:ascii="Courier New" w:hAnsi="Courier New"/>
          <w:b w:val="false"/>
          <w:i w:val="false"/>
          <w:color w:val="000000"/>
          <w:sz w:val="22"/>
        </w:rPr>
        <w:t>fo:declarations</w:t>
      </w:r>
      <w:r>
        <w:rPr>
          <w:rFonts w:ascii="Times New Roman" w:hAnsi="Times New Roman"/>
          <w:b w:val="false"/>
          <w:i w:val="false"/>
          <w:color w:val="000000"/>
          <w:sz w:val="22"/>
        </w:rPr>
        <w:t xml:space="preserve"> könnten weitere Angaben eingetragen werden, wie z. B. zur Dokumentsprache oder zu „creator“ auch oder zu „description“ wie in der Apache-FOP Referenz ausgewiesen. Allerdings kann es dann bei Verwendung des PDF/A-Standards für die Langzeitarchivierung zu Problemen beim Test mit dem Tool veraPDF kommen (siehe auch unter Prüfung des Dokuments).</w:t>
      </w:r>
    </w:p>
    <w:bookmarkStart w:name="2cf1ed7a318b0e86a154eb4a70eceee3" w:id="104"/>
    <w:p>
      <w:pPr>
        <w:pStyle w:val="Heading3"/>
        <w:spacing w:before="269" w:after="269"/>
        <w:ind w:left="120"/>
        <w:jc w:val="left"/>
      </w:pPr>
      <w:r>
        <w:rPr>
          <w:rFonts w:ascii="Times New Roman" w:hAnsi="Times New Roman"/>
          <w:color w:val="000000"/>
        </w:rPr>
        <w:t>Sprache (global)</w:t>
      </w:r>
    </w:p>
    <w:bookmarkEnd w:id="104"/>
    <w:p>
      <w:pPr>
        <w:spacing w:before="269" w:after="269"/>
        <w:ind w:left="120"/>
        <w:jc w:val="left"/>
      </w:pPr>
      <w:r>
        <w:rPr>
          <w:rFonts w:ascii="Times New Roman" w:hAnsi="Times New Roman"/>
          <w:b w:val="false"/>
          <w:i w:val="false"/>
          <w:color w:val="000000"/>
          <w:sz w:val="22"/>
        </w:rPr>
        <w:t xml:space="preserve">Die Einstellung der globalen Dokumentsprache kann direkt im </w:t>
      </w:r>
      <w:r>
        <w:rPr>
          <w:rFonts w:ascii="Courier New" w:hAnsi="Courier New"/>
          <w:b w:val="false"/>
          <w:i w:val="false"/>
          <w:color w:val="000000"/>
          <w:sz w:val="22"/>
        </w:rPr>
        <w:t>fo:root</w:t>
      </w:r>
      <w:r>
        <w:rPr>
          <w:rFonts w:ascii="Times New Roman" w:hAnsi="Times New Roman"/>
          <w:b w:val="false"/>
          <w:i w:val="false"/>
          <w:color w:val="000000"/>
          <w:sz w:val="22"/>
        </w:rPr>
        <w:t>-Element vorgenommen werden:</w:t>
      </w:r>
    </w:p>
    <w:p>
      <w:pPr>
        <w:spacing w:before="269" w:after="269"/>
        <w:ind w:left="120"/>
        <w:jc w:val="left"/>
      </w:pPr>
      <w:r>
        <w:rPr>
          <w:rFonts w:ascii="Courier New" w:hAnsi="Courier New"/>
          <w:b w:val="false"/>
          <w:i w:val="false"/>
          <w:color w:val="000000"/>
          <w:sz w:val="22"/>
        </w:rPr>
        <w:t>&lt;fo:root</w:t>
      </w:r>
      <w:r>
        <w:rPr>
          <w:rFonts w:ascii="Courier New" w:hAnsi="Courier New"/>
          <w:b w:val="false"/>
          <w:i w:val="false"/>
          <w:color w:val="000000"/>
          <w:sz w:val="22"/>
        </w:rPr>
        <w:t xml:space="preserve"> </w:t>
      </w:r>
      <w:r>
        <w:rPr>
          <w:rFonts w:ascii="Courier New" w:hAnsi="Courier New"/>
          <w:b w:val="false"/>
          <w:i w:val="false"/>
          <w:color w:val="000000"/>
          <w:sz w:val="22"/>
        </w:rPr>
        <w:t>language=</w:t>
      </w:r>
      <w:r>
        <w:rPr>
          <w:rFonts w:ascii="Courier New" w:hAnsi="Courier New"/>
          <w:b w:val="false"/>
          <w:i w:val="false"/>
          <w:color w:val="000000"/>
          <w:sz w:val="22"/>
        </w:rPr>
        <w:t>"DE"</w:t>
      </w:r>
      <w:r>
        <w:rPr>
          <w:rFonts w:ascii="Courier New" w:hAnsi="Courier New"/>
          <w:b w:val="false"/>
          <w:i w:val="false"/>
          <w:color w:val="000000"/>
          <w:sz w:val="22"/>
        </w:rPr>
        <w:t xml:space="preserve"> </w:t>
      </w:r>
      <w:r>
        <w:rPr>
          <w:rFonts w:ascii="Courier New" w:hAnsi="Courier New"/>
          <w:b w:val="false"/>
          <w:i w:val="false"/>
          <w:color w:val="000000"/>
          <w:sz w:val="22"/>
        </w:rPr>
        <w:t>country=</w:t>
      </w:r>
      <w:r>
        <w:rPr>
          <w:rFonts w:ascii="Courier New" w:hAnsi="Courier New"/>
          <w:b w:val="false"/>
          <w:i w:val="false"/>
          <w:color w:val="000000"/>
          <w:sz w:val="22"/>
        </w:rPr>
        <w:t>"DE"</w:t>
      </w:r>
      <w:r>
        <w:rPr>
          <w:rFonts w:ascii="Courier New" w:hAnsi="Courier New"/>
          <w:b w:val="false"/>
          <w:i w:val="false"/>
          <w:color w:val="000000"/>
          <w:sz w:val="22"/>
        </w:rPr>
        <w:t>&gt;</w:t>
      </w:r>
      <w:r>
        <w:rPr>
          <w:rFonts w:ascii="Courier New" w:hAnsi="Courier New"/>
          <w:b w:val="false"/>
          <w:i w:val="false"/>
          <w:color w:val="000000"/>
          <w:sz w:val="22"/>
        </w:rPr>
        <w:t>
</w:t>
      </w:r>
    </w:p>
    <w:bookmarkStart w:name="c54aa97882ebd45f0f448c00c7fde9ab" w:id="105"/>
    <w:p>
      <w:pPr>
        <w:pStyle w:val="Heading3"/>
        <w:spacing w:before="269" w:after="269"/>
        <w:ind w:left="120"/>
        <w:jc w:val="left"/>
      </w:pPr>
      <w:r>
        <w:rPr>
          <w:rFonts w:ascii="Times New Roman" w:hAnsi="Times New Roman"/>
          <w:color w:val="000000"/>
        </w:rPr>
        <w:t>Alternativtexte</w:t>
      </w:r>
    </w:p>
    <w:bookmarkEnd w:id="105"/>
    <w:p>
      <w:pPr>
        <w:spacing w:before="269" w:after="269"/>
        <w:ind w:left="120"/>
        <w:jc w:val="left"/>
      </w:pPr>
      <w:r>
        <w:rPr>
          <w:rFonts w:ascii="Times New Roman" w:hAnsi="Times New Roman"/>
          <w:b w:val="false"/>
          <w:i w:val="false"/>
          <w:color w:val="000000"/>
          <w:sz w:val="22"/>
        </w:rPr>
        <w:t xml:space="preserve">Den Elementen </w:t>
      </w:r>
      <w:r>
        <w:rPr>
          <w:rFonts w:ascii="Courier New" w:hAnsi="Courier New"/>
          <w:b w:val="false"/>
          <w:i w:val="false"/>
          <w:color w:val="000000"/>
          <w:sz w:val="22"/>
        </w:rPr>
        <w:t>fo:external-graphic</w:t>
      </w:r>
      <w:r>
        <w:rPr>
          <w:rFonts w:ascii="Times New Roman" w:hAnsi="Times New Roman"/>
          <w:b w:val="false"/>
          <w:i w:val="false"/>
          <w:color w:val="000000"/>
          <w:sz w:val="22"/>
        </w:rPr>
        <w:t xml:space="preserve"> sowie </w:t>
      </w:r>
      <w:r>
        <w:rPr>
          <w:rFonts w:ascii="Courier New" w:hAnsi="Courier New"/>
          <w:b w:val="false"/>
          <w:i w:val="false"/>
          <w:color w:val="000000"/>
          <w:sz w:val="22"/>
        </w:rPr>
        <w:t>fo:basic-link</w:t>
      </w:r>
      <w:r>
        <w:rPr>
          <w:rFonts w:ascii="Times New Roman" w:hAnsi="Times New Roman"/>
          <w:b w:val="false"/>
          <w:i w:val="false"/>
          <w:color w:val="000000"/>
          <w:sz w:val="22"/>
        </w:rPr>
        <w:t xml:space="preserve"> muss mittels </w:t>
      </w:r>
      <w:r>
        <w:rPr>
          <w:rFonts w:ascii="Courier New" w:hAnsi="Courier New"/>
          <w:b w:val="false"/>
          <w:i w:val="false"/>
          <w:color w:val="000000"/>
          <w:sz w:val="22"/>
        </w:rPr>
        <w:t>fox:alt-text</w:t>
      </w:r>
      <w:r>
        <w:rPr>
          <w:rFonts w:ascii="Times New Roman" w:hAnsi="Times New Roman"/>
          <w:b w:val="false"/>
          <w:i w:val="false"/>
          <w:color w:val="000000"/>
          <w:sz w:val="22"/>
        </w:rPr>
        <w:t>-Attribut ein Alternativtext zugewiesen werden.</w:t>
      </w:r>
    </w:p>
    <w:bookmarkStart w:name="4337e932719e7b9481f5432ae86fdf62" w:id="106"/>
    <w:p>
      <w:pPr>
        <w:pStyle w:val="Heading4"/>
        <w:spacing w:before="360" w:after="360"/>
        <w:ind w:left="120"/>
        <w:jc w:val="left"/>
      </w:pPr>
      <w:r>
        <w:rPr>
          <w:rFonts w:ascii="Times New Roman" w:hAnsi="Times New Roman"/>
          <w:i w:val="false"/>
          <w:color w:val="000000"/>
          <w:sz w:val="18"/>
        </w:rPr>
        <w:t>Anmerkungen</w:t>
      </w:r>
    </w:p>
    <w:bookmarkEnd w:id="106"/>
    <w:p>
      <w:pPr>
        <w:spacing w:before="269" w:after="269"/>
        <w:ind w:left="120"/>
        <w:jc w:val="left"/>
      </w:pPr>
      <w:r>
        <w:rPr>
          <w:rFonts w:ascii="Times New Roman" w:hAnsi="Times New Roman"/>
          <w:b w:val="false"/>
          <w:i w:val="false"/>
          <w:color w:val="000000"/>
          <w:sz w:val="22"/>
        </w:rPr>
        <w:t xml:space="preserve">Für die Transformation mit Apache-FOP muss tatsächlich für alle </w:t>
      </w:r>
      <w:r>
        <w:rPr>
          <w:rFonts w:ascii="Courier New" w:hAnsi="Courier New"/>
          <w:b w:val="false"/>
          <w:i w:val="false"/>
          <w:color w:val="000000"/>
          <w:sz w:val="22"/>
        </w:rPr>
        <w:t>fo:external-graphic</w:t>
      </w:r>
      <w:r>
        <w:rPr>
          <w:rFonts w:ascii="Times New Roman" w:hAnsi="Times New Roman"/>
          <w:b w:val="false"/>
          <w:i w:val="false"/>
          <w:color w:val="000000"/>
          <w:sz w:val="22"/>
        </w:rPr>
        <w:t xml:space="preserve">- sowie </w:t>
      </w:r>
      <w:r>
        <w:rPr>
          <w:rFonts w:ascii="Courier New" w:hAnsi="Courier New"/>
          <w:b w:val="false"/>
          <w:i w:val="false"/>
          <w:color w:val="000000"/>
          <w:sz w:val="22"/>
        </w:rPr>
        <w:t>fo:basic-link</w:t>
      </w:r>
      <w:r>
        <w:rPr>
          <w:rFonts w:ascii="Times New Roman" w:hAnsi="Times New Roman"/>
          <w:b w:val="false"/>
          <w:i w:val="false"/>
          <w:color w:val="000000"/>
          <w:sz w:val="22"/>
        </w:rPr>
        <w:t>-Elemente ein Alternativtext bereitgestellt werden. D. h. insbesondere auch dann, wenn sich die Elemente in einem Bereich befinden, der als sogenanntes „Artifact“ gekennzeichnet ist (siehe auch unten unter Kopf- und Fußzeilen). Die Prüfung auf Vorhandensein von Alternativtexten und die Kennzeichnung als Artifact erfolgen unabhängig voneinander.</w:t>
      </w:r>
    </w:p>
    <w:bookmarkStart w:name="4415d64bff976f1467fbe52c57a81d5f" w:id="107"/>
    <w:p>
      <w:pPr>
        <w:pStyle w:val="Heading3"/>
        <w:spacing w:before="269" w:after="269"/>
        <w:ind w:left="120"/>
        <w:jc w:val="left"/>
      </w:pPr>
      <w:r>
        <w:rPr>
          <w:rFonts w:ascii="Times New Roman" w:hAnsi="Times New Roman"/>
          <w:color w:val="000000"/>
        </w:rPr>
        <w:t>Feature Accessibility</w:t>
      </w:r>
    </w:p>
    <w:bookmarkEnd w:id="107"/>
    <w:p>
      <w:pPr>
        <w:spacing w:before="269" w:after="269"/>
        <w:ind w:left="120"/>
        <w:jc w:val="left"/>
      </w:pPr>
      <w:r>
        <w:rPr>
          <w:rFonts w:ascii="Times New Roman" w:hAnsi="Times New Roman"/>
          <w:b w:val="false"/>
          <w:i w:val="false"/>
          <w:color w:val="000000"/>
          <w:sz w:val="22"/>
        </w:rPr>
        <w:t>Das Feature Accessibility muss in der Konfiguration eingetragen werden:</w:t>
      </w:r>
    </w:p>
    <w:p>
      <w:pPr>
        <w:spacing w:before="269" w:after="269"/>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&lt;accessibility&gt;</w:t>
      </w:r>
      <w:r>
        <w:rPr>
          <w:rFonts w:ascii="Courier New" w:hAnsi="Courier New"/>
          <w:b w:val="false"/>
          <w:i w:val="false"/>
          <w:color w:val="000000"/>
          <w:sz w:val="22"/>
        </w:rPr>
        <w:t>true</w:t>
      </w:r>
      <w:r>
        <w:rPr>
          <w:rFonts w:ascii="Courier New" w:hAnsi="Courier New"/>
          <w:b w:val="false"/>
          <w:i w:val="false"/>
          <w:color w:val="000000"/>
          <w:sz w:val="22"/>
        </w:rPr>
        <w:t>&lt;/accessibility&gt;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w:t>
      </w:r>
      <w:r>
        <w:rPr>
          <w:rFonts w:ascii="Courier New" w:hAnsi="Courier New"/>
          <w:b w:val="false"/>
          <w:i w:val="false"/>
          <w:color w:val="000000"/>
          <w:sz w:val="22"/>
        </w:rPr>
        <w:t xml:space="preserve"> </w:t>
      </w:r>
      <w:r>
        <w:rPr>
          <w:rFonts w:ascii="Courier New" w:hAnsi="Courier New"/>
          <w:b w:val="false"/>
          <w:i w:val="false"/>
          <w:color w:val="000000"/>
          <w:sz w:val="22"/>
        </w:rPr>
        <w:t>mime=</w:t>
      </w:r>
      <w:r>
        <w:rPr>
          <w:rFonts w:ascii="Courier New" w:hAnsi="Courier New"/>
          <w:b w:val="false"/>
          <w:i w:val="false"/>
          <w:color w:val="000000"/>
          <w:sz w:val="22"/>
        </w:rPr>
        <w:t>"application/pdf"</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&lt;pdf-ua-mode&gt;</w:t>
      </w:r>
      <w:r>
        <w:rPr>
          <w:rFonts w:ascii="Courier New" w:hAnsi="Courier New"/>
          <w:b w:val="false"/>
          <w:i w:val="false"/>
          <w:color w:val="000000"/>
          <w:sz w:val="22"/>
        </w:rPr>
        <w:t>PDF/UA-1</w:t>
      </w:r>
      <w:r>
        <w:rPr>
          <w:rFonts w:ascii="Courier New" w:hAnsi="Courier New"/>
          <w:b w:val="false"/>
          <w:i w:val="false"/>
          <w:color w:val="000000"/>
          <w:sz w:val="22"/>
        </w:rPr>
        <w:t>&lt;/pdf-ua-mode&gt;</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&lt;/renderer&gt;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p>
    <w:bookmarkStart w:name="7267e5ea1078ec0f28499b4fc6261466" w:id="108"/>
    <w:p>
      <w:pPr>
        <w:pStyle w:val="Heading4"/>
        <w:spacing w:before="360" w:after="360"/>
        <w:ind w:left="120"/>
        <w:jc w:val="left"/>
      </w:pPr>
      <w:r>
        <w:rPr>
          <w:rFonts w:ascii="Times New Roman" w:hAnsi="Times New Roman"/>
          <w:i w:val="false"/>
          <w:color w:val="000000"/>
          <w:sz w:val="18"/>
        </w:rPr>
        <w:t>Anmerkungen</w:t>
      </w:r>
    </w:p>
    <w:bookmarkEnd w:id="108"/>
    <w:p>
      <w:pPr>
        <w:spacing w:before="269" w:after="269"/>
        <w:ind w:left="120"/>
        <w:jc w:val="left"/>
      </w:pPr>
      <w:r>
        <w:rPr>
          <w:rFonts w:ascii="Times New Roman" w:hAnsi="Times New Roman"/>
          <w:b w:val="false"/>
          <w:i w:val="false"/>
          <w:color w:val="000000"/>
          <w:sz w:val="22"/>
        </w:rPr>
        <w:t>Einige im Programmcode bereitgestellten Bestandteile (wie insbesondere Alternativtexte) werden erst mit dieser Einstellung bei der Transformation in das PDF-Dokument übertragen. Darüber hinaus werden mit dieser Einstellung bei der Transformation konkrete Fehlermeldungen erzeugt, die zur weiteren Optimierung genutzt werden können.</w:t>
      </w:r>
    </w:p>
    <w:bookmarkStart w:name="31f5ba68c91ef8886b3fd6db141aff00" w:id="109"/>
    <w:p>
      <w:pPr>
        <w:pStyle w:val="Heading3"/>
        <w:spacing w:before="269" w:after="269"/>
        <w:ind w:left="120"/>
        <w:jc w:val="left"/>
      </w:pPr>
      <w:r>
        <w:rPr>
          <w:rFonts w:ascii="Times New Roman" w:hAnsi="Times New Roman"/>
          <w:color w:val="000000"/>
        </w:rPr>
        <w:t>Dokumentstruktur</w:t>
      </w:r>
    </w:p>
    <w:bookmarkEnd w:id="109"/>
    <w:p>
      <w:pPr>
        <w:spacing w:before="269" w:after="269"/>
        <w:ind w:left="120"/>
        <w:jc w:val="left"/>
      </w:pPr>
      <w:r>
        <w:rPr>
          <w:rFonts w:ascii="Times New Roman" w:hAnsi="Times New Roman"/>
          <w:b w:val="false"/>
          <w:i w:val="false"/>
          <w:color w:val="000000"/>
          <w:sz w:val="22"/>
        </w:rPr>
        <w:t>Apache-FOP sorgt mit eingeschaltetem Feature Accessibility automatisch für das Tagging der einzelnen Elemente. Insbesondere bei komplexem Design wird an einigen Stellen manuell nachgebessert werden müssen.</w:t>
      </w:r>
    </w:p>
    <w:p>
      <w:pPr>
        <w:spacing w:before="269" w:after="269"/>
        <w:ind w:left="120"/>
        <w:jc w:val="left"/>
      </w:pPr>
      <w:r>
        <w:rPr>
          <w:rFonts w:ascii="Times New Roman" w:hAnsi="Times New Roman"/>
          <w:b w:val="false"/>
          <w:i w:val="false"/>
          <w:color w:val="000000"/>
          <w:sz w:val="22"/>
        </w:rPr>
        <w:t xml:space="preserve">Gezielt an diesen Stellen lässt sich das </w:t>
      </w:r>
      <w:r>
        <w:rPr>
          <w:rFonts w:ascii="Courier New" w:hAnsi="Courier New"/>
          <w:b w:val="false"/>
          <w:i w:val="false"/>
          <w:color w:val="000000"/>
          <w:sz w:val="22"/>
        </w:rPr>
        <w:t>role</w:t>
      </w:r>
      <w:r>
        <w:rPr>
          <w:rFonts w:ascii="Times New Roman" w:hAnsi="Times New Roman"/>
          <w:b w:val="false"/>
          <w:i w:val="false"/>
          <w:color w:val="000000"/>
          <w:sz w:val="22"/>
        </w:rPr>
        <w:t>-Attribut einsetzen, um den betroffenen Elementen eine passende Rolle zuzuweisen.</w:t>
      </w:r>
    </w:p>
    <w:bookmarkStart w:name="72ebcb0cee6bd322fc5ee58ac85582ea" w:id="110"/>
    <w:p>
      <w:pPr>
        <w:pStyle w:val="Heading3"/>
        <w:spacing w:before="269" w:after="269"/>
        <w:ind w:left="120"/>
        <w:jc w:val="left"/>
      </w:pPr>
      <w:r>
        <w:rPr>
          <w:rFonts w:ascii="Times New Roman" w:hAnsi="Times New Roman"/>
          <w:color w:val="000000"/>
        </w:rPr>
        <w:t>Lesezeichen</w:t>
      </w:r>
    </w:p>
    <w:bookmarkEnd w:id="110"/>
    <w:p>
      <w:pPr>
        <w:spacing w:before="269" w:after="269"/>
        <w:ind w:left="120"/>
        <w:jc w:val="left"/>
      </w:pPr>
      <w:r>
        <w:rPr>
          <w:rFonts w:ascii="Times New Roman" w:hAnsi="Times New Roman"/>
          <w:b w:val="false"/>
          <w:i w:val="false"/>
          <w:color w:val="000000"/>
          <w:sz w:val="22"/>
        </w:rPr>
        <w:t xml:space="preserve">Lesezeichen lassen sich mittels </w:t>
      </w:r>
      <w:r>
        <w:rPr>
          <w:rFonts w:ascii="Courier New" w:hAnsi="Courier New"/>
          <w:b w:val="false"/>
          <w:i w:val="false"/>
          <w:color w:val="000000"/>
          <w:sz w:val="22"/>
        </w:rPr>
        <w:t>fo:bookmark-tree</w:t>
      </w:r>
      <w:r>
        <w:rPr>
          <w:rFonts w:ascii="Times New Roman" w:hAnsi="Times New Roman"/>
          <w:b w:val="false"/>
          <w:i w:val="false"/>
          <w:color w:val="000000"/>
          <w:sz w:val="22"/>
        </w:rPr>
        <w:t>-Element einfügen, siehe:</w:t>
      </w:r>
    </w:p>
    <w:p>
      <w:pPr>
        <w:numPr>
          <w:ilvl w:val="0"/>
          <w:numId w:val="45"/>
        </w:numPr>
        <w:spacing w:before="0" w:after="0"/>
        <w:jc w:val="left"/>
      </w:pPr>
      <w:hyperlink r:id="rId94">
        <w:r>
          <w:rPr>
            <w:rFonts w:ascii="Times New Roman" w:hAnsi="Times New Roman"/>
            <w:b w:val="false"/>
            <w:i w:val="false"/>
            <w:color w:val="0000ff"/>
            <w:sz w:val="22"/>
            <w:u w:val="single"/>
          </w:rPr>
          <w:t>https://www.data2type.de/xml-xslt-xslfo/xsl-fo/xslfo-referenz/elemente/fo-bookmark-tree</w:t>
        </w:r>
      </w:hyperlink>
    </w:p>
    <w:bookmarkStart w:name="e9e2756285521c20f341d706d4db513f" w:id="111"/>
    <w:p>
      <w:pPr>
        <w:pStyle w:val="Heading3"/>
        <w:spacing w:before="269" w:after="269"/>
        <w:ind w:left="120"/>
        <w:jc w:val="left"/>
      </w:pPr>
      <w:r>
        <w:rPr>
          <w:rFonts w:ascii="Times New Roman" w:hAnsi="Times New Roman"/>
          <w:color w:val="000000"/>
        </w:rPr>
        <w:t>Kopf- und Fußzeilen</w:t>
      </w:r>
    </w:p>
    <w:bookmarkEnd w:id="111"/>
    <w:p>
      <w:pPr>
        <w:spacing w:before="269" w:after="269"/>
        <w:ind w:left="120"/>
        <w:jc w:val="left"/>
      </w:pPr>
      <w:r>
        <w:rPr>
          <w:rFonts w:ascii="Times New Roman" w:hAnsi="Times New Roman"/>
          <w:b w:val="false"/>
          <w:i w:val="false"/>
          <w:color w:val="000000"/>
          <w:sz w:val="22"/>
        </w:rPr>
        <w:t xml:space="preserve">Kopf- sowie Fußzeilen lassen sich mithilfe von </w:t>
      </w:r>
      <w:r>
        <w:rPr>
          <w:rFonts w:ascii="Courier New" w:hAnsi="Courier New"/>
          <w:b w:val="false"/>
          <w:i w:val="false"/>
          <w:color w:val="000000"/>
          <w:sz w:val="22"/>
        </w:rPr>
        <w:t>fo:static-content</w:t>
      </w:r>
      <w:r>
        <w:rPr>
          <w:rFonts w:ascii="Times New Roman" w:hAnsi="Times New Roman"/>
          <w:b w:val="false"/>
          <w:i w:val="false"/>
          <w:color w:val="000000"/>
          <w:sz w:val="22"/>
        </w:rPr>
        <w:t>-Elementen umsetzen. Wenn es sich dabei um Design- bzw. „Schmuckelemente“ ohne relevante Inhalte handelt, sollten diese Elemente als sogenanntes „Artifact“ gekennzeichnet werden (siehe auch Ziemer, 2023a, S.7).</w:t>
      </w:r>
    </w:p>
    <w:p>
      <w:pPr>
        <w:spacing w:before="269" w:after="269"/>
        <w:ind w:left="120"/>
        <w:jc w:val="left"/>
      </w:pPr>
      <w:r>
        <w:rPr>
          <w:rFonts w:ascii="Times New Roman" w:hAnsi="Times New Roman"/>
          <w:b w:val="false"/>
          <w:i w:val="false"/>
          <w:color w:val="000000"/>
          <w:sz w:val="22"/>
        </w:rPr>
        <w:t xml:space="preserve">Dazu werden die betroffenen </w:t>
      </w:r>
      <w:r>
        <w:rPr>
          <w:rFonts w:ascii="Courier New" w:hAnsi="Courier New"/>
          <w:b w:val="false"/>
          <w:i w:val="false"/>
          <w:color w:val="000000"/>
          <w:sz w:val="22"/>
        </w:rPr>
        <w:t>fo:static-content</w:t>
      </w:r>
      <w:r>
        <w:rPr>
          <w:rFonts w:ascii="Times New Roman" w:hAnsi="Times New Roman"/>
          <w:b w:val="false"/>
          <w:i w:val="false"/>
          <w:color w:val="000000"/>
          <w:sz w:val="22"/>
        </w:rPr>
        <w:t xml:space="preserve">-Elemente folgendermaßen mittels </w:t>
      </w:r>
      <w:r>
        <w:rPr>
          <w:rFonts w:ascii="Courier New" w:hAnsi="Courier New"/>
          <w:b w:val="false"/>
          <w:i w:val="false"/>
          <w:color w:val="000000"/>
          <w:sz w:val="22"/>
        </w:rPr>
        <w:t>role</w:t>
      </w:r>
      <w:r>
        <w:rPr>
          <w:rFonts w:ascii="Times New Roman" w:hAnsi="Times New Roman"/>
          <w:b w:val="false"/>
          <w:i w:val="false"/>
          <w:color w:val="000000"/>
          <w:sz w:val="22"/>
        </w:rPr>
        <w:t>-Attribut ausgezeichnet:</w:t>
      </w:r>
    </w:p>
    <w:p>
      <w:pPr>
        <w:spacing w:before="269" w:after="269"/>
        <w:ind w:left="120"/>
        <w:jc w:val="left"/>
      </w:pPr>
      <w:r>
        <w:rPr>
          <w:rFonts w:ascii="Courier New" w:hAnsi="Courier New"/>
          <w:b w:val="false"/>
          <w:i w:val="false"/>
          <w:color w:val="000000"/>
          <w:sz w:val="22"/>
        </w:rPr>
        <w:t>&lt;fo:static-content</w:t>
      </w:r>
      <w:r>
        <w:rPr>
          <w:rFonts w:ascii="Courier New" w:hAnsi="Courier New"/>
          <w:b w:val="false"/>
          <w:i w:val="false"/>
          <w:color w:val="000000"/>
          <w:sz w:val="22"/>
        </w:rPr>
        <w:t xml:space="preserve"> </w:t>
      </w:r>
      <w:r>
        <w:rPr>
          <w:rFonts w:ascii="Courier New" w:hAnsi="Courier New"/>
          <w:b w:val="false"/>
          <w:i w:val="false"/>
          <w:color w:val="000000"/>
          <w:sz w:val="22"/>
        </w:rPr>
        <w:t>flow-name=</w:t>
      </w:r>
      <w:r>
        <w:rPr>
          <w:rFonts w:ascii="Courier New" w:hAnsi="Courier New"/>
          <w:b w:val="false"/>
          <w:i w:val="false"/>
          <w:color w:val="000000"/>
          <w:sz w:val="22"/>
        </w:rPr>
        <w:t>"header"</w:t>
      </w:r>
      <w:r>
        <w:rPr>
          <w:rFonts w:ascii="Courier New" w:hAnsi="Courier New"/>
          <w:b w:val="false"/>
          <w:i w:val="false"/>
          <w:color w:val="000000"/>
          <w:sz w:val="22"/>
        </w:rPr>
        <w:t xml:space="preserve"> </w:t>
      </w:r>
      <w:r>
        <w:rPr>
          <w:rFonts w:ascii="Courier New" w:hAnsi="Courier New"/>
          <w:b w:val="false"/>
          <w:i w:val="false"/>
          <w:color w:val="000000"/>
          <w:sz w:val="22"/>
        </w:rPr>
        <w:t>role=</w:t>
      </w:r>
      <w:r>
        <w:rPr>
          <w:rFonts w:ascii="Courier New" w:hAnsi="Courier New"/>
          <w:b w:val="false"/>
          <w:i w:val="false"/>
          <w:color w:val="000000"/>
          <w:sz w:val="22"/>
        </w:rPr>
        <w:t>"artifact"</w:t>
      </w:r>
      <w:r>
        <w:rPr>
          <w:rFonts w:ascii="Courier New" w:hAnsi="Courier New"/>
          <w:b w:val="false"/>
          <w:i w:val="false"/>
          <w:color w:val="000000"/>
          <w:sz w:val="22"/>
        </w:rPr>
        <w:t>&gt;</w:t>
      </w:r>
      <w:r>
        <w:rPr>
          <w:rFonts w:ascii="Courier New" w:hAnsi="Courier New"/>
          <w:b w:val="false"/>
          <w:i w:val="false"/>
          <w:color w:val="000000"/>
          <w:sz w:val="22"/>
        </w:rPr>
        <w:t>
</w:t>
      </w:r>
    </w:p>
    <w:bookmarkStart w:name="7fc8c4ee87e79eb103829574c08ef9a8" w:id="112"/>
    <w:p>
      <w:pPr>
        <w:pStyle w:val="Heading4"/>
        <w:spacing w:before="360" w:after="360"/>
        <w:ind w:left="120"/>
        <w:jc w:val="left"/>
      </w:pPr>
      <w:r>
        <w:rPr>
          <w:rFonts w:ascii="Times New Roman" w:hAnsi="Times New Roman"/>
          <w:i w:val="false"/>
          <w:color w:val="000000"/>
          <w:sz w:val="18"/>
        </w:rPr>
        <w:t>Anmerkungen</w:t>
      </w:r>
    </w:p>
    <w:bookmarkEnd w:id="112"/>
    <w:p>
      <w:pPr>
        <w:spacing w:before="269" w:after="269"/>
        <w:ind w:left="120"/>
        <w:jc w:val="left"/>
      </w:pPr>
      <w:r>
        <w:rPr>
          <w:rFonts w:ascii="Times New Roman" w:hAnsi="Times New Roman"/>
          <w:b w:val="false"/>
          <w:i w:val="false"/>
          <w:color w:val="000000"/>
          <w:sz w:val="22"/>
        </w:rPr>
        <w:t xml:space="preserve">Die Kennzeichnung als Artifact wird insbesondere bei </w:t>
      </w:r>
      <w:r>
        <w:rPr>
          <w:rFonts w:ascii="Courier New" w:hAnsi="Courier New"/>
          <w:b w:val="false"/>
          <w:i w:val="false"/>
          <w:color w:val="000000"/>
          <w:sz w:val="22"/>
        </w:rPr>
        <w:t>fo:static-content</w:t>
      </w:r>
      <w:r>
        <w:rPr>
          <w:rFonts w:ascii="Times New Roman" w:hAnsi="Times New Roman"/>
          <w:b w:val="false"/>
          <w:i w:val="false"/>
          <w:color w:val="000000"/>
          <w:sz w:val="22"/>
        </w:rPr>
        <w:t xml:space="preserve">- sowie </w:t>
      </w:r>
      <w:r>
        <w:rPr>
          <w:rFonts w:ascii="Courier New" w:hAnsi="Courier New"/>
          <w:b w:val="false"/>
          <w:i w:val="false"/>
          <w:color w:val="000000"/>
          <w:sz w:val="22"/>
        </w:rPr>
        <w:t>fo:wrapper</w:t>
      </w:r>
      <w:r>
        <w:rPr>
          <w:rFonts w:ascii="Times New Roman" w:hAnsi="Times New Roman"/>
          <w:b w:val="false"/>
          <w:i w:val="false"/>
          <w:color w:val="000000"/>
          <w:sz w:val="22"/>
        </w:rPr>
        <w:t>-Elementen übertragen. Dabei die Kleinschreibung beachten – insbesondere im Unterschied zur Schreibweise mit einem Großbuchstaben in allen anderen Fällen.</w:t>
      </w:r>
    </w:p>
    <w:bookmarkStart w:name="677db37881f1c0030c08830493cec762" w:id="113"/>
    <w:p>
      <w:pPr>
        <w:pStyle w:val="Heading3"/>
        <w:spacing w:before="269" w:after="269"/>
        <w:ind w:left="120"/>
        <w:jc w:val="left"/>
      </w:pPr>
      <w:r>
        <w:rPr>
          <w:rFonts w:ascii="Times New Roman" w:hAnsi="Times New Roman"/>
          <w:color w:val="000000"/>
        </w:rPr>
        <w:t>Erzeugung von PDF-Dokumenten mit Apache-FOP</w:t>
      </w:r>
    </w:p>
    <w:bookmarkEnd w:id="113"/>
    <w:p>
      <w:pPr>
        <w:spacing w:before="269" w:after="269"/>
        <w:ind w:left="120"/>
        <w:jc w:val="left"/>
      </w:pPr>
      <w:r>
        <w:rPr>
          <w:rFonts w:ascii="Times New Roman" w:hAnsi="Times New Roman"/>
          <w:b w:val="false"/>
          <w:i w:val="false"/>
          <w:color w:val="000000"/>
          <w:sz w:val="22"/>
        </w:rPr>
        <w:t xml:space="preserve">Die Transformation kann z. B. mithilfe des </w:t>
      </w:r>
      <w:hyperlink r:id="rId95">
        <w:r>
          <w:rPr>
            <w:rFonts w:ascii="Times New Roman" w:hAnsi="Times New Roman"/>
            <w:b w:val="false"/>
            <w:i w:val="false"/>
            <w:color w:val="0000ff"/>
            <w:sz w:val="22"/>
            <w:u w:val="single"/>
          </w:rPr>
          <w:t>Oxygen XML Editor</w:t>
        </w:r>
      </w:hyperlink>
      <w:r>
        <w:rPr>
          <w:rFonts w:ascii="Times New Roman" w:hAnsi="Times New Roman"/>
          <w:b w:val="false"/>
          <w:i w:val="false"/>
          <w:color w:val="000000"/>
          <w:sz w:val="22"/>
        </w:rPr>
        <w:t xml:space="preserve"> oder auch als Job in der GitLab Pipeline ausgeführt werden.</w:t>
      </w:r>
    </w:p>
    <w:p>
      <w:pPr>
        <w:spacing w:before="269" w:after="269"/>
        <w:ind w:left="120"/>
        <w:jc w:val="left"/>
      </w:pPr>
      <w:r>
        <w:rPr>
          <w:rFonts w:ascii="Times New Roman" w:hAnsi="Times New Roman"/>
          <w:b w:val="false"/>
          <w:i w:val="false"/>
          <w:color w:val="000000"/>
          <w:sz w:val="22"/>
        </w:rPr>
        <w:t>Ein möglicher Aufruf im Linux-Terminal (unter Verwendung geeigneter Pfadangaben) könnte folgendermaßen aussehen, wobei die Datei in.xml alle benötigten XSL-FO-Auszeichnungen enthält und die Datei out.pdf die Ausgabedatei im Ausgabeformat PDF darstellt:</w:t>
      </w:r>
    </w:p>
    <w:p>
      <w:pPr>
        <w:spacing w:before="269" w:after="269"/>
        <w:ind w:left="120"/>
        <w:jc w:val="left"/>
      </w:pPr>
      <w:r>
        <w:rPr>
          <w:rFonts w:ascii="Courier New" w:hAnsi="Courier New"/>
          <w:b w:val="false"/>
          <w:i w:val="false"/>
          <w:color w:val="000000"/>
          <w:sz w:val="22"/>
        </w:rPr>
        <w:t xml:space="preserve">docker run --user </w:t>
      </w:r>
      <w:r>
        <w:rPr>
          <w:rFonts w:ascii="Courier New" w:hAnsi="Courier New"/>
          <w:b w:val="false"/>
          <w:i w:val="false"/>
          <w:color w:val="000000"/>
          <w:sz w:val="22"/>
        </w:rPr>
        <w:t>$(</w:t>
      </w:r>
      <w:r>
        <w:rPr>
          <w:rFonts w:ascii="Courier New" w:hAnsi="Courier New"/>
          <w:b w:val="false"/>
          <w:i w:val="false"/>
          <w:color w:val="000000"/>
          <w:sz w:val="22"/>
        </w:rPr>
        <w:t>id -u</w:t>
      </w:r>
      <w:r>
        <w:rPr>
          <w:rFonts w:ascii="Courier New" w:hAnsi="Courier New"/>
          <w:b w:val="false"/>
          <w:i w:val="false"/>
          <w:color w:val="000000"/>
          <w:sz w:val="22"/>
        </w:rPr>
        <w:t>)</w:t>
      </w:r>
      <w:r>
        <w:rPr>
          <w:rFonts w:ascii="Courier New" w:hAnsi="Courier New"/>
          <w:b w:val="false"/>
          <w:i w:val="false"/>
          <w:color w:val="000000"/>
          <w:sz w:val="22"/>
        </w:rPr>
        <w:t>:</w:t>
      </w:r>
      <w:r>
        <w:rPr>
          <w:rFonts w:ascii="Courier New" w:hAnsi="Courier New"/>
          <w:b w:val="false"/>
          <w:i w:val="false"/>
          <w:color w:val="000000"/>
          <w:sz w:val="22"/>
        </w:rPr>
        <w:t>$(</w:t>
      </w:r>
      <w:r>
        <w:rPr>
          <w:rFonts w:ascii="Courier New" w:hAnsi="Courier New"/>
          <w:b w:val="false"/>
          <w:i w:val="false"/>
          <w:color w:val="000000"/>
          <w:sz w:val="22"/>
        </w:rPr>
        <w:t>id -g</w:t>
      </w:r>
      <w:r>
        <w:rPr>
          <w:rFonts w:ascii="Courier New" w:hAnsi="Courier New"/>
          <w:b w:val="false"/>
          <w:i w:val="false"/>
          <w:color w:val="000000"/>
          <w:sz w:val="22"/>
        </w:rPr>
        <w:t>)</w:t>
      </w:r>
      <w:r>
        <w:rPr>
          <w:rFonts w:ascii="Courier New" w:hAnsi="Courier New"/>
          <w:b w:val="false"/>
          <w:i w:val="false"/>
          <w:color w:val="000000"/>
          <w:sz w:val="22"/>
        </w:rPr>
        <w:t xml:space="preserve"> -v </w:t>
      </w:r>
      <w:r>
        <w:rPr>
          <w:rFonts w:ascii="Courier New" w:hAnsi="Courier New"/>
          <w:b w:val="false"/>
          <w:i w:val="false"/>
          <w:color w:val="000000"/>
          <w:sz w:val="22"/>
        </w:rPr>
        <w:t>$(</w:t>
      </w:r>
      <w:r>
        <w:rPr>
          <w:rFonts w:ascii="Courier New" w:hAnsi="Courier New"/>
          <w:b w:val="false"/>
          <w:i w:val="false"/>
          <w:color w:val="000000"/>
          <w:sz w:val="22"/>
        </w:rPr>
        <w:t>pwd</w:t>
      </w:r>
      <w:r>
        <w:rPr>
          <w:rFonts w:ascii="Courier New" w:hAnsi="Courier New"/>
          <w:b w:val="false"/>
          <w:i w:val="false"/>
          <w:color w:val="000000"/>
          <w:sz w:val="22"/>
        </w:rPr>
        <w:t>)</w:t>
      </w:r>
      <w:r>
        <w:rPr>
          <w:rFonts w:ascii="Courier New" w:hAnsi="Courier New"/>
          <w:b w:val="false"/>
          <w:i w:val="false"/>
          <w:color w:val="000000"/>
          <w:sz w:val="22"/>
        </w:rPr>
        <w:t>:/src -w /src -it --rm chrwahl/fop -c fop_cfg.xml in/in.xml -pdf out/out.pdf
</w:t>
      </w:r>
    </w:p>
    <w:p>
      <w:pPr>
        <w:spacing w:before="269" w:after="269"/>
        <w:ind w:left="120"/>
        <w:jc w:val="left"/>
      </w:pPr>
      <w:r>
        <w:rPr>
          <w:rFonts w:ascii="Times New Roman" w:hAnsi="Times New Roman"/>
          <w:b w:val="false"/>
          <w:i w:val="false"/>
          <w:color w:val="000000"/>
          <w:sz w:val="22"/>
        </w:rPr>
        <w:t>Bei der Datei fop_cfg.xml handelt es sich um die entsprechend eingerichtete Konfigurationsdatei.</w:t>
      </w:r>
    </w:p>
    <w:p>
      <w:pPr>
        <w:spacing w:before="269" w:after="269"/>
        <w:ind w:left="120"/>
        <w:jc w:val="left"/>
      </w:pPr>
      <w:r>
        <w:rPr>
          <w:rFonts w:ascii="Times New Roman" w:hAnsi="Times New Roman"/>
          <w:b w:val="false"/>
          <w:i w:val="false"/>
          <w:color w:val="000000"/>
          <w:sz w:val="22"/>
        </w:rPr>
        <w:t>Der Programmierung eines automatisierten Workflows – ausgehend von einem Ausgangs-XML-Dokument, das ggf. aus einer Word-Datei extrahiert wird, über ein XML-Dokument, das alle benötigten XSL-FO-Auszeichnungen enthält, bis hin zum Ausgabeformat PDF – sind dabei keine Grenzen gesetzt.</w:t>
      </w:r>
    </w:p>
    <w:bookmarkStart w:name="321496878b6522b9a46a967427395d2a" w:id="114"/>
    <w:p>
      <w:pPr>
        <w:pStyle w:val="Heading3"/>
        <w:spacing w:before="269" w:after="269"/>
        <w:ind w:left="120"/>
        <w:jc w:val="left"/>
      </w:pPr>
      <w:r>
        <w:rPr>
          <w:rFonts w:ascii="Times New Roman" w:hAnsi="Times New Roman"/>
          <w:color w:val="000000"/>
        </w:rPr>
        <w:t>Prüfung der Barrierefreiheit</w:t>
      </w:r>
    </w:p>
    <w:bookmarkEnd w:id="114"/>
    <w:p>
      <w:pPr>
        <w:spacing w:before="269" w:after="269"/>
        <w:ind w:left="120"/>
        <w:jc w:val="left"/>
      </w:pPr>
      <w:r>
        <w:rPr>
          <w:rFonts w:ascii="Times New Roman" w:hAnsi="Times New Roman"/>
          <w:b w:val="false"/>
          <w:i w:val="false"/>
          <w:color w:val="000000"/>
          <w:sz w:val="22"/>
        </w:rPr>
        <w:t>Das PDF-Dokument sollte bereits während des Erzeugungsprozesses sowie abschließend mit dem PDF Accessibility Checker (PAC) getestet werden. axes4 bietet eine webbasierte Version von PAC, die entsprechend nicht nur unter Windows nutzbar ist.</w:t>
      </w:r>
    </w:p>
    <w:p>
      <w:pPr>
        <w:spacing w:before="269" w:after="269"/>
        <w:ind w:left="120"/>
        <w:jc w:val="left"/>
      </w:pPr>
      <w:r>
        <w:rPr>
          <w:rFonts w:ascii="Times New Roman" w:hAnsi="Times New Roman"/>
          <w:b w:val="false"/>
          <w:i w:val="false"/>
          <w:color w:val="000000"/>
          <w:sz w:val="22"/>
        </w:rPr>
        <w:t>Da die Nutzbarkeit mit einem starken Vergrößerungsfaktor für Menschen mit Sehbeeinträchtigung entscheidend ist, sollte bei der Prüfung eines PDF-Dokuments außerdem testweise ein Vergrößerungsfaktor von z. B. 300% eingestellt werden. Insbesondere im Zusammenhang mit der Nutzung des PDF/A-Standards (zusätzlich zu PDF/UA) ließ sich diesbezüglich eine fatale Auswirkung auf den Auslösebereich bei internen Verlinkungen beobachten: ein Schrumpfen auf die obere linke Ecke (siehe auch Ziemer, 2023a, S.7).</w:t>
      </w:r>
    </w:p>
    <w:p>
      <w:pPr>
        <w:spacing w:before="269" w:after="269"/>
        <w:ind w:left="120"/>
        <w:jc w:val="left"/>
      </w:pPr>
      <w:r>
        <w:rPr>
          <w:rFonts w:ascii="Times New Roman" w:hAnsi="Times New Roman"/>
          <w:b w:val="false"/>
          <w:i w:val="false"/>
          <w:color w:val="000000"/>
          <w:sz w:val="22"/>
        </w:rPr>
        <w:t>Einstellung der Nutzung des PDF/A-Standards zusätzlich zu PDF/UA in der FOP-Konfiguration:</w:t>
      </w:r>
    </w:p>
    <w:p>
      <w:pPr>
        <w:spacing w:before="269" w:after="269"/>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&lt;accessibility&gt;</w:t>
      </w:r>
      <w:r>
        <w:rPr>
          <w:rFonts w:ascii="Courier New" w:hAnsi="Courier New"/>
          <w:b w:val="false"/>
          <w:i w:val="false"/>
          <w:color w:val="000000"/>
          <w:sz w:val="22"/>
        </w:rPr>
        <w:t>true</w:t>
      </w:r>
      <w:r>
        <w:rPr>
          <w:rFonts w:ascii="Courier New" w:hAnsi="Courier New"/>
          <w:b w:val="false"/>
          <w:i w:val="false"/>
          <w:color w:val="000000"/>
          <w:sz w:val="22"/>
        </w:rPr>
        <w:t>&lt;/accessibility&gt;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w:t>
      </w:r>
      <w:r>
        <w:rPr>
          <w:rFonts w:ascii="Courier New" w:hAnsi="Courier New"/>
          <w:b w:val="false"/>
          <w:i w:val="false"/>
          <w:color w:val="000000"/>
          <w:sz w:val="22"/>
        </w:rPr>
        <w:t xml:space="preserve"> </w:t>
      </w:r>
      <w:r>
        <w:rPr>
          <w:rFonts w:ascii="Courier New" w:hAnsi="Courier New"/>
          <w:b w:val="false"/>
          <w:i w:val="false"/>
          <w:color w:val="000000"/>
          <w:sz w:val="22"/>
        </w:rPr>
        <w:t>mime=</w:t>
      </w:r>
      <w:r>
        <w:rPr>
          <w:rFonts w:ascii="Courier New" w:hAnsi="Courier New"/>
          <w:b w:val="false"/>
          <w:i w:val="false"/>
          <w:color w:val="000000"/>
          <w:sz w:val="22"/>
        </w:rPr>
        <w:t>"application/pdf"</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&lt;pdf-ua-mode&gt;</w:t>
      </w:r>
      <w:r>
        <w:rPr>
          <w:rFonts w:ascii="Courier New" w:hAnsi="Courier New"/>
          <w:b w:val="false"/>
          <w:i w:val="false"/>
          <w:color w:val="000000"/>
          <w:sz w:val="22"/>
        </w:rPr>
        <w:t>PDF/UA-1</w:t>
      </w:r>
      <w:r>
        <w:rPr>
          <w:rFonts w:ascii="Courier New" w:hAnsi="Courier New"/>
          <w:b w:val="false"/>
          <w:i w:val="false"/>
          <w:color w:val="000000"/>
          <w:sz w:val="22"/>
        </w:rPr>
        <w:t>&lt;/pdf-ua-mode&gt;</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&lt;pdf-a-mode&gt;</w:t>
      </w:r>
      <w:r>
        <w:rPr>
          <w:rFonts w:ascii="Courier New" w:hAnsi="Courier New"/>
          <w:b w:val="false"/>
          <w:i w:val="false"/>
          <w:color w:val="000000"/>
          <w:sz w:val="22"/>
        </w:rPr>
        <w:t>PDF/A-1a</w:t>
      </w:r>
      <w:r>
        <w:rPr>
          <w:rFonts w:ascii="Courier New" w:hAnsi="Courier New"/>
          <w:b w:val="false"/>
          <w:i w:val="false"/>
          <w:color w:val="000000"/>
          <w:sz w:val="22"/>
        </w:rPr>
        <w:t>&lt;/pdf-a-mode&gt;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p>
    <w:p>
      <w:pPr>
        <w:spacing w:before="269" w:after="269"/>
        <w:ind w:left="120"/>
        <w:jc w:val="left"/>
      </w:pPr>
      <w:r>
        <w:rPr>
          <w:rFonts w:ascii="Times New Roman" w:hAnsi="Times New Roman"/>
          <w:b w:val="false"/>
          <w:i w:val="false"/>
          <w:color w:val="000000"/>
          <w:sz w:val="22"/>
        </w:rPr>
        <w:t xml:space="preserve">Um sich die unterschiedlichen Stärken einzelner Tools zunutze zu machen, ist es darüber hinaus generell empfehlenswert, mehrere Tools zur Begutachtung hinzuzuziehen. Vergleiche dazu auch den Abschnitt </w:t>
      </w:r>
      <w:hyperlink w:anchor="1a46a78e934080f094166906db6331fa">
        <w:r>
          <w:rPr>
            <w:rFonts w:ascii="Times New Roman" w:hAnsi="Times New Roman"/>
            <w:b w:val="false"/>
            <w:i w:val="false"/>
            <w:color w:val="0000ff"/>
            <w:sz w:val="22"/>
            <w:u w:val="single"/>
          </w:rPr>
          <w:t>Hinweise zu Tools zur Überprüfung der Barrierefreiheit</w:t>
        </w:r>
      </w:hyperlink>
      <w:r>
        <w:rPr>
          <w:rFonts w:ascii="Times New Roman" w:hAnsi="Times New Roman"/>
          <w:b w:val="false"/>
          <w:i w:val="false"/>
          <w:color w:val="000000"/>
          <w:sz w:val="22"/>
        </w:rPr>
        <w:t>.</w:t>
      </w:r>
    </w:p>
    <w:bookmarkStart w:name="8cd1b1a8b1d5498bee43c396439c7392" w:id="115"/>
    <w:p>
      <w:pPr>
        <w:pStyle w:val="Heading4"/>
        <w:spacing w:before="360" w:after="360"/>
        <w:ind w:left="120"/>
        <w:jc w:val="left"/>
      </w:pPr>
      <w:r>
        <w:rPr>
          <w:rFonts w:ascii="Times New Roman" w:hAnsi="Times New Roman"/>
          <w:i w:val="false"/>
          <w:color w:val="000000"/>
          <w:sz w:val="18"/>
        </w:rPr>
        <w:t>Anmerkungen</w:t>
      </w:r>
    </w:p>
    <w:bookmarkEnd w:id="115"/>
    <w:p>
      <w:pPr>
        <w:spacing w:before="269" w:after="269"/>
        <w:ind w:left="120"/>
        <w:jc w:val="left"/>
      </w:pPr>
      <w:r>
        <w:rPr>
          <w:rFonts w:ascii="Times New Roman" w:hAnsi="Times New Roman"/>
          <w:b w:val="false"/>
          <w:i w:val="false"/>
          <w:color w:val="000000"/>
          <w:sz w:val="22"/>
        </w:rPr>
        <w:t>Die besten Ergebnisse hinsichtlich des PDF/A-Standards konnten ohne weitere Deklaration der Version erzielt werden. Informationen zu den bislang in Apache-FOP implementierten Versionen liefert die Dokumentation unter:</w:t>
      </w:r>
    </w:p>
    <w:p>
      <w:pPr>
        <w:numPr>
          <w:ilvl w:val="0"/>
          <w:numId w:val="46"/>
        </w:numPr>
        <w:spacing w:before="0" w:after="0"/>
        <w:jc w:val="left"/>
      </w:pPr>
      <w:hyperlink r:id="rId96">
        <w:r>
          <w:rPr>
            <w:rFonts w:ascii="Times New Roman" w:hAnsi="Times New Roman"/>
            <w:b w:val="false"/>
            <w:i w:val="false"/>
            <w:color w:val="0000ff"/>
            <w:sz w:val="22"/>
            <w:u w:val="single"/>
          </w:rPr>
          <w:t>https://xmlgraphics.apache.org/fop/2.9/configuration.html</w:t>
        </w:r>
      </w:hyperlink>
    </w:p>
    <w:bookmarkStart w:name="ad3a7c463c313ba07b8353f46f77a568" w:id="116"/>
    <w:p>
      <w:pPr>
        <w:pStyle w:val="Heading2"/>
        <w:spacing w:before="199" w:after="199"/>
        <w:ind w:left="120"/>
        <w:jc w:val="left"/>
      </w:pPr>
      <w:r>
        <w:rPr>
          <w:rFonts w:ascii="Times New Roman" w:hAnsi="Times New Roman"/>
          <w:color w:val="000000"/>
        </w:rPr>
        <w:t>Spezialfälle</w:t>
      </w:r>
    </w:p>
    <w:bookmarkEnd w:id="116"/>
    <w:bookmarkStart w:name="cb19024b9af74a48d2a707110ff13ca8" w:id="117"/>
    <w:p>
      <w:pPr>
        <w:pStyle w:val="Heading3"/>
        <w:spacing w:before="269" w:after="269"/>
        <w:ind w:left="120"/>
        <w:jc w:val="left"/>
      </w:pPr>
      <w:r>
        <w:rPr>
          <w:rFonts w:ascii="Times New Roman" w:hAnsi="Times New Roman"/>
          <w:color w:val="000000"/>
        </w:rPr>
        <w:t>Ligaturen</w:t>
      </w:r>
    </w:p>
    <w:bookmarkEnd w:id="117"/>
    <w:p>
      <w:pPr>
        <w:spacing w:before="269" w:after="269"/>
        <w:ind w:left="120"/>
        <w:jc w:val="left"/>
      </w:pPr>
      <w:r>
        <w:rPr>
          <w:rFonts w:ascii="Times New Roman" w:hAnsi="Times New Roman"/>
          <w:b w:val="false"/>
          <w:i w:val="false"/>
          <w:color w:val="000000"/>
          <w:sz w:val="22"/>
        </w:rPr>
        <w:t>Mit einer Ligatur für z. B. die Kombination aus dem Großbuchstaben T mit einem direkt darauf in Kleinschreibung folgenden Buchstaben h soll ein gefälliges Erscheinungsbild im Schriftsatz sichergestellt werden. Der senkrechte Strich im kleingeschriebenen Buchstaben h soll dabei insbesondere nicht über den Querbalken des Großbuchstaben T hinausragen. Ziel ist eine Verbesserung der Lesbarkeit des visuellen Erscheinungsbildes.</w:t>
      </w:r>
    </w:p>
    <w:p>
      <w:pPr>
        <w:spacing w:before="269" w:after="269"/>
        <w:ind w:left="120"/>
        <w:jc w:val="left"/>
      </w:pPr>
      <w:r>
        <w:rPr>
          <w:rFonts w:ascii="Times New Roman" w:hAnsi="Times New Roman"/>
          <w:b w:val="false"/>
          <w:i w:val="false"/>
          <w:color w:val="000000"/>
          <w:sz w:val="22"/>
        </w:rPr>
        <w:t>Die Zeichencodierung von Ligaturen ist jedoch in vielen Schriftarten oftmals nicht eindeutig. Dies hat zur Folge, dass die betroffene Ligatur von einem Screenreader nicht korrekt ausgelesen werden kann: Die in dieser Ligatur zusammengefassten Buchstaben werden in einem solchen Fall übersprungen und das Wort wird unverständlich.</w:t>
      </w:r>
    </w:p>
    <w:p>
      <w:pPr>
        <w:spacing w:before="269" w:after="269"/>
        <w:ind w:left="120"/>
        <w:jc w:val="left"/>
      </w:pPr>
      <w:r>
        <w:rPr>
          <w:rFonts w:ascii="Times New Roman" w:hAnsi="Times New Roman"/>
          <w:b w:val="false"/>
          <w:i w:val="false"/>
          <w:color w:val="000000"/>
          <w:sz w:val="22"/>
        </w:rPr>
        <w:t>Visuell lassen sich die Fehlerquellen in einer geeigneten Screenreader-Vorschau (z. B. callas) aufspüren. Oder aber indem man den Text aus dem in Adobe Acrobat geöffneten PDF-Dokument herauskopiert und in einen Windows-Editor einfügt. In der Screenreader-Vorschau von callas und auch im Windows-Editor erscheinen Zeichen mit uneindeutiger Codierung in Form eines „Kästchens“. Im Prüftool PAC führt das Vorkommen von Zeichen, deren Codierung sich nicht eindeutig zuordnen lässt, (derzeit) nicht zu einem Fehler.</w:t>
      </w:r>
    </w:p>
    <w:bookmarkStart w:name="51cc44f24f56c63f0ce2253d60d8d4b3" w:id="118"/>
    <w:p>
      <w:pPr>
        <w:pStyle w:val="Heading4"/>
        <w:spacing w:before="360" w:after="360"/>
        <w:ind w:left="120"/>
        <w:jc w:val="left"/>
      </w:pPr>
      <w:r>
        <w:rPr>
          <w:rFonts w:ascii="Times New Roman" w:hAnsi="Times New Roman"/>
          <w:i w:val="false"/>
          <w:color w:val="000000"/>
          <w:sz w:val="18"/>
        </w:rPr>
        <w:t>Anmerkungen</w:t>
      </w:r>
    </w:p>
    <w:bookmarkEnd w:id="118"/>
    <w:p>
      <w:pPr>
        <w:spacing w:before="269" w:after="269"/>
        <w:ind w:left="120"/>
        <w:jc w:val="left"/>
      </w:pPr>
      <w:r>
        <w:rPr>
          <w:rFonts w:ascii="Times New Roman" w:hAnsi="Times New Roman"/>
          <w:b w:val="false"/>
          <w:i w:val="false"/>
          <w:color w:val="000000"/>
          <w:sz w:val="22"/>
        </w:rPr>
        <w:t>Einen möglichen Lösungsansatz bietet in diesem Fall der Einsatz des geschützten Leerzeichens ohne eigene Breite (</w:t>
      </w:r>
      <w:r>
        <w:rPr>
          <w:rFonts w:ascii="Courier New" w:hAnsi="Courier New"/>
          <w:b w:val="false"/>
          <w:i w:val="false"/>
          <w:color w:val="000000"/>
          <w:sz w:val="22"/>
        </w:rPr>
        <w:t>-&amp;#65279;</w:t>
      </w:r>
      <w:r>
        <w:rPr>
          <w:rFonts w:ascii="Times New Roman" w:hAnsi="Times New Roman"/>
          <w:b w:val="false"/>
          <w:i w:val="false"/>
          <w:color w:val="000000"/>
          <w:sz w:val="22"/>
        </w:rPr>
        <w:t>) als Bindehemmer. Unter Verwendung der 14 Basis Fonts von Adobe konnte diese Problematik bislang nicht beobachtet werden. Achtung: Mit jeder neuen Version für Apache-FOP können weitere Ligaturen hinzukommen. Dabei ist dann ggf. auch nur ein Buchstabe der Ligatur nicht auslesbar.</w:t>
      </w:r>
    </w:p>
    <w:bookmarkStart w:name="9b118c0e3badf0b4b8347ba48803dfbe" w:id="119"/>
    <w:p>
      <w:pPr>
        <w:pStyle w:val="Heading3"/>
        <w:spacing w:before="269" w:after="269"/>
        <w:ind w:left="120"/>
        <w:jc w:val="left"/>
      </w:pPr>
      <w:r>
        <w:rPr>
          <w:rFonts w:ascii="Times New Roman" w:hAnsi="Times New Roman"/>
          <w:color w:val="000000"/>
        </w:rPr>
        <w:t>Silbentrennung</w:t>
      </w:r>
    </w:p>
    <w:bookmarkEnd w:id="119"/>
    <w:p>
      <w:pPr>
        <w:spacing w:before="269" w:after="269"/>
        <w:ind w:left="120"/>
        <w:jc w:val="left"/>
      </w:pPr>
      <w:r>
        <w:rPr>
          <w:rFonts w:ascii="Times New Roman" w:hAnsi="Times New Roman"/>
          <w:b w:val="false"/>
          <w:i w:val="false"/>
          <w:color w:val="000000"/>
          <w:sz w:val="22"/>
        </w:rPr>
        <w:t xml:space="preserve">Bei der Transformation mit Apache-FOP kann eine automatische Silbentrennung verwendet werden. Alternativ könnten auch manuell bedingte Trennzeichen eingefügt werden. Bei der Kombination einer Schriftart, die nicht den </w:t>
      </w:r>
      <w:hyperlink r:id="rId97">
        <w:r>
          <w:rPr>
            <w:rFonts w:ascii="Times New Roman" w:hAnsi="Times New Roman"/>
            <w:b w:val="false"/>
            <w:i w:val="false"/>
            <w:color w:val="0000ff"/>
            <w:sz w:val="22"/>
            <w:u w:val="single"/>
          </w:rPr>
          <w:t>14 Basis Fonts</w:t>
        </w:r>
      </w:hyperlink>
      <w:r>
        <w:rPr>
          <w:rFonts w:ascii="Times New Roman" w:hAnsi="Times New Roman"/>
          <w:b w:val="false"/>
          <w:i w:val="false"/>
          <w:color w:val="000000"/>
          <w:sz w:val="22"/>
        </w:rPr>
        <w:t xml:space="preserve"> entspricht, mit (automatischer bzw. manueller) Silbentrennung und dem Feature Accessibility konnte folgendes Phänomen beobachtet werden: Beim Herauskopieren von Text aus dem in Adobe Acrobat geöffneten PDF-Dokument in einen Windows-Editor kam es bei allen Zeilen, die mit einer Silbentrennung enden, zu zahlreichen Doppelungen. Beim Herauskopieren in ein Microsoft-Programm wie Word sowie beim Herauskopieren aus dem in einem Browser geöffneten PDF-Dokument in einen Windows-Editor kam es nicht zu Doppelungen.</w:t>
      </w:r>
    </w:p>
    <w:bookmarkStart w:name="7cc7179bfb48080c61cae9b505dcce1a" w:id="120"/>
    <w:p>
      <w:pPr>
        <w:pStyle w:val="Heading4"/>
        <w:spacing w:before="360" w:after="360"/>
        <w:ind w:left="120"/>
        <w:jc w:val="left"/>
      </w:pPr>
      <w:r>
        <w:rPr>
          <w:rFonts w:ascii="Times New Roman" w:hAnsi="Times New Roman"/>
          <w:i w:val="false"/>
          <w:color w:val="000000"/>
          <w:sz w:val="18"/>
        </w:rPr>
        <w:t>Anmerkungen</w:t>
      </w:r>
    </w:p>
    <w:bookmarkEnd w:id="120"/>
    <w:p>
      <w:pPr>
        <w:spacing w:before="269" w:after="269"/>
        <w:ind w:left="120"/>
        <w:jc w:val="left"/>
      </w:pPr>
      <w:r>
        <w:rPr>
          <w:rFonts w:ascii="Times New Roman" w:hAnsi="Times New Roman"/>
          <w:b w:val="false"/>
          <w:i w:val="false"/>
          <w:color w:val="000000"/>
          <w:sz w:val="22"/>
        </w:rPr>
        <w:t>Einen möglichen Lösungsansatz bietet in diesem Fall der Einsatz eines speziellen Schutzes für das bedingte Trennzeichen gemeinsam mit den beiden umgebenden Buchstaben innerhalb eines separaten inline-Elements.</w:t>
      </w:r>
    </w:p>
    <w:bookmarkStart w:name="ec130baca8075175add38c72e6a5fe40" w:id="121"/>
    <w:p>
      <w:pPr>
        <w:pStyle w:val="Heading3"/>
        <w:spacing w:before="269" w:after="269"/>
        <w:ind w:left="120"/>
        <w:jc w:val="left"/>
      </w:pPr>
      <w:r>
        <w:rPr>
          <w:rFonts w:ascii="Times New Roman" w:hAnsi="Times New Roman"/>
          <w:color w:val="000000"/>
        </w:rPr>
        <w:t xml:space="preserve">Verwendung von </w:t>
      </w:r>
      <w:r>
        <w:rPr>
          <w:rFonts w:ascii="Courier New" w:hAnsi="Courier New"/>
          <w:color w:val="000000"/>
        </w:rPr>
        <w:t>fo:inline-container</w:t>
      </w:r>
      <w:r>
        <w:rPr>
          <w:rFonts w:ascii="Times New Roman" w:hAnsi="Times New Roman"/>
          <w:color w:val="000000"/>
        </w:rPr>
        <w:t>-Elementen</w:t>
      </w:r>
    </w:p>
    <w:bookmarkEnd w:id="121"/>
    <w:p>
      <w:pPr>
        <w:spacing w:before="269" w:after="269"/>
        <w:ind w:left="120"/>
        <w:jc w:val="left"/>
      </w:pPr>
      <w:r>
        <w:rPr>
          <w:rFonts w:ascii="Times New Roman" w:hAnsi="Times New Roman"/>
          <w:b w:val="false"/>
          <w:i w:val="false"/>
          <w:color w:val="000000"/>
          <w:sz w:val="22"/>
        </w:rPr>
        <w:t xml:space="preserve">Ein </w:t>
      </w:r>
      <w:r>
        <w:rPr>
          <w:rFonts w:ascii="Courier New" w:hAnsi="Courier New"/>
          <w:b w:val="false"/>
          <w:i w:val="false"/>
          <w:color w:val="000000"/>
          <w:sz w:val="22"/>
        </w:rPr>
        <w:t>fo:inline-container</w:t>
      </w:r>
      <w:r>
        <w:rPr>
          <w:rFonts w:ascii="Times New Roman" w:hAnsi="Times New Roman"/>
          <w:b w:val="false"/>
          <w:i w:val="false"/>
          <w:color w:val="000000"/>
          <w:sz w:val="22"/>
        </w:rPr>
        <w:t xml:space="preserve">-Element wird nicht in Form einer separaten Ebene in den Strukturbaum übernommen. Es scheint vielmehr ein Feature zu sein, dass </w:t>
      </w:r>
      <w:r>
        <w:rPr>
          <w:rFonts w:ascii="Courier New" w:hAnsi="Courier New"/>
          <w:b w:val="false"/>
          <w:i w:val="false"/>
          <w:color w:val="000000"/>
          <w:sz w:val="22"/>
        </w:rPr>
        <w:t>fo:inline-container</w:t>
      </w:r>
      <w:r>
        <w:rPr>
          <w:rFonts w:ascii="Times New Roman" w:hAnsi="Times New Roman"/>
          <w:b w:val="false"/>
          <w:i w:val="false"/>
          <w:color w:val="000000"/>
          <w:sz w:val="22"/>
        </w:rPr>
        <w:t>-Elemente durch einen leeren Bereich voneinander abgesetzt werden.</w:t>
      </w:r>
    </w:p>
    <w:bookmarkStart w:name="d45fa71adeb03cdf0e2b1fb269c12475" w:id="122"/>
    <w:p>
      <w:pPr>
        <w:pStyle w:val="Heading2"/>
        <w:spacing w:before="199" w:after="199"/>
        <w:ind w:left="120"/>
        <w:jc w:val="left"/>
      </w:pPr>
      <w:r>
        <w:rPr>
          <w:rFonts w:ascii="Times New Roman" w:hAnsi="Times New Roman"/>
          <w:color w:val="000000"/>
        </w:rPr>
        <w:t>Einzelne Strukturelemente</w:t>
      </w:r>
    </w:p>
    <w:bookmarkEnd w:id="122"/>
    <w:bookmarkStart w:name="b5bfcc811dd3f40039b6e73147bb32a4" w:id="123"/>
    <w:p>
      <w:pPr>
        <w:pStyle w:val="Heading3"/>
        <w:spacing w:before="269" w:after="269"/>
        <w:ind w:left="120"/>
        <w:jc w:val="left"/>
      </w:pPr>
      <w:r>
        <w:rPr>
          <w:rFonts w:ascii="Times New Roman" w:hAnsi="Times New Roman"/>
          <w:color w:val="000000"/>
        </w:rPr>
        <w:t>Annotation-Tag</w:t>
      </w:r>
    </w:p>
    <w:bookmarkEnd w:id="123"/>
    <w:p>
      <w:pPr>
        <w:spacing w:before="269" w:after="269"/>
        <w:ind w:left="120"/>
        <w:jc w:val="left"/>
      </w:pPr>
      <w:r>
        <w:rPr>
          <w:rFonts w:ascii="Times New Roman" w:hAnsi="Times New Roman"/>
          <w:b w:val="false"/>
          <w:i w:val="false"/>
          <w:color w:val="000000"/>
          <w:sz w:val="22"/>
        </w:rPr>
        <w:t>Um ein Annotation-Element zu erzeugen, genügt die folgende Auszeichnung:</w:t>
      </w:r>
    </w:p>
    <w:p>
      <w:pPr>
        <w:spacing w:before="269" w:after="269"/>
        <w:ind w:left="120"/>
        <w:jc w:val="left"/>
      </w:pPr>
      <w:r>
        <w:rPr>
          <w:rFonts w:ascii="Courier New" w:hAnsi="Courier New"/>
          <w:b w:val="false"/>
          <w:i w:val="false"/>
          <w:color w:val="000000"/>
          <w:sz w:val="22"/>
        </w:rPr>
        <w:t>role="Annot"</w:t>
      </w:r>
    </w:p>
    <w:p>
      <w:pPr>
        <w:spacing w:before="269" w:after="269"/>
        <w:ind w:left="120"/>
        <w:jc w:val="left"/>
      </w:pPr>
      <w:r>
        <w:rPr>
          <w:rFonts w:ascii="Times New Roman" w:hAnsi="Times New Roman"/>
          <w:b w:val="false"/>
          <w:i w:val="false"/>
          <w:color w:val="000000"/>
          <w:sz w:val="22"/>
        </w:rPr>
        <w:t xml:space="preserve">Ein Annotation-Element benötigt zwingend einen Alternativtext. Apache-FOP überträgt die Angaben für das </w:t>
      </w:r>
      <w:r>
        <w:rPr>
          <w:rFonts w:ascii="Courier New" w:hAnsi="Courier New"/>
          <w:b w:val="false"/>
          <w:i w:val="false"/>
          <w:color w:val="000000"/>
          <w:sz w:val="22"/>
        </w:rPr>
        <w:t>fox:alt-text</w:t>
      </w:r>
      <w:r>
        <w:rPr>
          <w:rFonts w:ascii="Times New Roman" w:hAnsi="Times New Roman"/>
          <w:b w:val="false"/>
          <w:i w:val="false"/>
          <w:color w:val="000000"/>
          <w:sz w:val="22"/>
        </w:rPr>
        <w:t xml:space="preserve">-Attribut (derzeit) nicht in einem </w:t>
      </w:r>
      <w:r>
        <w:rPr>
          <w:rFonts w:ascii="Courier New" w:hAnsi="Courier New"/>
          <w:b w:val="false"/>
          <w:i w:val="false"/>
          <w:color w:val="000000"/>
          <w:sz w:val="22"/>
        </w:rPr>
        <w:t>fo:block</w:t>
      </w:r>
      <w:r>
        <w:rPr>
          <w:rFonts w:ascii="Times New Roman" w:hAnsi="Times New Roman"/>
          <w:b w:val="false"/>
          <w:i w:val="false"/>
          <w:color w:val="000000"/>
          <w:sz w:val="22"/>
        </w:rPr>
        <w:t xml:space="preserve">-Element und auch nicht in </w:t>
      </w:r>
      <w:r>
        <w:rPr>
          <w:rFonts w:ascii="Courier New" w:hAnsi="Courier New"/>
          <w:b w:val="false"/>
          <w:i w:val="false"/>
          <w:color w:val="000000"/>
          <w:sz w:val="22"/>
        </w:rPr>
        <w:t>fo:wrapper</w:t>
      </w:r>
      <w:r>
        <w:rPr>
          <w:rFonts w:ascii="Times New Roman" w:hAnsi="Times New Roman"/>
          <w:b w:val="false"/>
          <w:i w:val="false"/>
          <w:color w:val="000000"/>
          <w:sz w:val="22"/>
        </w:rPr>
        <w:t>-Elementen.</w:t>
      </w:r>
    </w:p>
    <w:bookmarkStart w:name="f06f932b018a6d2069511c09560fa8ab" w:id="124"/>
    <w:p>
      <w:pPr>
        <w:pStyle w:val="Heading4"/>
        <w:spacing w:before="360" w:after="360"/>
        <w:ind w:left="120"/>
        <w:jc w:val="left"/>
      </w:pPr>
      <w:r>
        <w:rPr>
          <w:rFonts w:ascii="Times New Roman" w:hAnsi="Times New Roman"/>
          <w:i w:val="false"/>
          <w:color w:val="000000"/>
          <w:sz w:val="18"/>
        </w:rPr>
        <w:t>Anmerkungen</w:t>
      </w:r>
    </w:p>
    <w:bookmarkEnd w:id="124"/>
    <w:p>
      <w:pPr>
        <w:spacing w:before="269" w:after="269"/>
        <w:ind w:left="120"/>
        <w:jc w:val="left"/>
      </w:pPr>
      <w:r>
        <w:rPr>
          <w:rFonts w:ascii="Times New Roman" w:hAnsi="Times New Roman"/>
          <w:b w:val="false"/>
          <w:i w:val="false"/>
          <w:color w:val="000000"/>
          <w:sz w:val="22"/>
        </w:rPr>
        <w:t xml:space="preserve">Einen möglichen Lösungsansatz bei Verwendung von Apache-FOP Version 2.7 bietet in diesem Fall der Einsatz eines </w:t>
      </w:r>
      <w:r>
        <w:rPr>
          <w:rFonts w:ascii="Courier New" w:hAnsi="Courier New"/>
          <w:b w:val="false"/>
          <w:i w:val="false"/>
          <w:color w:val="000000"/>
          <w:sz w:val="22"/>
        </w:rPr>
        <w:t>fo:basic-link</w:t>
      </w:r>
      <w:r>
        <w:rPr>
          <w:rFonts w:ascii="Times New Roman" w:hAnsi="Times New Roman"/>
          <w:b w:val="false"/>
          <w:i w:val="false"/>
          <w:color w:val="000000"/>
          <w:sz w:val="22"/>
        </w:rPr>
        <w:t>-Elements mit einem nicht-existierenden Ziel. Bei der Transformation mit Apache-FOP wird eine entsprechende Warnung angezeigt werden, die man in Kauf nimmt, um den Alternativtext übertragen zu können. Im folgenden Beispiel wird das Annotation-Element genutzt, um eine formatierte Zahlenangabe mit Maßangabe mit einem geeigneten Alternativtext zu versehen.</w:t>
      </w:r>
    </w:p>
    <w:p>
      <w:pPr>
        <w:spacing w:before="269" w:after="269"/>
        <w:ind w:left="120"/>
        <w:jc w:val="left"/>
      </w:pPr>
      <w:r>
        <w:rPr>
          <w:rFonts w:ascii="Courier New" w:hAnsi="Courier New"/>
          <w:b w:val="false"/>
          <w:i w:val="false"/>
          <w:color w:val="000000"/>
          <w:sz w:val="22"/>
        </w:rPr>
        <w:t>&lt;fo:basic-link</w:t>
      </w:r>
      <w:r>
        <w:rPr>
          <w:rFonts w:ascii="Courier New" w:hAnsi="Courier New"/>
          <w:b w:val="false"/>
          <w:i w:val="false"/>
          <w:color w:val="000000"/>
          <w:sz w:val="22"/>
        </w:rPr>
        <w:t xml:space="preserve"> </w:t>
      </w:r>
      <w:r>
        <w:rPr>
          <w:rFonts w:ascii="Courier New" w:hAnsi="Courier New"/>
          <w:b w:val="false"/>
          <w:i w:val="false"/>
          <w:color w:val="000000"/>
          <w:sz w:val="22"/>
        </w:rPr>
        <w:t>role=</w:t>
      </w:r>
      <w:r>
        <w:rPr>
          <w:rFonts w:ascii="Courier New" w:hAnsi="Courier New"/>
          <w:b w:val="false"/>
          <w:i w:val="false"/>
          <w:color w:val="000000"/>
          <w:sz w:val="22"/>
        </w:rPr>
        <w:t>"Annot"</w:t>
      </w:r>
      <w:r>
        <w:rPr>
          <w:rFonts w:ascii="Courier New" w:hAnsi="Courier New"/>
          <w:b w:val="false"/>
          <w:i w:val="false"/>
          <w:color w:val="000000"/>
          <w:sz w:val="22"/>
        </w:rPr>
        <w:t xml:space="preserve"> </w:t>
      </w:r>
      <w:r>
        <w:rPr>
          <w:rFonts w:ascii="Courier New" w:hAnsi="Courier New"/>
          <w:b w:val="false"/>
          <w:i w:val="false"/>
          <w:color w:val="000000"/>
          <w:sz w:val="22"/>
        </w:rPr>
        <w:t>internal-destination=</w:t>
      </w:r>
      <w:r>
        <w:rPr>
          <w:rFonts w:ascii="Courier New" w:hAnsi="Courier New"/>
          <w:b w:val="false"/>
          <w:i w:val="false"/>
          <w:color w:val="000000"/>
          <w:sz w:val="22"/>
        </w:rPr>
        <w:t>"Null"</w:t>
      </w:r>
      <w:r>
        <w:rPr>
          <w:rFonts w:ascii="Courier New" w:hAnsi="Courier New"/>
          <w:b w:val="false"/>
          <w:i w:val="false"/>
          <w:color w:val="000000"/>
          <w:sz w:val="22"/>
        </w:rPr>
        <w:t xml:space="preserve"> </w:t>
      </w:r>
      <w:r>
        <w:rPr>
          <w:rFonts w:ascii="Courier New" w:hAnsi="Courier New"/>
          <w:b w:val="false"/>
          <w:i w:val="false"/>
          <w:color w:val="000000"/>
          <w:sz w:val="22"/>
        </w:rPr>
        <w:t>fox:alt-text=</w:t>
      </w:r>
      <w:r>
        <w:rPr>
          <w:rFonts w:ascii="Courier New" w:hAnsi="Courier New"/>
          <w:b w:val="false"/>
          <w:i w:val="false"/>
          <w:color w:val="000000"/>
          <w:sz w:val="22"/>
        </w:rPr>
        <w:t>"1234 Quadratmeter"</w:t>
      </w:r>
      <w:r>
        <w:rPr>
          <w:rFonts w:ascii="Courier New" w:hAnsi="Courier New"/>
          <w:b w:val="false"/>
          <w:i w:val="false"/>
          <w:color w:val="000000"/>
          <w:sz w:val="22"/>
        </w:rPr>
        <w:t>&gt;</w:t>
      </w:r>
      <w:r>
        <w:rPr>
          <w:rFonts w:ascii="Courier New" w:hAnsi="Courier New"/>
          <w:b w:val="false"/>
          <w:i w:val="false"/>
          <w:color w:val="000000"/>
          <w:sz w:val="22"/>
        </w:rPr>
        <w:t>1 234 m²</w:t>
      </w:r>
      <w:r>
        <w:rPr>
          <w:rFonts w:ascii="Courier New" w:hAnsi="Courier New"/>
          <w:b w:val="false"/>
          <w:i w:val="false"/>
          <w:color w:val="000000"/>
          <w:sz w:val="22"/>
        </w:rPr>
        <w:t>&lt;/fo:basic-link&gt;</w:t>
      </w:r>
      <w:r>
        <w:rPr>
          <w:rFonts w:ascii="Courier New" w:hAnsi="Courier New"/>
          <w:b w:val="false"/>
          <w:i w:val="false"/>
          <w:color w:val="000000"/>
          <w:sz w:val="22"/>
        </w:rPr>
        <w:t>
</w:t>
      </w:r>
    </w:p>
    <w:bookmarkStart w:name="a0d163d783914eaa165b543f77609105" w:id="125"/>
    <w:p>
      <w:pPr>
        <w:spacing w:before="401" w:after="401"/>
        <w:ind w:left="120"/>
        <w:jc w:val="left"/>
      </w:pPr>
      <w:r>
        <w:rPr>
          <w:rFonts w:ascii="Times New Roman" w:hAnsi="Times New Roman"/>
          <w:b/>
          <w:i w:val="false"/>
          <w:color w:val="000000"/>
          <w:sz w:val="17"/>
        </w:rPr>
        <w:t>Umsetzung im Screenreader</w:t>
      </w:r>
    </w:p>
    <w:bookmarkEnd w:id="125"/>
    <w:p>
      <w:pPr>
        <w:spacing w:before="269" w:after="269"/>
        <w:ind w:left="120"/>
        <w:jc w:val="left"/>
      </w:pPr>
      <w:r>
        <w:rPr>
          <w:rFonts w:ascii="Times New Roman" w:hAnsi="Times New Roman"/>
          <w:b w:val="false"/>
          <w:i w:val="false"/>
          <w:color w:val="000000"/>
          <w:sz w:val="22"/>
        </w:rPr>
        <w:t>Mit VoiceOver wird bei einem Annotation-Element das gelesen, was im PDF-Dokument sichtbar ist. NVDA liest bei einem Annotation-Element den Alternativtext.</w:t>
      </w:r>
    </w:p>
    <w:bookmarkStart w:name="06addd6989152bf97362c3335d17bffe" w:id="126"/>
    <w:p>
      <w:pPr>
        <w:spacing w:before="401" w:after="401"/>
        <w:ind w:left="120"/>
        <w:jc w:val="left"/>
      </w:pPr>
      <w:r>
        <w:rPr>
          <w:rFonts w:ascii="Times New Roman" w:hAnsi="Times New Roman"/>
          <w:b/>
          <w:i w:val="false"/>
          <w:color w:val="000000"/>
          <w:sz w:val="17"/>
        </w:rPr>
        <w:t>Darstellung in der Screenreader-Vorschau von PAC</w:t>
      </w:r>
    </w:p>
    <w:bookmarkEnd w:id="126"/>
    <w:p>
      <w:pPr>
        <w:spacing w:before="269" w:after="269"/>
        <w:ind w:left="120"/>
        <w:jc w:val="left"/>
      </w:pPr>
      <w:r>
        <w:rPr>
          <w:rFonts w:ascii="Times New Roman" w:hAnsi="Times New Roman"/>
          <w:b w:val="false"/>
          <w:i w:val="false"/>
          <w:color w:val="000000"/>
          <w:sz w:val="22"/>
        </w:rPr>
        <w:t>In der Screenreader-Vorschau von PAC erscheint ein Annotation-Element innerhalb eines regulären P-Tags wie ein Span-Inline-Element. Angezeigt wird der im PDF-Dokument dargestellte Text. Der zugehörige Alternativtext ist nicht ersichtlich.</w:t>
      </w:r>
    </w:p>
    <w:bookmarkStart w:name="2637fe9253474fe53c8f9a088a1c5b46" w:id="127"/>
    <w:p>
      <w:pPr>
        <w:pStyle w:val="Heading3"/>
        <w:spacing w:before="269" w:after="269"/>
        <w:ind w:left="120"/>
        <w:jc w:val="left"/>
      </w:pPr>
      <w:r>
        <w:rPr>
          <w:rFonts w:ascii="Times New Roman" w:hAnsi="Times New Roman"/>
          <w:color w:val="000000"/>
        </w:rPr>
        <w:t>Formula-Tag</w:t>
      </w:r>
    </w:p>
    <w:bookmarkEnd w:id="127"/>
    <w:p>
      <w:pPr>
        <w:spacing w:before="269" w:after="269"/>
        <w:ind w:left="120"/>
        <w:jc w:val="left"/>
      </w:pPr>
      <w:r>
        <w:rPr>
          <w:rFonts w:ascii="Times New Roman" w:hAnsi="Times New Roman"/>
          <w:b w:val="false"/>
          <w:i w:val="false"/>
          <w:color w:val="000000"/>
          <w:sz w:val="22"/>
        </w:rPr>
        <w:t>Um ein Formula-Element zu erzeugen, genügt die folgende Auszeichnung:</w:t>
      </w:r>
    </w:p>
    <w:p>
      <w:pPr>
        <w:spacing w:before="269" w:after="269"/>
        <w:ind w:left="120"/>
        <w:jc w:val="left"/>
      </w:pPr>
      <w:r>
        <w:rPr>
          <w:rFonts w:ascii="Courier New" w:hAnsi="Courier New"/>
          <w:b w:val="false"/>
          <w:i w:val="false"/>
          <w:color w:val="000000"/>
          <w:sz w:val="22"/>
        </w:rPr>
        <w:t>role="Formula"</w:t>
      </w:r>
    </w:p>
    <w:p>
      <w:pPr>
        <w:spacing w:before="269" w:after="269"/>
        <w:ind w:left="120"/>
        <w:jc w:val="left"/>
      </w:pPr>
      <w:r>
        <w:rPr>
          <w:rFonts w:ascii="Times New Roman" w:hAnsi="Times New Roman"/>
          <w:b w:val="false"/>
          <w:i w:val="false"/>
          <w:color w:val="000000"/>
          <w:sz w:val="22"/>
        </w:rPr>
        <w:t>Ein Formula-Element benötigt ebenfalls zwingend einen Alternativtext.</w:t>
      </w:r>
    </w:p>
    <w:bookmarkStart w:name="6c721cb186fa9da11ebb871f27fc0c01" w:id="128"/>
    <w:p>
      <w:pPr>
        <w:pStyle w:val="Heading4"/>
        <w:spacing w:before="360" w:after="360"/>
        <w:ind w:left="120"/>
        <w:jc w:val="left"/>
      </w:pPr>
      <w:r>
        <w:rPr>
          <w:rFonts w:ascii="Times New Roman" w:hAnsi="Times New Roman"/>
          <w:i w:val="false"/>
          <w:color w:val="000000"/>
          <w:sz w:val="18"/>
        </w:rPr>
        <w:t>Anmerkungen</w:t>
      </w:r>
    </w:p>
    <w:bookmarkEnd w:id="128"/>
    <w:p>
      <w:pPr>
        <w:spacing w:before="269" w:after="269"/>
        <w:ind w:left="120"/>
        <w:jc w:val="left"/>
      </w:pPr>
      <w:r>
        <w:rPr>
          <w:rFonts w:ascii="Times New Roman" w:hAnsi="Times New Roman"/>
          <w:b w:val="false"/>
          <w:i w:val="false"/>
          <w:color w:val="000000"/>
          <w:sz w:val="22"/>
        </w:rPr>
        <w:t>Ein möglicher Lösungsansatz wurde für das Annotation-Element beschrieben.</w:t>
      </w:r>
    </w:p>
    <w:bookmarkStart w:name="b9f0a7512975c5ccda57de4a0bc5c8a1" w:id="129"/>
    <w:p>
      <w:pPr>
        <w:spacing w:before="401" w:after="401"/>
        <w:ind w:left="120"/>
        <w:jc w:val="left"/>
      </w:pPr>
      <w:r>
        <w:rPr>
          <w:rFonts w:ascii="Times New Roman" w:hAnsi="Times New Roman"/>
          <w:b/>
          <w:i w:val="false"/>
          <w:color w:val="000000"/>
          <w:sz w:val="17"/>
        </w:rPr>
        <w:t>Umsetzung im Screenreader</w:t>
      </w:r>
    </w:p>
    <w:bookmarkEnd w:id="129"/>
    <w:p>
      <w:pPr>
        <w:spacing w:before="269" w:after="269"/>
        <w:ind w:left="120"/>
        <w:jc w:val="left"/>
      </w:pPr>
      <w:r>
        <w:rPr>
          <w:rFonts w:ascii="Times New Roman" w:hAnsi="Times New Roman"/>
          <w:b w:val="false"/>
          <w:i w:val="false"/>
          <w:color w:val="000000"/>
          <w:sz w:val="22"/>
        </w:rPr>
        <w:t xml:space="preserve">VoiceOver wird ein Formula-Element als Bild gekennzeichnet, gelesen wird der Alternativtext. NVDA liest den Alternativtext zu einem Formula-Element ggf. nur nach manueller Bearbeitung beispielsweise mit Adobe Acrobat Pro vor. Dafür muss insbesondere ein Eintrag im Feld “Originaltext” vorgenommen werden. Die Übertragung eines Eintrags für Originaltext bei der Transformation mit Apache-FOP ist bislang nicht gelungen. Getestet wurde u. a. das </w:t>
      </w:r>
      <w:r>
        <w:rPr>
          <w:rFonts w:ascii="Courier New" w:hAnsi="Courier New"/>
          <w:b w:val="false"/>
          <w:i w:val="false"/>
          <w:color w:val="000000"/>
          <w:sz w:val="22"/>
        </w:rPr>
        <w:t>fox:actual</w:t>
      </w:r>
      <w:r>
        <w:rPr>
          <w:rFonts w:ascii="Times New Roman" w:hAnsi="Times New Roman"/>
          <w:b w:val="false"/>
          <w:i w:val="false"/>
          <w:color w:val="000000"/>
          <w:sz w:val="22"/>
        </w:rPr>
        <w:t>-Attribut:</w:t>
      </w:r>
    </w:p>
    <w:p>
      <w:pPr>
        <w:spacing w:before="269" w:after="269"/>
        <w:ind w:left="120"/>
        <w:jc w:val="left"/>
      </w:pPr>
      <w:r>
        <w:rPr>
          <w:rFonts w:ascii="Courier New" w:hAnsi="Courier New"/>
          <w:b w:val="false"/>
          <w:i w:val="false"/>
          <w:color w:val="000000"/>
          <w:sz w:val="22"/>
        </w:rPr>
        <w:t>fox:actual="Originaltext"</w:t>
      </w:r>
    </w:p>
    <w:bookmarkStart w:name="a7c5741af8da394af64c055384ed0399" w:id="130"/>
    <w:p>
      <w:pPr>
        <w:spacing w:before="401" w:after="401"/>
        <w:ind w:left="120"/>
        <w:jc w:val="left"/>
      </w:pPr>
      <w:r>
        <w:rPr>
          <w:rFonts w:ascii="Times New Roman" w:hAnsi="Times New Roman"/>
          <w:b/>
          <w:i w:val="false"/>
          <w:color w:val="000000"/>
          <w:sz w:val="17"/>
        </w:rPr>
        <w:t>Darstellung in der Screenreader-Vorschau von PAC</w:t>
      </w:r>
    </w:p>
    <w:bookmarkEnd w:id="130"/>
    <w:p>
      <w:pPr>
        <w:spacing w:before="269" w:after="269"/>
        <w:ind w:left="120"/>
        <w:jc w:val="left"/>
      </w:pPr>
      <w:r>
        <w:rPr>
          <w:rFonts w:ascii="Times New Roman" w:hAnsi="Times New Roman"/>
          <w:b w:val="false"/>
          <w:i w:val="false"/>
          <w:color w:val="000000"/>
          <w:sz w:val="22"/>
        </w:rPr>
        <w:t>Die Screenreader-Vorschau von PAC zeigt ein unbearbeitetes Formula-Element als (leeres) Bild mit zugehörigem Alternativtext. Der im PDF-Dokument dargestellte Text ist nicht ersichtlich. Ein bearbeitetes Formula-Element erscheint als reguläres P-Tag ohne weitere Kennzeichnung. Angezeigt wird der zugehörige Originaltext. Weder der zugehörige Alternativtext, noch der im PDF-Dokument dargestellte Text sind ersichtlich.</w:t>
      </w:r>
    </w:p>
    <w:bookmarkStart w:name="576649bbe9d20de40f164ae89e1c1ba1" w:id="131"/>
    <w:p>
      <w:pPr>
        <w:pStyle w:val="Heading3"/>
        <w:spacing w:before="269" w:after="269"/>
        <w:ind w:left="120"/>
        <w:jc w:val="left"/>
      </w:pPr>
      <w:r>
        <w:rPr>
          <w:rFonts w:ascii="Times New Roman" w:hAnsi="Times New Roman"/>
          <w:color w:val="000000"/>
        </w:rPr>
        <w:t>Note-Tag</w:t>
      </w:r>
    </w:p>
    <w:bookmarkEnd w:id="131"/>
    <w:p>
      <w:pPr>
        <w:spacing w:before="269" w:after="269"/>
        <w:ind w:left="120"/>
        <w:jc w:val="left"/>
      </w:pPr>
      <w:r>
        <w:rPr>
          <w:rFonts w:ascii="Times New Roman" w:hAnsi="Times New Roman"/>
          <w:b w:val="false"/>
          <w:i w:val="false"/>
          <w:color w:val="000000"/>
          <w:sz w:val="22"/>
        </w:rPr>
        <w:t xml:space="preserve">Ein </w:t>
      </w:r>
      <w:r>
        <w:rPr>
          <w:rFonts w:ascii="Courier New" w:hAnsi="Courier New"/>
          <w:b w:val="false"/>
          <w:i w:val="false"/>
          <w:color w:val="000000"/>
          <w:sz w:val="22"/>
        </w:rPr>
        <w:t>fo:footnote</w:t>
      </w:r>
      <w:r>
        <w:rPr>
          <w:rFonts w:ascii="Times New Roman" w:hAnsi="Times New Roman"/>
          <w:b w:val="false"/>
          <w:i w:val="false"/>
          <w:color w:val="000000"/>
          <w:sz w:val="22"/>
        </w:rPr>
        <w:t>-Element wird von Apache-FOP automatisch als Note-Element getaggt.</w:t>
      </w:r>
    </w:p>
    <w:p>
      <w:pPr>
        <w:spacing w:before="269" w:after="269"/>
        <w:ind w:left="120"/>
        <w:jc w:val="left"/>
      </w:pPr>
      <w:r>
        <w:rPr>
          <w:rFonts w:ascii="Times New Roman" w:hAnsi="Times New Roman"/>
          <w:b w:val="false"/>
          <w:i w:val="false"/>
          <w:color w:val="000000"/>
          <w:sz w:val="22"/>
        </w:rPr>
        <w:t xml:space="preserve">Ein Note-Element benötigt zwingend eine id. Die Übertragung eines entsprechenden Eintrags für ein </w:t>
      </w:r>
      <w:r>
        <w:rPr>
          <w:rFonts w:ascii="Courier New" w:hAnsi="Courier New"/>
          <w:b w:val="false"/>
          <w:i w:val="false"/>
          <w:color w:val="000000"/>
          <w:sz w:val="22"/>
        </w:rPr>
        <w:t>fo:footnote</w:t>
      </w:r>
      <w:r>
        <w:rPr>
          <w:rFonts w:ascii="Times New Roman" w:hAnsi="Times New Roman"/>
          <w:b w:val="false"/>
          <w:i w:val="false"/>
          <w:color w:val="000000"/>
          <w:sz w:val="22"/>
        </w:rPr>
        <w:t>-Element bei der Transformation mit Apache-FOP ist bislang nicht gelungen.</w:t>
      </w:r>
    </w:p>
    <w:bookmarkStart w:name="1f23c571bee641a19ee120a8c36d6475" w:id="132"/>
    <w:p>
      <w:pPr>
        <w:pStyle w:val="Heading4"/>
        <w:spacing w:before="360" w:after="360"/>
        <w:ind w:left="120"/>
        <w:jc w:val="left"/>
      </w:pPr>
      <w:r>
        <w:rPr>
          <w:rFonts w:ascii="Times New Roman" w:hAnsi="Times New Roman"/>
          <w:i w:val="false"/>
          <w:color w:val="000000"/>
          <w:sz w:val="18"/>
        </w:rPr>
        <w:t>Anmerkungen</w:t>
      </w:r>
    </w:p>
    <w:bookmarkEnd w:id="132"/>
    <w:p>
      <w:pPr>
        <w:spacing w:before="269" w:after="269"/>
        <w:ind w:left="120"/>
        <w:jc w:val="left"/>
      </w:pPr>
      <w:r>
        <w:rPr>
          <w:rFonts w:ascii="Times New Roman" w:hAnsi="Times New Roman"/>
          <w:b w:val="false"/>
          <w:i w:val="false"/>
          <w:color w:val="000000"/>
          <w:sz w:val="22"/>
        </w:rPr>
        <w:t xml:space="preserve">Ein möglicher Lösungsansatz, um die Funktionalität von Fußnoten dennoch nutzen zu können, besteht darin, das </w:t>
      </w:r>
      <w:r>
        <w:rPr>
          <w:rFonts w:ascii="Courier New" w:hAnsi="Courier New"/>
          <w:b w:val="false"/>
          <w:i w:val="false"/>
          <w:color w:val="000000"/>
          <w:sz w:val="22"/>
        </w:rPr>
        <w:t>fo:footnote</w:t>
      </w:r>
      <w:r>
        <w:rPr>
          <w:rFonts w:ascii="Times New Roman" w:hAnsi="Times New Roman"/>
          <w:b w:val="false"/>
          <w:i w:val="false"/>
          <w:color w:val="000000"/>
          <w:sz w:val="22"/>
        </w:rPr>
        <w:t>-Element zu kaschieren, und zwar beispielsweise folgendermaßen:</w:t>
      </w:r>
    </w:p>
    <w:p>
      <w:pPr>
        <w:spacing w:before="269" w:after="269"/>
        <w:ind w:left="120"/>
        <w:jc w:val="left"/>
      </w:pPr>
      <w:r>
        <w:rPr>
          <w:rFonts w:ascii="Courier New" w:hAnsi="Courier New"/>
          <w:b w:val="false"/>
          <w:i w:val="false"/>
          <w:color w:val="000000"/>
          <w:sz w:val="22"/>
        </w:rPr>
        <w:t>&lt;fo:footnote</w:t>
      </w:r>
      <w:r>
        <w:rPr>
          <w:rFonts w:ascii="Courier New" w:hAnsi="Courier New"/>
          <w:b w:val="false"/>
          <w:i w:val="false"/>
          <w:color w:val="000000"/>
          <w:sz w:val="22"/>
        </w:rPr>
        <w:t xml:space="preserve"> </w:t>
      </w:r>
      <w:r>
        <w:rPr>
          <w:rFonts w:ascii="Courier New" w:hAnsi="Courier New"/>
          <w:b w:val="false"/>
          <w:i w:val="false"/>
          <w:color w:val="000000"/>
          <w:sz w:val="22"/>
        </w:rPr>
        <w:t>role=</w:t>
      </w:r>
      <w:r>
        <w:rPr>
          <w:rFonts w:ascii="Courier New" w:hAnsi="Courier New"/>
          <w:b w:val="false"/>
          <w:i w:val="false"/>
          <w:color w:val="000000"/>
          <w:sz w:val="22"/>
        </w:rPr>
        <w:t>"Span"</w:t>
      </w:r>
      <w:r>
        <w:rPr>
          <w:rFonts w:ascii="Courier New" w:hAnsi="Courier New"/>
          <w:b w:val="false"/>
          <w:i w:val="false"/>
          <w:color w:val="000000"/>
          <w:sz w:val="22"/>
        </w:rPr>
        <w:t>&gt;</w:t>
      </w:r>
      <w:r>
        <w:rPr>
          <w:rFonts w:ascii="Courier New" w:hAnsi="Courier New"/>
          <w:b w:val="false"/>
          <w:i w:val="false"/>
          <w:color w:val="000000"/>
          <w:sz w:val="22"/>
        </w:rPr>
        <w:t>
</w:t>
      </w:r>
    </w:p>
    <w:p>
      <w:pPr>
        <w:spacing w:before="269" w:after="269"/>
        <w:ind w:left="120"/>
        <w:jc w:val="left"/>
      </w:pPr>
      <w:r>
        <w:rPr>
          <w:rFonts w:ascii="Times New Roman" w:hAnsi="Times New Roman"/>
          <w:b w:val="false"/>
          <w:i w:val="false"/>
          <w:color w:val="000000"/>
          <w:sz w:val="22"/>
        </w:rPr>
        <w:t>Eine interne Verlinkung mit dem Alternativtext “intern zu Fußnote” sowie der zugehörigen Fußnotenziffer soll weitere Orientierungshilfe bieten (siehe dazu auch den Hinweis im direkt folgenden Abschnitt).</w:t>
      </w:r>
    </w:p>
    <w:bookmarkStart w:name="69fcb6fc39da2bf4817d059e8ec825c6" w:id="133"/>
    <w:p>
      <w:pPr>
        <w:spacing w:before="401" w:after="401"/>
        <w:ind w:left="120"/>
        <w:jc w:val="left"/>
      </w:pPr>
      <w:r>
        <w:rPr>
          <w:rFonts w:ascii="Times New Roman" w:hAnsi="Times New Roman"/>
          <w:b/>
          <w:i w:val="false"/>
          <w:color w:val="000000"/>
          <w:sz w:val="17"/>
        </w:rPr>
        <w:t>Umsetzung im Screenreader</w:t>
      </w:r>
    </w:p>
    <w:bookmarkEnd w:id="133"/>
    <w:p>
      <w:pPr>
        <w:spacing w:before="269" w:after="269"/>
        <w:ind w:left="120"/>
        <w:jc w:val="left"/>
      </w:pPr>
      <w:r>
        <w:rPr>
          <w:rFonts w:ascii="Times New Roman" w:hAnsi="Times New Roman"/>
          <w:b w:val="false"/>
          <w:i w:val="false"/>
          <w:color w:val="000000"/>
          <w:sz w:val="22"/>
        </w:rPr>
        <w:t>NVDA liest den Fußnotentext bei einer mit Apache-FOP erzeugten Fußnote direkt im Anschluss an die zugehörige Fußnotenziffer vor. Es ist daher dringend ratsam, Fußnoten nur dann innerhalb eines Satzes zu platzieren, wenn der Einschub den Kontext nicht zerreißt. Dass dieser Abschnitt im PDF-Dokument als Fußnote umgesetzt ist, wird lediglich über einen entsprechenden Hinweis bei einer zugehörigen internen Verlinkung gekennzeichnet.</w:t>
      </w:r>
    </w:p>
    <w:bookmarkStart w:name="cb887d8ce9608024b1a9805ea746505a" w:id="134"/>
    <w:p>
      <w:pPr>
        <w:pStyle w:val="Heading2"/>
        <w:spacing w:before="199" w:after="199"/>
        <w:ind w:left="120"/>
        <w:jc w:val="left"/>
      </w:pPr>
      <w:r>
        <w:rPr>
          <w:rFonts w:ascii="Times New Roman" w:hAnsi="Times New Roman"/>
          <w:color w:val="000000"/>
        </w:rPr>
        <w:t>Vertiefende Informationen</w:t>
      </w:r>
    </w:p>
    <w:bookmarkEnd w:id="134"/>
    <w:p>
      <w:pPr>
        <w:numPr>
          <w:ilvl w:val="0"/>
          <w:numId w:val="47"/>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98">
        <w:r>
          <w:rPr>
            <w:rFonts w:ascii="Times New Roman" w:hAnsi="Times New Roman"/>
            <w:b w:val="false"/>
            <w:i w:val="false"/>
            <w:color w:val="0000ff"/>
            <w:sz w:val="22"/>
            <w:u w:val="single"/>
          </w:rPr>
          <w:t>https://doi.org/10.5282/o-bib/5978</w:t>
        </w:r>
      </w:hyperlink>
    </w:p>
    <w:p>
      <w:pPr>
        <w:numPr>
          <w:ilvl w:val="0"/>
          <w:numId w:val="47"/>
        </w:numPr>
        <w:spacing w:before="0" w:after="0"/>
        <w:jc w:val="left"/>
      </w:pPr>
      <w:r>
        <w:rPr>
          <w:rFonts w:ascii="Times New Roman" w:hAnsi="Times New Roman"/>
          <w:b/>
          <w:i w:val="false"/>
          <w:color w:val="000000"/>
          <w:sz w:val="22"/>
        </w:rPr>
        <w:t>Präsentationsfolien zum Vortrag bei der 111. BiblioCon im barrierefreien PDF-Format</w:t>
      </w:r>
      <w:r>
        <w:br/>
      </w:r>
      <w:hyperlink r:id="rId99">
        <w:r>
          <w:rPr>
            <w:rFonts w:ascii="Times New Roman" w:hAnsi="Times New Roman"/>
            <w:b w:val="false"/>
            <w:i w:val="false"/>
            <w:color w:val="0000ff"/>
            <w:sz w:val="22"/>
            <w:u w:val="single"/>
          </w:rPr>
          <w:t>Anja Ziemer. (2023b). 111.BiblioCon2023 – Ruckzuck für alle: Barrierefreie PDFs automatisiert erstellt am Beispiel der MAK Collection</w:t>
        </w:r>
      </w:hyperlink>
    </w:p>
    <w:p>
      <w:pPr>
        <w:numPr>
          <w:ilvl w:val="0"/>
          <w:numId w:val="47"/>
        </w:numPr>
        <w:spacing w:before="0" w:after="0"/>
        <w:jc w:val="left"/>
      </w:pPr>
      <w:r>
        <w:rPr>
          <w:rFonts w:ascii="Times New Roman" w:hAnsi="Times New Roman"/>
          <w:b/>
          <w:i w:val="false"/>
          <w:color w:val="000000"/>
          <w:sz w:val="22"/>
        </w:rPr>
        <w:t>Dokumentation zum Feature Accessibility von Apache-FOP</w:t>
      </w:r>
      <w:r>
        <w:br/>
      </w:r>
      <w:hyperlink r:id="rId100">
        <w:r>
          <w:rPr>
            <w:rFonts w:ascii="Times New Roman" w:hAnsi="Times New Roman"/>
            <w:b w:val="false"/>
            <w:i w:val="false"/>
            <w:color w:val="0000ff"/>
            <w:sz w:val="22"/>
            <w:u w:val="single"/>
          </w:rPr>
          <w:t>The Apache Software Foundation. (2023a). The Apache™ FOP Project. Apache™ FOP: Accessibility</w:t>
        </w:r>
      </w:hyperlink>
    </w:p>
    <w:p>
      <w:pPr>
        <w:numPr>
          <w:ilvl w:val="0"/>
          <w:numId w:val="47"/>
        </w:numPr>
        <w:spacing w:before="0" w:after="0"/>
        <w:jc w:val="left"/>
      </w:pPr>
      <w:r>
        <w:rPr>
          <w:rFonts w:ascii="Times New Roman" w:hAnsi="Times New Roman"/>
          <w:b/>
          <w:i w:val="false"/>
          <w:color w:val="000000"/>
          <w:sz w:val="22"/>
        </w:rPr>
        <w:t>Dokumentation zur Konfiguration von Apache-FOP</w:t>
      </w:r>
      <w:r>
        <w:br/>
      </w:r>
      <w:hyperlink r:id="rId101">
        <w:r>
          <w:rPr>
            <w:rFonts w:ascii="Times New Roman" w:hAnsi="Times New Roman"/>
            <w:b w:val="false"/>
            <w:i w:val="false"/>
            <w:color w:val="0000ff"/>
            <w:sz w:val="22"/>
            <w:u w:val="single"/>
          </w:rPr>
          <w:t>The Apache Software Foundation. (2023b). The Apache™ FOP Project. Apache™ FOP: Configuration</w:t>
        </w:r>
      </w:hyperlink>
    </w:p>
    <w:p>
      <w:pPr>
        <w:numPr>
          <w:ilvl w:val="0"/>
          <w:numId w:val="47"/>
        </w:numPr>
        <w:spacing w:before="0" w:after="0"/>
        <w:jc w:val="left"/>
      </w:pPr>
      <w:r>
        <w:rPr>
          <w:rFonts w:ascii="Times New Roman" w:hAnsi="Times New Roman"/>
          <w:b/>
          <w:i w:val="false"/>
          <w:color w:val="000000"/>
          <w:sz w:val="22"/>
        </w:rPr>
        <w:t>XSL-FO Einführung der data2type GmbH</w:t>
      </w:r>
      <w:r>
        <w:br/>
      </w:r>
      <w:hyperlink r:id="rId102">
        <w:r>
          <w:rPr>
            <w:rFonts w:ascii="Times New Roman" w:hAnsi="Times New Roman"/>
            <w:b w:val="false"/>
            <w:i w:val="false"/>
            <w:color w:val="0000ff"/>
            <w:sz w:val="22"/>
            <w:u w:val="single"/>
          </w:rPr>
          <w:t>data2type GmbH. (o. J.). Übersicht zu XSL-FO</w:t>
        </w:r>
      </w:hyperlink>
    </w:p>
    <w:bookmarkStart w:name="95bdcce7f0f435c25c69b8bf18969b26" w:id="135"/>
    <w:p>
      <w:pPr>
        <w:pStyle w:val="Heading1"/>
        <w:spacing w:before="180" w:after="180"/>
        <w:ind w:left="120"/>
        <w:jc w:val="left"/>
      </w:pPr>
      <w:r>
        <w:rPr>
          <w:rFonts w:ascii="Times New Roman" w:hAnsi="Times New Roman"/>
          <w:color w:val="000000"/>
          <w:sz w:val="33"/>
        </w:rPr>
        <w:t>Entscheidungshilfe zu PDF Konvertern / Software zum PDF-Export</w:t>
      </w:r>
    </w:p>
    <w:bookmarkEnd w:id="135"/>
    <w:p>
      <w:pPr>
        <w:spacing w:before="269" w:after="269"/>
        <w:ind w:left="120"/>
        <w:jc w:val="left"/>
      </w:pPr>
      <w:hyperlink r:id="rId103">
        <w:r>
          <w:rPr>
            <w:rFonts w:ascii="Times New Roman" w:hAnsi="Times New Roman"/>
            <w:b w:val="false"/>
            <w:i w:val="false"/>
            <w:color w:val="0000ff"/>
            <w:sz w:val="22"/>
            <w:u w:val="single"/>
          </w:rPr>
          <w:t>Online betrachten</w:t>
        </w:r>
      </w:hyperlink>
    </w:p>
    <w:bookmarkStart w:name="a344a0535a108fed3407551895e4a3df" w:id="136"/>
    <w:p>
      <w:pPr>
        <w:pStyle w:val="Heading2"/>
        <w:spacing w:before="199" w:after="199"/>
        <w:ind w:left="120"/>
        <w:jc w:val="left"/>
      </w:pPr>
      <w:r>
        <w:rPr>
          <w:rFonts w:ascii="Times New Roman" w:hAnsi="Times New Roman"/>
          <w:color w:val="000000"/>
        </w:rPr>
        <w:t>Allgemeine Einordnung</w:t>
      </w:r>
    </w:p>
    <w:bookmarkEnd w:id="136"/>
    <w:p>
      <w:pPr>
        <w:spacing w:before="269" w:after="269"/>
        <w:ind w:left="120"/>
        <w:jc w:val="left"/>
      </w:pPr>
      <w:r>
        <w:rPr>
          <w:rFonts w:ascii="Times New Roman" w:hAnsi="Times New Roman"/>
          <w:b w:val="false"/>
          <w:i w:val="false"/>
          <w:color w:val="000000"/>
          <w:sz w:val="22"/>
        </w:rPr>
        <w:t>Für die Analyse können folgende Ressourcen zugrunde gelegt werden:</w:t>
      </w:r>
    </w:p>
    <w:p>
      <w:pPr>
        <w:numPr>
          <w:ilvl w:val="0"/>
          <w:numId w:val="48"/>
        </w:numPr>
        <w:spacing w:before="0" w:after="0"/>
        <w:jc w:val="left"/>
      </w:pPr>
      <w:r>
        <w:rPr>
          <w:rFonts w:ascii="Times New Roman" w:hAnsi="Times New Roman"/>
          <w:b w:val="false"/>
          <w:i w:val="false"/>
          <w:color w:val="000000"/>
          <w:sz w:val="22"/>
        </w:rPr>
        <w:t>PDF/UA Standard: Der derzeit anwendbare PDF/UA Standard ist PDF/UA 1 (ISO 14289-1). Dieser Standard ist in den Testfällen grundgelegt. Der bereits seit März 2024 veröffentlichte PDF/UA 2 Standard wird noch von keiner Software unterstützt. Daher ist er noch nicht anwendbar.</w:t>
      </w:r>
    </w:p>
    <w:p>
      <w:pPr>
        <w:numPr>
          <w:ilvl w:val="0"/>
          <w:numId w:val="48"/>
        </w:numPr>
        <w:spacing w:before="0" w:after="0"/>
        <w:jc w:val="left"/>
      </w:pPr>
      <w:hyperlink r:id="rId104">
        <w:r>
          <w:rPr>
            <w:rFonts w:ascii="Times New Roman" w:hAnsi="Times New Roman"/>
            <w:b w:val="false"/>
            <w:i w:val="false"/>
            <w:color w:val="0000ff"/>
            <w:sz w:val="22"/>
            <w:u w:val="single"/>
          </w:rPr>
          <w:t>Matterhorn Protokoll</w:t>
        </w:r>
      </w:hyperlink>
      <w:r>
        <w:rPr>
          <w:rFonts w:ascii="Times New Roman" w:hAnsi="Times New Roman"/>
          <w:b w:val="false"/>
          <w:i w:val="false"/>
          <w:color w:val="000000"/>
          <w:sz w:val="22"/>
        </w:rPr>
        <w:t xml:space="preserve">: Im Matterhorn Protokoll werden detaillierte Fehlerbedingungen genannt und eine Unterscheidung zwischen maschinenprüfbaren Kriterien und vom Menschen zu prüfenden Kriterien gemacht. In diesem Artikel werden nur die vom Menschen zu prüfenden Kriterien explizit angeführt. Automatisiert prüfbare Kriterien, wie z. B. die </w:t>
      </w:r>
      <w:r>
        <w:rPr>
          <w:rFonts w:ascii="Times New Roman" w:hAnsi="Times New Roman"/>
          <w:b w:val="false"/>
          <w:i w:val="false"/>
          <w:color w:val="000000"/>
          <w:sz w:val="22"/>
        </w:rPr>
        <w:t>bounding boxes</w:t>
      </w:r>
      <w:r>
        <w:rPr>
          <w:rFonts w:ascii="Times New Roman" w:hAnsi="Times New Roman"/>
          <w:b w:val="false"/>
          <w:i w:val="false"/>
          <w:color w:val="000000"/>
          <w:sz w:val="22"/>
        </w:rPr>
        <w:t xml:space="preserve"> bei Bildern, sollten mit dem PDF Accessibility Checker geprüft werden.</w:t>
      </w:r>
    </w:p>
    <w:p>
      <w:pPr>
        <w:numPr>
          <w:ilvl w:val="0"/>
          <w:numId w:val="48"/>
        </w:numPr>
        <w:spacing w:before="0" w:after="0"/>
        <w:jc w:val="left"/>
      </w:pPr>
      <w:r>
        <w:rPr>
          <w:rFonts w:ascii="Times New Roman" w:hAnsi="Times New Roman"/>
          <w:b w:val="false"/>
          <w:i w:val="false"/>
          <w:color w:val="000000"/>
          <w:sz w:val="22"/>
        </w:rPr>
        <w:t xml:space="preserve">Aktueller </w:t>
      </w:r>
      <w:hyperlink r:id="rId105">
        <w:r>
          <w:rPr>
            <w:rFonts w:ascii="Times New Roman" w:hAnsi="Times New Roman"/>
            <w:b w:val="false"/>
            <w:i w:val="false"/>
            <w:color w:val="0000ff"/>
            <w:sz w:val="22"/>
            <w:u w:val="single"/>
          </w:rPr>
          <w:t>PDF Accessibility Checker (PAC)</w:t>
        </w:r>
      </w:hyperlink>
      <w:r>
        <w:rPr>
          <w:rFonts w:ascii="Times New Roman" w:hAnsi="Times New Roman"/>
          <w:b w:val="false"/>
          <w:i w:val="false"/>
          <w:color w:val="000000"/>
          <w:sz w:val="22"/>
        </w:rPr>
        <w:t>: Der PAC ist Prüfwerkzeug für alle maschinenprüfbaren Kriterien und dient zur Unterstützung bei der Prüfung der vom Menschen zu prüfenden Kriterien.</w:t>
      </w:r>
    </w:p>
    <w:bookmarkStart w:name="dbfca483397ff7916cf5a453eb403572" w:id="137"/>
    <w:p>
      <w:pPr>
        <w:pStyle w:val="Heading2"/>
        <w:spacing w:before="199" w:after="199"/>
        <w:ind w:left="120"/>
        <w:jc w:val="left"/>
      </w:pPr>
      <w:r>
        <w:rPr>
          <w:rFonts w:ascii="Times New Roman" w:hAnsi="Times New Roman"/>
          <w:color w:val="000000"/>
        </w:rPr>
        <w:t>Testfälle</w:t>
      </w:r>
    </w:p>
    <w:bookmarkEnd w:id="137"/>
    <w:bookmarkStart w:name="57ffea18cc143ece6bd4064184ba4554" w:id="138"/>
    <w:p>
      <w:pPr>
        <w:pStyle w:val="Heading3"/>
        <w:spacing w:before="269" w:after="269"/>
        <w:ind w:left="120"/>
        <w:jc w:val="left"/>
      </w:pPr>
      <w:r>
        <w:rPr>
          <w:rFonts w:ascii="Times New Roman" w:hAnsi="Times New Roman"/>
          <w:color w:val="000000"/>
        </w:rPr>
        <w:t>Metadaten</w:t>
      </w:r>
    </w:p>
    <w:bookmarkEnd w:id="138"/>
    <w:p>
      <w:pPr>
        <w:spacing w:before="269" w:after="269"/>
        <w:ind w:left="120"/>
        <w:jc w:val="left"/>
      </w:pPr>
      <w:r>
        <w:rPr>
          <w:rFonts w:ascii="Times New Roman" w:hAnsi="Times New Roman"/>
          <w:b w:val="false"/>
          <w:i w:val="false"/>
          <w:color w:val="000000"/>
          <w:sz w:val="22"/>
        </w:rPr>
        <w:t xml:space="preserve">Wird der Dokumenttitel korrekt gesetzt, wenn er im Quelldokument hinterlegt ist? Wird die Dokumentsprache korrekt gesetzt? Werden abweichende Textstellen mit der korrekten Sprache im PDF hinterlegt, falls dies im Quelldokument vorbereitet wurde? Wird der PDF/UA </w:t>
      </w:r>
      <w:r>
        <w:rPr>
          <w:rFonts w:ascii="Times New Roman" w:hAnsi="Times New Roman"/>
          <w:b w:val="false"/>
          <w:i w:val="false"/>
          <w:color w:val="000000"/>
          <w:sz w:val="22"/>
        </w:rPr>
        <w:t>identifier</w:t>
      </w:r>
      <w:r>
        <w:rPr>
          <w:rFonts w:ascii="Times New Roman" w:hAnsi="Times New Roman"/>
          <w:b w:val="false"/>
          <w:i w:val="false"/>
          <w:color w:val="000000"/>
          <w:sz w:val="22"/>
        </w:rPr>
        <w:t xml:space="preserve"> in die Metadaten des PDF eingefügt?</w:t>
      </w:r>
    </w:p>
    <w:bookmarkStart w:name="b60189f338b3d0bb6ec5acd2bdec25da" w:id="139"/>
    <w:p>
      <w:pPr>
        <w:pStyle w:val="Heading3"/>
        <w:spacing w:before="269" w:after="269"/>
        <w:ind w:left="120"/>
        <w:jc w:val="left"/>
      </w:pPr>
      <w:r>
        <w:rPr>
          <w:rFonts w:ascii="Times New Roman" w:hAnsi="Times New Roman"/>
          <w:color w:val="000000"/>
        </w:rPr>
        <w:t>Lesereihenfolge</w:t>
      </w:r>
    </w:p>
    <w:bookmarkEnd w:id="139"/>
    <w:p>
      <w:pPr>
        <w:spacing w:before="269" w:after="269"/>
        <w:ind w:left="120"/>
        <w:jc w:val="left"/>
      </w:pPr>
      <w:r>
        <w:rPr>
          <w:rFonts w:ascii="Times New Roman" w:hAnsi="Times New Roman"/>
          <w:b w:val="false"/>
          <w:i w:val="false"/>
          <w:color w:val="000000"/>
          <w:sz w:val="22"/>
        </w:rPr>
        <w:t>Ist die Lesereihenfolge im Tag-Baum des PDF korrekt? Gibt es eine Möglichkeit, die Lesereihenfolge festzulegen, falls diese nicht automatisch von der Quellsoftware festgelegt wird?</w:t>
      </w:r>
    </w:p>
    <w:bookmarkStart w:name="442e94dc7f50d2f5477a333289ab968f" w:id="140"/>
    <w:p>
      <w:pPr>
        <w:pStyle w:val="Heading3"/>
        <w:spacing w:before="269" w:after="269"/>
        <w:ind w:left="120"/>
        <w:jc w:val="left"/>
      </w:pPr>
      <w:r>
        <w:rPr>
          <w:rFonts w:ascii="Times New Roman" w:hAnsi="Times New Roman"/>
          <w:color w:val="000000"/>
        </w:rPr>
        <w:t>Überschriften</w:t>
      </w:r>
    </w:p>
    <w:bookmarkEnd w:id="140"/>
    <w:p>
      <w:pPr>
        <w:spacing w:before="269" w:after="269"/>
        <w:ind w:left="120"/>
        <w:jc w:val="left"/>
      </w:pPr>
      <w:r>
        <w:rPr>
          <w:rFonts w:ascii="Times New Roman" w:hAnsi="Times New Roman"/>
          <w:b w:val="false"/>
          <w:i w:val="false"/>
          <w:color w:val="000000"/>
          <w:sz w:val="22"/>
        </w:rPr>
        <w:t>Werden alle in der Quellsoftware als Überschriften ausgezeichnete Elemente auch als Überschriften in das PDF-Dokument übernommen?</w:t>
      </w:r>
    </w:p>
    <w:bookmarkStart w:name="37af01f6cde9379c45a792c059669e2a" w:id="141"/>
    <w:p>
      <w:pPr>
        <w:pStyle w:val="Heading3"/>
        <w:spacing w:before="269" w:after="269"/>
        <w:ind w:left="120"/>
        <w:jc w:val="left"/>
      </w:pPr>
      <w:r>
        <w:rPr>
          <w:rFonts w:ascii="Times New Roman" w:hAnsi="Times New Roman"/>
          <w:color w:val="000000"/>
        </w:rPr>
        <w:t>Absätze</w:t>
      </w:r>
    </w:p>
    <w:bookmarkEnd w:id="141"/>
    <w:p>
      <w:pPr>
        <w:spacing w:before="269" w:after="269"/>
        <w:ind w:left="120"/>
        <w:jc w:val="left"/>
      </w:pPr>
      <w:r>
        <w:rPr>
          <w:rFonts w:ascii="Times New Roman" w:hAnsi="Times New Roman"/>
          <w:b w:val="false"/>
          <w:i w:val="false"/>
          <w:color w:val="000000"/>
          <w:sz w:val="22"/>
        </w:rPr>
        <w:t>Werden Absätze auch über einen Seitenwechsel hinweg als zusammengehörig getaggt? Werden leere Absätze, Seitenumbrüche oder Abschnittswechsel als Artefakt gekennzeichnet?</w:t>
      </w:r>
    </w:p>
    <w:bookmarkStart w:name="897dc33bdf6461283ab81d578f8f94ad" w:id="142"/>
    <w:p>
      <w:pPr>
        <w:pStyle w:val="Heading3"/>
        <w:spacing w:before="269" w:after="269"/>
        <w:ind w:left="120"/>
        <w:jc w:val="left"/>
      </w:pPr>
      <w:r>
        <w:rPr>
          <w:rFonts w:ascii="Times New Roman" w:hAnsi="Times New Roman"/>
          <w:color w:val="000000"/>
        </w:rPr>
        <w:t>Verzeichnisse</w:t>
      </w:r>
    </w:p>
    <w:bookmarkEnd w:id="142"/>
    <w:p>
      <w:pPr>
        <w:spacing w:before="269" w:after="269"/>
        <w:ind w:left="120"/>
        <w:jc w:val="left"/>
      </w:pPr>
      <w:r>
        <w:rPr>
          <w:rFonts w:ascii="Times New Roman" w:hAnsi="Times New Roman"/>
          <w:b w:val="false"/>
          <w:i w:val="false"/>
          <w:color w:val="000000"/>
          <w:sz w:val="22"/>
        </w:rPr>
        <w:t>Werden Verzeichnisse als TOC und die einzelnen Verzeichniseinträge als TOCI getaggt und zu den zugehörigen Überschriften im PDF verlinkt? Wird die eingestellte Zoom-Stufe bei der Aktivierung der Verlinkung beibehalten? Wird ein Verzeichnis über mehr als eine Seite im PDF in der Tag-Struktur als ein zusammengehöriges Verzeichnis (z. B. TOC) ausgezeichnet?</w:t>
      </w:r>
    </w:p>
    <w:bookmarkStart w:name="3c19af0f075d1d5a1f0c3e7b99157e4c" w:id="143"/>
    <w:p>
      <w:pPr>
        <w:pStyle w:val="Heading3"/>
        <w:spacing w:before="269" w:after="269"/>
        <w:ind w:left="120"/>
        <w:jc w:val="left"/>
      </w:pPr>
      <w:r>
        <w:rPr>
          <w:rFonts w:ascii="Times New Roman" w:hAnsi="Times New Roman"/>
          <w:color w:val="000000"/>
        </w:rPr>
        <w:t>Fußnoten</w:t>
      </w:r>
    </w:p>
    <w:bookmarkEnd w:id="143"/>
    <w:p>
      <w:pPr>
        <w:spacing w:before="269" w:after="269"/>
        <w:ind w:left="120"/>
        <w:jc w:val="left"/>
      </w:pPr>
      <w:r>
        <w:rPr>
          <w:rFonts w:ascii="Times New Roman" w:hAnsi="Times New Roman"/>
          <w:b w:val="false"/>
          <w:i w:val="false"/>
          <w:color w:val="000000"/>
          <w:sz w:val="22"/>
        </w:rPr>
        <w:t>Sind die Fußnoten im Text klar als Fußnoten erkennbar (Reference-Tag)? Ist der Fußnoten-Text jeweils in einem eigenen Note-Tag getaggt? Kann der jeweils zugehörige Fußnoten-Text mit der Fußnote in Zusammenhang gebracht werden (eventuell durch die Lesereihenfolge oder durch gegenseitige Verlinkung)?</w:t>
      </w:r>
    </w:p>
    <w:bookmarkStart w:name="51f34cc684f2ef3b5fb3151742832ee7" w:id="144"/>
    <w:p>
      <w:pPr>
        <w:pStyle w:val="Heading3"/>
        <w:spacing w:before="269" w:after="269"/>
        <w:ind w:left="120"/>
        <w:jc w:val="left"/>
      </w:pPr>
      <w:r>
        <w:rPr>
          <w:rFonts w:ascii="Times New Roman" w:hAnsi="Times New Roman"/>
          <w:color w:val="000000"/>
        </w:rPr>
        <w:t>Listen</w:t>
      </w:r>
    </w:p>
    <w:bookmarkEnd w:id="144"/>
    <w:p>
      <w:pPr>
        <w:spacing w:before="269" w:after="269"/>
        <w:ind w:left="120"/>
        <w:jc w:val="left"/>
      </w:pPr>
      <w:r>
        <w:rPr>
          <w:rFonts w:ascii="Times New Roman" w:hAnsi="Times New Roman"/>
          <w:b w:val="false"/>
          <w:i w:val="false"/>
          <w:color w:val="000000"/>
          <w:sz w:val="22"/>
        </w:rPr>
        <w:t>Werden Listen korrekt in einem L-Tag umgesetzt? Wird eine zusammengehörige Liste in einem L-Tag getaggt, auch wenn sie sich über mehrere Seiten erstreckt? Ist jeder Listeneintrag korrekt in einem LI-Tag getaggt? Befindet sich ein Aufzählungszeichen oder die Nummerierung der Liste in einem Lbl-Tag? Befindet sich der Listentext in einem LBody-Tag? Werden geschachtelte Listen korrekt im Tag-Baum umgesetzt?</w:t>
      </w:r>
    </w:p>
    <w:bookmarkStart w:name="85d1acf3163291ae8266ab65d053670e" w:id="145"/>
    <w:p>
      <w:pPr>
        <w:pStyle w:val="Heading3"/>
        <w:spacing w:before="269" w:after="269"/>
        <w:ind w:left="120"/>
        <w:jc w:val="left"/>
      </w:pPr>
      <w:r>
        <w:rPr>
          <w:rFonts w:ascii="Times New Roman" w:hAnsi="Times New Roman"/>
          <w:color w:val="000000"/>
        </w:rPr>
        <w:t>Kopf- und Fußzeilen</w:t>
      </w:r>
    </w:p>
    <w:bookmarkEnd w:id="145"/>
    <w:p>
      <w:pPr>
        <w:spacing w:before="269" w:after="269"/>
        <w:ind w:left="120"/>
        <w:jc w:val="left"/>
      </w:pPr>
      <w:r>
        <w:rPr>
          <w:rFonts w:ascii="Times New Roman" w:hAnsi="Times New Roman"/>
          <w:b w:val="false"/>
          <w:i w:val="false"/>
          <w:color w:val="000000"/>
          <w:sz w:val="22"/>
        </w:rPr>
        <w:t>Werden Kopf- und Fußzeilen als Artefakt gekennzeichnet? Ist der Type des Artefaktes “Pagination” und der Subtype “Header” oder “Footer”?</w:t>
      </w:r>
    </w:p>
    <w:bookmarkStart w:name="e3fccd95b571de2109a96731354e6fb4" w:id="146"/>
    <w:p>
      <w:pPr>
        <w:pStyle w:val="Heading3"/>
        <w:spacing w:before="269" w:after="269"/>
        <w:ind w:left="120"/>
        <w:jc w:val="left"/>
      </w:pPr>
      <w:r>
        <w:rPr>
          <w:rFonts w:ascii="Times New Roman" w:hAnsi="Times New Roman"/>
          <w:color w:val="000000"/>
        </w:rPr>
        <w:t>Bilder und Diagramme</w:t>
      </w:r>
    </w:p>
    <w:bookmarkEnd w:id="146"/>
    <w:p>
      <w:pPr>
        <w:spacing w:before="269" w:after="269"/>
        <w:ind w:left="120"/>
        <w:jc w:val="left"/>
      </w:pPr>
      <w:r>
        <w:rPr>
          <w:rFonts w:ascii="Times New Roman" w:hAnsi="Times New Roman"/>
          <w:b w:val="false"/>
          <w:i w:val="false"/>
          <w:color w:val="000000"/>
          <w:sz w:val="22"/>
        </w:rPr>
        <w:t xml:space="preserve">Kann zwischen dekorativen Bildern und Bildern, die Information transportieren, unterschieden werden? Werden dekorative Bilder als Artefakt gekennzeichnet? Werden Bilder, die Information transportieren, korrekt als Figure getaggt und in der richtigen Reihenfolge im Tag-Baum eingefügt?Erhalten die Figure-Tags die korrekten Angaben für die Begrenzungsrahmen </w:t>
      </w:r>
      <w:r>
        <w:rPr>
          <w:rFonts w:ascii="Times New Roman" w:hAnsi="Times New Roman"/>
          <w:b w:val="false"/>
          <w:i w:val="false"/>
          <w:color w:val="000000"/>
          <w:sz w:val="22"/>
        </w:rPr>
        <w:t>Bounding Box</w:t>
      </w:r>
      <w:r>
        <w:rPr>
          <w:rFonts w:ascii="Times New Roman" w:hAnsi="Times New Roman"/>
          <w:b w:val="false"/>
          <w:i w:val="false"/>
          <w:color w:val="000000"/>
          <w:sz w:val="22"/>
        </w:rPr>
        <w:t xml:space="preserve">? Ist der Alternativtext im PDF vorhanden, wenn dieser im Quelldokument gesetzt wurde? Werden korrekt erstellte Bildbeschriftungen als </w:t>
      </w:r>
      <w:r>
        <w:rPr>
          <w:rFonts w:ascii="Times New Roman" w:hAnsi="Times New Roman"/>
          <w:b w:val="false"/>
          <w:i w:val="false"/>
          <w:color w:val="000000"/>
          <w:sz w:val="22"/>
        </w:rPr>
        <w:t>Caption</w:t>
      </w:r>
      <w:r>
        <w:rPr>
          <w:rFonts w:ascii="Times New Roman" w:hAnsi="Times New Roman"/>
          <w:b w:val="false"/>
          <w:i w:val="false"/>
          <w:color w:val="000000"/>
          <w:sz w:val="22"/>
        </w:rPr>
        <w:t xml:space="preserve"> getaggt?</w:t>
      </w:r>
    </w:p>
    <w:bookmarkStart w:name="afdf86838e7dc879a0f2a3871588d5a0" w:id="147"/>
    <w:p>
      <w:pPr>
        <w:pStyle w:val="Heading3"/>
        <w:spacing w:before="269" w:after="269"/>
        <w:ind w:left="120"/>
        <w:jc w:val="left"/>
      </w:pPr>
      <w:r>
        <w:rPr>
          <w:rFonts w:ascii="Times New Roman" w:hAnsi="Times New Roman"/>
          <w:color w:val="000000"/>
        </w:rPr>
        <w:t>Tabellen</w:t>
      </w:r>
    </w:p>
    <w:bookmarkEnd w:id="147"/>
    <w:p>
      <w:pPr>
        <w:spacing w:before="269" w:after="269"/>
        <w:ind w:left="120"/>
        <w:jc w:val="left"/>
      </w:pPr>
      <w:r>
        <w:rPr>
          <w:rFonts w:ascii="Times New Roman" w:hAnsi="Times New Roman"/>
          <w:b w:val="false"/>
          <w:i w:val="false"/>
          <w:color w:val="000000"/>
          <w:sz w:val="22"/>
        </w:rPr>
        <w:t>Wird die Tabelle korrekt als Table mit der korrekten Unterstruktur getaggt? Wird auch bei verbundenen Zellen eine reguläre Tabelle erstellt? Werden alle Überschriftenzellen als TH (</w:t>
      </w:r>
      <w:r>
        <w:rPr>
          <w:rFonts w:ascii="Times New Roman" w:hAnsi="Times New Roman"/>
          <w:b w:val="false"/>
          <w:i w:val="false"/>
          <w:color w:val="000000"/>
          <w:sz w:val="22"/>
        </w:rPr>
        <w:t>TableHeader</w:t>
      </w:r>
      <w:r>
        <w:rPr>
          <w:rFonts w:ascii="Times New Roman" w:hAnsi="Times New Roman"/>
          <w:b w:val="false"/>
          <w:i w:val="false"/>
          <w:color w:val="000000"/>
          <w:sz w:val="22"/>
        </w:rPr>
        <w:t>) getaggt?</w:t>
      </w:r>
    </w:p>
    <w:bookmarkStart w:name="abb2e54df36d51910c29c02bc0f5d4c3" w:id="148"/>
    <w:p>
      <w:pPr>
        <w:pStyle w:val="Heading4"/>
        <w:spacing w:before="360" w:after="360"/>
        <w:ind w:left="120"/>
        <w:jc w:val="left"/>
      </w:pPr>
      <w:r>
        <w:rPr>
          <w:rFonts w:ascii="Times New Roman" w:hAnsi="Times New Roman"/>
          <w:i w:val="false"/>
          <w:color w:val="000000"/>
          <w:sz w:val="18"/>
        </w:rPr>
        <w:t>Einfache Tabellen</w:t>
      </w:r>
    </w:p>
    <w:bookmarkEnd w:id="148"/>
    <w:p>
      <w:pPr>
        <w:spacing w:before="269" w:after="269"/>
        <w:ind w:left="120"/>
        <w:jc w:val="left"/>
      </w:pPr>
      <w:r>
        <w:rPr>
          <w:rFonts w:ascii="Times New Roman" w:hAnsi="Times New Roman"/>
          <w:b w:val="false"/>
          <w:i w:val="false"/>
          <w:color w:val="000000"/>
          <w:sz w:val="22"/>
        </w:rPr>
        <w:t xml:space="preserve">Gibt es eine Möglichkeit, alle Überschriftenzellen mit einem Geltungsbereich (auch </w:t>
      </w:r>
      <w:r>
        <w:rPr>
          <w:rFonts w:ascii="Times New Roman" w:hAnsi="Times New Roman"/>
          <w:b w:val="false"/>
          <w:i w:val="false"/>
          <w:color w:val="000000"/>
          <w:sz w:val="22"/>
        </w:rPr>
        <w:t>Scope</w:t>
      </w:r>
      <w:r>
        <w:rPr>
          <w:rFonts w:ascii="Times New Roman" w:hAnsi="Times New Roman"/>
          <w:b w:val="false"/>
          <w:i w:val="false"/>
          <w:color w:val="000000"/>
          <w:sz w:val="22"/>
        </w:rPr>
        <w:t xml:space="preserve"> oder Zellenumfang) zu versehen? Wird dieser Geltungsbereich korrekt in das PDF übernommen?</w:t>
      </w:r>
    </w:p>
    <w:bookmarkStart w:name="2053f035c79d6548990fc03bfb8074cf" w:id="149"/>
    <w:p>
      <w:pPr>
        <w:pStyle w:val="Heading4"/>
        <w:spacing w:before="360" w:after="360"/>
        <w:ind w:left="120"/>
        <w:jc w:val="left"/>
      </w:pPr>
      <w:r>
        <w:rPr>
          <w:rFonts w:ascii="Times New Roman" w:hAnsi="Times New Roman"/>
          <w:i w:val="false"/>
          <w:color w:val="000000"/>
          <w:sz w:val="18"/>
        </w:rPr>
        <w:t>Komplexe Tabellen</w:t>
      </w:r>
    </w:p>
    <w:bookmarkEnd w:id="149"/>
    <w:p>
      <w:pPr>
        <w:spacing w:before="269" w:after="269"/>
        <w:ind w:left="120"/>
        <w:jc w:val="left"/>
      </w:pPr>
      <w:r>
        <w:rPr>
          <w:rFonts w:ascii="Times New Roman" w:hAnsi="Times New Roman"/>
          <w:b w:val="false"/>
          <w:i w:val="false"/>
          <w:color w:val="000000"/>
          <w:sz w:val="22"/>
        </w:rPr>
        <w:t>Gibt es die Möglichkeit, eine Verbindung zwischen Überschriftenzellen und den dazugehörigen Unterzellen herzustellen? Wird diese Verbindung mittels IDs in das PDF übernommen?</w:t>
      </w:r>
    </w:p>
    <w:bookmarkStart w:name="b97fdca3e7b03370d5c320c5c54a1f83" w:id="150"/>
    <w:p>
      <w:pPr>
        <w:pStyle w:val="Heading3"/>
        <w:spacing w:before="269" w:after="269"/>
        <w:ind w:left="120"/>
        <w:jc w:val="left"/>
      </w:pPr>
      <w:r>
        <w:rPr>
          <w:rFonts w:ascii="Times New Roman" w:hAnsi="Times New Roman"/>
          <w:color w:val="000000"/>
        </w:rPr>
        <w:t>Formularfelder</w:t>
      </w:r>
    </w:p>
    <w:bookmarkEnd w:id="150"/>
    <w:p>
      <w:pPr>
        <w:spacing w:before="269" w:after="269"/>
        <w:ind w:left="120"/>
        <w:jc w:val="left"/>
      </w:pPr>
      <w:r>
        <w:rPr>
          <w:rFonts w:ascii="Times New Roman" w:hAnsi="Times New Roman"/>
          <w:b w:val="false"/>
          <w:i w:val="false"/>
          <w:color w:val="000000"/>
          <w:sz w:val="22"/>
        </w:rPr>
        <w:t>Gibt es die Möglichkeit, in der Quellsoftware erstellte Formularfelder für das barrierefreie PDF zu bearbeiten und diese barrierefrei zu konvertieren?</w:t>
      </w:r>
    </w:p>
    <w:bookmarkStart w:name="496524f2773e2fd0fa90ade39bfef804" w:id="151"/>
    <w:p>
      <w:pPr>
        <w:pStyle w:val="Heading2"/>
        <w:spacing w:before="199" w:after="199"/>
        <w:ind w:left="120"/>
        <w:jc w:val="left"/>
      </w:pPr>
      <w:r>
        <w:rPr>
          <w:rFonts w:ascii="Times New Roman" w:hAnsi="Times New Roman"/>
          <w:color w:val="000000"/>
        </w:rPr>
        <w:t>Konfigurierbarkeit</w:t>
      </w:r>
    </w:p>
    <w:bookmarkEnd w:id="151"/>
    <w:p>
      <w:pPr>
        <w:spacing w:before="269" w:after="269"/>
        <w:ind w:left="120"/>
        <w:jc w:val="left"/>
      </w:pPr>
      <w:r>
        <w:rPr>
          <w:rFonts w:ascii="Times New Roman" w:hAnsi="Times New Roman"/>
          <w:b w:val="false"/>
          <w:i w:val="false"/>
          <w:color w:val="000000"/>
          <w:sz w:val="22"/>
        </w:rPr>
        <w:t>Gibt es die Möglichkeit, Sonderelemente wie Formeln, Blockzitate oder Definitionslisten für Glossare bzw. Abkürzungsverzeichnisse zu konfigurieren? Werden Tabellen zum Erreichen einer bestimmten Darstellung (als Layout-Tabellen) verwendet, gibt es die Möglichkeit, diese als Layout-Tabellen zu markieren? Werden sie somit nicht mit der Tabellenstruktur in das PDF-Dokument konvertiert, sondern nur der Inhalt in der korrekten Lesereihenfolge? Werden außerhalb der angebotenen Funktion in der Quellsoftware, Möglichkeit angeboten, Elemente als Artefakt zu kennzeichnen? Gibt es einen Mechanismus, bei dem die Kopfzeile und/oder die Fußzeile so gekennzeichnet werden kann, sodass deren Inhalt einmal im Tag Baum vorkommt?</w:t>
      </w:r>
    </w:p>
    <w:bookmarkStart w:name="3fcd078bbd2e6e9c6d581773ab0e5d87" w:id="152"/>
    <w:p>
      <w:pPr>
        <w:pStyle w:val="Heading2"/>
        <w:spacing w:before="199" w:after="199"/>
        <w:ind w:left="120"/>
        <w:jc w:val="left"/>
      </w:pPr>
      <w:r>
        <w:rPr>
          <w:rFonts w:ascii="Times New Roman" w:hAnsi="Times New Roman"/>
          <w:color w:val="000000"/>
        </w:rPr>
        <w:t>Barrierefreiheit des User Interface</w:t>
      </w:r>
    </w:p>
    <w:bookmarkEnd w:id="152"/>
    <w:p>
      <w:pPr>
        <w:spacing w:before="269" w:after="269"/>
        <w:ind w:left="120"/>
        <w:jc w:val="left"/>
      </w:pPr>
      <w:r>
        <w:rPr>
          <w:rFonts w:ascii="Times New Roman" w:hAnsi="Times New Roman"/>
          <w:b w:val="false"/>
          <w:i w:val="false"/>
          <w:color w:val="000000"/>
          <w:sz w:val="22"/>
        </w:rPr>
        <w:t>Gibt es eine Aussage über die Barrierefreiheit der Anwendung zum Erstellen des PDF-Dokuments? Gibt es eine Selbsterklärung zur Einhaltung der Barrierefreiheitsanforderungen für Desktop-Anwendungen oder ein entsprechendes Gutachten?</w:t>
      </w:r>
    </w:p>
    <w:bookmarkStart w:name="1748e7a5e1bcb8472869f478caed8ae9" w:id="153"/>
    <w:p>
      <w:pPr>
        <w:pStyle w:val="Heading2"/>
        <w:spacing w:before="199" w:after="199"/>
        <w:ind w:left="120"/>
        <w:jc w:val="left"/>
      </w:pPr>
      <w:r>
        <w:rPr>
          <w:rFonts w:ascii="Times New Roman" w:hAnsi="Times New Roman"/>
          <w:color w:val="000000"/>
        </w:rPr>
        <w:t>Testdokumente zur Prüfung</w:t>
      </w:r>
    </w:p>
    <w:bookmarkEnd w:id="153"/>
    <w:p>
      <w:pPr>
        <w:spacing w:before="269" w:after="269"/>
        <w:ind w:left="120"/>
        <w:jc w:val="left"/>
      </w:pPr>
      <w:r>
        <w:rPr>
          <w:rFonts w:ascii="Times New Roman" w:hAnsi="Times New Roman"/>
          <w:b w:val="false"/>
          <w:i w:val="false"/>
          <w:color w:val="000000"/>
          <w:sz w:val="22"/>
        </w:rPr>
        <w:t>Hier finden Sie Dokumente, die Sie zur Prüfung von Konvertern verwenden können.</w:t>
      </w:r>
    </w:p>
    <w:p>
      <w:pPr>
        <w:numPr>
          <w:ilvl w:val="0"/>
          <w:numId w:val="49"/>
        </w:numPr>
        <w:spacing w:before="0" w:after="0"/>
        <w:jc w:val="left"/>
      </w:pPr>
      <w:r>
        <w:rPr>
          <w:rFonts w:ascii="Times New Roman" w:hAnsi="Times New Roman"/>
          <w:b w:val="false"/>
          <w:i w:val="false"/>
          <w:color w:val="000000"/>
          <w:sz w:val="22"/>
        </w:rPr>
        <w:t xml:space="preserve">Word - </w:t>
      </w:r>
      <w:hyperlink r:id="rId106">
        <w:r>
          <w:rPr>
            <w:rFonts w:ascii="Times New Roman" w:hAnsi="Times New Roman"/>
            <w:b w:val="false"/>
            <w:i w:val="false"/>
            <w:color w:val="0000ff"/>
            <w:sz w:val="22"/>
            <w:u w:val="single"/>
          </w:rPr>
          <w:t>Download DOCX Datei</w:t>
        </w:r>
      </w:hyperlink>
    </w:p>
    <w:p>
      <w:pPr>
        <w:numPr>
          <w:ilvl w:val="0"/>
          <w:numId w:val="49"/>
        </w:numPr>
        <w:spacing w:before="0" w:after="0"/>
        <w:jc w:val="left"/>
      </w:pPr>
      <w:r>
        <w:rPr>
          <w:rFonts w:ascii="Times New Roman" w:hAnsi="Times New Roman"/>
          <w:b w:val="false"/>
          <w:i w:val="false"/>
          <w:color w:val="000000"/>
          <w:sz w:val="22"/>
        </w:rPr>
        <w:t xml:space="preserve">Word - </w:t>
      </w:r>
      <w:hyperlink r:id="rId107">
        <w:r>
          <w:rPr>
            <w:rFonts w:ascii="Times New Roman" w:hAnsi="Times New Roman"/>
            <w:b w:val="false"/>
            <w:i w:val="false"/>
            <w:color w:val="0000ff"/>
            <w:sz w:val="22"/>
            <w:u w:val="single"/>
          </w:rPr>
          <w:t>Download PDF Datei</w:t>
        </w:r>
      </w:hyperlink>
    </w:p>
    <w:p>
      <w:pPr>
        <w:numPr>
          <w:ilvl w:val="0"/>
          <w:numId w:val="49"/>
        </w:numPr>
        <w:spacing w:before="0" w:after="0"/>
        <w:jc w:val="left"/>
      </w:pPr>
      <w:r>
        <w:rPr>
          <w:rFonts w:ascii="Times New Roman" w:hAnsi="Times New Roman"/>
          <w:b w:val="false"/>
          <w:i w:val="false"/>
          <w:color w:val="000000"/>
          <w:sz w:val="22"/>
        </w:rPr>
        <w:t xml:space="preserve">PowerPoint - </w:t>
      </w:r>
      <w:hyperlink r:id="rId108">
        <w:r>
          <w:rPr>
            <w:rFonts w:ascii="Times New Roman" w:hAnsi="Times New Roman"/>
            <w:b w:val="false"/>
            <w:i w:val="false"/>
            <w:color w:val="0000ff"/>
            <w:sz w:val="22"/>
            <w:u w:val="single"/>
          </w:rPr>
          <w:t>Download PPTX Datei</w:t>
        </w:r>
      </w:hyperlink>
    </w:p>
    <w:p>
      <w:pPr>
        <w:numPr>
          <w:ilvl w:val="0"/>
          <w:numId w:val="49"/>
        </w:numPr>
        <w:spacing w:before="0" w:after="0"/>
        <w:jc w:val="left"/>
      </w:pPr>
      <w:r>
        <w:rPr>
          <w:rFonts w:ascii="Times New Roman" w:hAnsi="Times New Roman"/>
          <w:b w:val="false"/>
          <w:i w:val="false"/>
          <w:color w:val="000000"/>
          <w:sz w:val="22"/>
        </w:rPr>
        <w:t xml:space="preserve">PowerPoint - </w:t>
      </w:r>
      <w:hyperlink r:id="rId109">
        <w:r>
          <w:rPr>
            <w:rFonts w:ascii="Times New Roman" w:hAnsi="Times New Roman"/>
            <w:b w:val="false"/>
            <w:i w:val="false"/>
            <w:color w:val="0000ff"/>
            <w:sz w:val="22"/>
            <w:u w:val="single"/>
          </w:rPr>
          <w:t>Download PDF Datei</w:t>
        </w:r>
      </w:hyperlink>
    </w:p>
    <w:bookmarkStart w:name="b829e52ab6057b8975d619172e18442a" w:id="154"/>
    <w:p>
      <w:pPr>
        <w:pStyle w:val="Heading2"/>
        <w:spacing w:before="199" w:after="199"/>
        <w:ind w:left="120"/>
        <w:jc w:val="left"/>
      </w:pPr>
      <w:r>
        <w:rPr>
          <w:rFonts w:ascii="Times New Roman" w:hAnsi="Times New Roman"/>
          <w:color w:val="000000"/>
        </w:rPr>
        <w:t>Vertiefende Informationen</w:t>
      </w:r>
    </w:p>
    <w:bookmarkEnd w:id="154"/>
    <w:p>
      <w:pPr>
        <w:numPr>
          <w:ilvl w:val="0"/>
          <w:numId w:val="50"/>
        </w:numPr>
        <w:spacing w:before="0" w:after="0"/>
        <w:jc w:val="left"/>
      </w:pPr>
      <w:r>
        <w:rPr>
          <w:rFonts w:ascii="Times New Roman" w:hAnsi="Times New Roman"/>
          <w:b w:val="false"/>
          <w:i w:val="false"/>
          <w:color w:val="000000"/>
          <w:sz w:val="22"/>
        </w:rPr>
        <w:t xml:space="preserve">Matterhorn Protocoll. </w:t>
      </w:r>
      <w:hyperlink r:id="rId110">
        <w:r>
          <w:rPr>
            <w:rFonts w:ascii="Times New Roman" w:hAnsi="Times New Roman"/>
            <w:b w:val="false"/>
            <w:i w:val="false"/>
            <w:color w:val="0000ff"/>
            <w:sz w:val="22"/>
            <w:u w:val="single"/>
          </w:rPr>
          <w:t>https://pdfa.org/resource/the-matterhorn-protocol/</w:t>
        </w:r>
      </w:hyperlink>
    </w:p>
    <w:p>
      <w:pPr>
        <w:numPr>
          <w:ilvl w:val="0"/>
          <w:numId w:val="50"/>
        </w:numPr>
        <w:spacing w:before="0" w:after="0"/>
        <w:jc w:val="left"/>
      </w:pPr>
      <w:r>
        <w:rPr>
          <w:rFonts w:ascii="Times New Roman" w:hAnsi="Times New Roman"/>
          <w:b w:val="false"/>
          <w:i w:val="false"/>
          <w:color w:val="000000"/>
          <w:sz w:val="22"/>
        </w:rPr>
        <w:t xml:space="preserve">PDF Accessibility Checker (PAC). </w:t>
      </w:r>
      <w:hyperlink r:id="rId111">
        <w:r>
          <w:rPr>
            <w:rFonts w:ascii="Times New Roman" w:hAnsi="Times New Roman"/>
            <w:b w:val="false"/>
            <w:i w:val="false"/>
            <w:color w:val="0000ff"/>
            <w:sz w:val="22"/>
            <w:u w:val="single"/>
          </w:rPr>
          <w:t>https://pac.pdf-accessibility.org/de</w:t>
        </w:r>
      </w:hyperlink>
    </w:p>
    <w:bookmarkStart w:name="29d8d504bfe4b03735a925a7fd204a6f" w:id="155"/>
    <w:p>
      <w:pPr>
        <w:pStyle w:val="Heading1"/>
        <w:spacing w:before="180" w:after="180"/>
        <w:ind w:left="120"/>
        <w:jc w:val="left"/>
      </w:pPr>
      <w:r>
        <w:rPr>
          <w:rFonts w:ascii="Times New Roman" w:hAnsi="Times New Roman"/>
          <w:color w:val="000000"/>
          <w:sz w:val="33"/>
        </w:rPr>
        <w:t>Adobe PDF Accessibility Auto-Tag API</w:t>
      </w:r>
    </w:p>
    <w:bookmarkEnd w:id="155"/>
    <w:p>
      <w:pPr>
        <w:spacing w:before="269" w:after="269"/>
        <w:ind w:left="120"/>
        <w:jc w:val="left"/>
      </w:pPr>
      <w:hyperlink r:id="rId112">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Adobe bietet mit der Auto-Tag API (Adobe, o.D.) eine Dienstleistung für Entwickelnde an. Sie können über Adobes Service nicht barrierefreie PDF-Dokumente taggen lassen. Der Service versucht mit KI-Unterstützung, ein möglichst gutes Ergebnis bezüglich Barrierefreiheit zu erzielen. Allerdings können nicht alle Inhalte automatisch barrierefrei gemacht werden - das Ergebnis muss noch von Hand nachbearbeitet werden. Unter anderem müssen Alternativtexte nachgetragen und die Lesereihenfolge überprüft werden. Fehler in der konzeptionellen oder grafischen Gestaltung eines PDF-Dokuments können beim nachträglichen Tagging nicht behoben werden. D. h. es kann per se nur eine technische Zugänglichkeit erreicht werden.</w:t>
      </w:r>
    </w:p>
    <w:p>
      <w:pPr>
        <w:spacing w:before="269" w:after="269"/>
        <w:ind w:left="120"/>
        <w:jc w:val="left"/>
      </w:pPr>
      <w:r>
        <w:rPr>
          <w:rFonts w:ascii="Times New Roman" w:hAnsi="Times New Roman"/>
          <w:b w:val="false"/>
          <w:i w:val="false"/>
          <w:color w:val="000000"/>
          <w:sz w:val="22"/>
        </w:rPr>
        <w:t>Laut einer wissenschaftlichen Studie (Tran, 2023) erzeugt die Auto-Tag API von sich aus keine barrierefreien PDF-Dokumente, die nach PDF/UA Standard barrierefrei sind. Aber für nicht getaggte oder überhaupt nicht barrierefreie PDF-Dokumente kann sie ein guter Startpunkt sein.</w:t>
      </w:r>
    </w:p>
    <w:p>
      <w:pPr>
        <w:spacing w:before="269" w:after="269"/>
        <w:ind w:left="120"/>
        <w:jc w:val="left"/>
      </w:pPr>
      <w:r>
        <w:rPr>
          <w:rFonts w:ascii="Times New Roman" w:hAnsi="Times New Roman"/>
          <w:b w:val="false"/>
          <w:i w:val="false"/>
          <w:color w:val="000000"/>
          <w:sz w:val="22"/>
        </w:rPr>
        <w:t>Die Ergebnisse der Studie in Kürze:</w:t>
      </w:r>
    </w:p>
    <w:p>
      <w:pPr>
        <w:numPr>
          <w:ilvl w:val="0"/>
          <w:numId w:val="51"/>
        </w:numPr>
        <w:spacing w:before="0" w:after="0"/>
        <w:jc w:val="left"/>
      </w:pPr>
      <w:r>
        <w:rPr>
          <w:rFonts w:ascii="Times New Roman" w:hAnsi="Times New Roman"/>
          <w:b w:val="false"/>
          <w:i w:val="false"/>
          <w:color w:val="000000"/>
          <w:sz w:val="22"/>
        </w:rPr>
        <w:t>37% der im Matterhorn-Protokoll (PDF Association, 2021) aufgeführten Fehler wurden von der Auto-Tag API entdeckt und behoben, 42% wurden nicht behoben, der Rest konnte nicht geprüft werden.</w:t>
      </w:r>
    </w:p>
    <w:p>
      <w:pPr>
        <w:numPr>
          <w:ilvl w:val="0"/>
          <w:numId w:val="51"/>
        </w:numPr>
        <w:spacing w:before="0" w:after="0"/>
        <w:jc w:val="left"/>
      </w:pPr>
      <w:r>
        <w:rPr>
          <w:rFonts w:ascii="Times New Roman" w:hAnsi="Times New Roman"/>
          <w:b w:val="false"/>
          <w:i w:val="false"/>
          <w:color w:val="000000"/>
          <w:sz w:val="22"/>
        </w:rPr>
        <w:t>Betrachtet man nur die Fehler, die nicht automatisch geprüft werden können, wurden immerhin 46% der Matterhorn-Fehler behoben.</w:t>
      </w:r>
    </w:p>
    <w:p>
      <w:pPr>
        <w:numPr>
          <w:ilvl w:val="0"/>
          <w:numId w:val="51"/>
        </w:numPr>
        <w:spacing w:before="0" w:after="0"/>
        <w:jc w:val="left"/>
      </w:pPr>
      <w:r>
        <w:rPr>
          <w:rFonts w:ascii="Times New Roman" w:hAnsi="Times New Roman"/>
          <w:b w:val="false"/>
          <w:i w:val="false"/>
          <w:color w:val="000000"/>
          <w:sz w:val="22"/>
        </w:rPr>
        <w:t>Die Auto-Tag API veränderte zuweilen Inhalte und führte gelegentlich neue Barrierefreiheitsfehler ein.</w:t>
      </w:r>
    </w:p>
    <w:p>
      <w:pPr>
        <w:spacing w:before="269" w:after="269"/>
        <w:ind w:left="120"/>
        <w:jc w:val="left"/>
      </w:pPr>
      <w:r>
        <w:rPr>
          <w:rFonts w:ascii="Times New Roman" w:hAnsi="Times New Roman"/>
          <w:b w:val="false"/>
          <w:i w:val="false"/>
          <w:color w:val="000000"/>
          <w:sz w:val="22"/>
        </w:rPr>
        <w:t xml:space="preserve">Die Auto-Tag API gibt es auch online als Demo unter </w:t>
      </w:r>
      <w:hyperlink r:id="rId113">
        <w:r>
          <w:rPr>
            <w:rFonts w:ascii="Times New Roman" w:hAnsi="Times New Roman"/>
            <w:b w:val="false"/>
            <w:i w:val="false"/>
            <w:color w:val="0000ff"/>
            <w:sz w:val="22"/>
            <w:u w:val="single"/>
          </w:rPr>
          <w:t>https://acrobatservices.adobe.com/dc-accessibility-playground/main.html</w:t>
        </w:r>
      </w:hyperlink>
      <w:r>
        <w:rPr>
          <w:rFonts w:ascii="Times New Roman" w:hAnsi="Times New Roman"/>
          <w:b w:val="false"/>
          <w:i w:val="false"/>
          <w:color w:val="000000"/>
          <w:sz w:val="22"/>
        </w:rPr>
        <w:t>. Es können nur Dokumente mit maximal 10 MB hochgeladen werden. Eine kurze Überprüfung mit mehreren Dokumenten hat folgendes ergeben: Bei kurzen, strukturell einfachen und vorwiegend textbasierten Dokumenten wird ein guter Tag-Baum erzeugt. Eine händische Überprüfung ist aber auf jeden Fall angeraten. Grafisch komplexe Dokumente werden derzeit nicht bearbeitet. Man erhält eine Rückmeldung, dass das Dokument zu komplex zur Bearbeitung ist.</w:t>
      </w:r>
    </w:p>
    <w:bookmarkStart w:name="d6b258643976a717e4a539e21d758208" w:id="156"/>
    <w:p>
      <w:pPr>
        <w:pStyle w:val="Heading2"/>
        <w:spacing w:before="199" w:after="199"/>
        <w:ind w:left="120"/>
        <w:jc w:val="left"/>
      </w:pPr>
      <w:r>
        <w:rPr>
          <w:rFonts w:ascii="Times New Roman" w:hAnsi="Times New Roman"/>
          <w:color w:val="000000"/>
        </w:rPr>
        <w:t>Vertiefende Informationen</w:t>
      </w:r>
    </w:p>
    <w:bookmarkEnd w:id="156"/>
    <w:p>
      <w:pPr>
        <w:numPr>
          <w:ilvl w:val="0"/>
          <w:numId w:val="52"/>
        </w:numPr>
        <w:spacing w:before="0" w:after="0"/>
        <w:jc w:val="left"/>
      </w:pPr>
      <w:r>
        <w:rPr>
          <w:rFonts w:ascii="Times New Roman" w:hAnsi="Times New Roman"/>
          <w:b w:val="false"/>
          <w:i w:val="false"/>
          <w:color w:val="000000"/>
          <w:sz w:val="22"/>
        </w:rPr>
        <w:t xml:space="preserve">Adobe (o.D.). PDF Accessibility Auto-Tag API. </w:t>
      </w:r>
      <w:hyperlink r:id="rId114">
        <w:r>
          <w:rPr>
            <w:rFonts w:ascii="Times New Roman" w:hAnsi="Times New Roman"/>
            <w:b w:val="false"/>
            <w:i w:val="false"/>
            <w:color w:val="0000ff"/>
            <w:sz w:val="22"/>
            <w:u w:val="single"/>
          </w:rPr>
          <w:t>https://developer.adobe.com/document-services/docs/overview/pdf-accessibility-auto-tag-api/</w:t>
        </w:r>
      </w:hyperlink>
      <w:r>
        <w:rPr>
          <w:rFonts w:ascii="Times New Roman" w:hAnsi="Times New Roman"/>
          <w:b w:val="false"/>
          <w:i w:val="false"/>
          <w:color w:val="000000"/>
          <w:sz w:val="22"/>
        </w:rPr>
        <w:t>.</w:t>
      </w:r>
    </w:p>
    <w:p>
      <w:pPr>
        <w:numPr>
          <w:ilvl w:val="0"/>
          <w:numId w:val="52"/>
        </w:numPr>
        <w:spacing w:before="0" w:after="0"/>
        <w:jc w:val="left"/>
      </w:pPr>
      <w:r>
        <w:rPr>
          <w:rFonts w:ascii="Times New Roman" w:hAnsi="Times New Roman"/>
          <w:b w:val="false"/>
          <w:i w:val="false"/>
          <w:color w:val="000000"/>
          <w:sz w:val="22"/>
        </w:rPr>
        <w:t xml:space="preserve">Marvin Tran. (2023). KI-unterstützte Korrektur von PDFs zur Verbesserung der Barrierefreiheit—Chancen und Herausforderungen am Beispiel von Adobe’s Auto-Tag API. Hochschule der Medien Stuttgart. </w:t>
      </w:r>
      <w:hyperlink r:id="rId115">
        <w:r>
          <w:rPr>
            <w:rFonts w:ascii="Times New Roman" w:hAnsi="Times New Roman"/>
            <w:b w:val="false"/>
            <w:i w:val="false"/>
            <w:color w:val="0000ff"/>
            <w:sz w:val="22"/>
            <w:u w:val="single"/>
          </w:rPr>
          <w:t>https://nbn-resolving.org/urn:nbn:de:bsz:900-opus4-70815</w:t>
        </w:r>
      </w:hyperlink>
    </w:p>
    <w:p>
      <w:pPr>
        <w:numPr>
          <w:ilvl w:val="0"/>
          <w:numId w:val="52"/>
        </w:numPr>
        <w:spacing w:before="0" w:after="0"/>
        <w:jc w:val="left"/>
      </w:pPr>
      <w:r>
        <w:rPr>
          <w:rFonts w:ascii="Times New Roman" w:hAnsi="Times New Roman"/>
          <w:b w:val="false"/>
          <w:i w:val="false"/>
          <w:color w:val="000000"/>
          <w:sz w:val="22"/>
        </w:rPr>
        <w:t xml:space="preserve">Demo-Version Online: </w:t>
      </w:r>
      <w:hyperlink r:id="rId116">
        <w:r>
          <w:rPr>
            <w:rFonts w:ascii="Times New Roman" w:hAnsi="Times New Roman"/>
            <w:b w:val="false"/>
            <w:i w:val="false"/>
            <w:color w:val="0000ff"/>
            <w:sz w:val="22"/>
            <w:u w:val="single"/>
          </w:rPr>
          <w:t>https://acrobatservices.adobe.com/dc-accessibility-playground/main.html</w:t>
        </w:r>
      </w:hyperlink>
    </w:p>
    <w:p>
      <w:pPr>
        <w:numPr>
          <w:ilvl w:val="0"/>
          <w:numId w:val="52"/>
        </w:numPr>
        <w:spacing w:before="0" w:after="0"/>
        <w:jc w:val="left"/>
      </w:pPr>
      <w:r>
        <w:rPr>
          <w:rFonts w:ascii="Times New Roman" w:hAnsi="Times New Roman"/>
          <w:b w:val="false"/>
          <w:i w:val="false"/>
          <w:color w:val="000000"/>
          <w:sz w:val="22"/>
        </w:rPr>
        <w:t xml:space="preserve">PDF Association. (2021). Matterhorn Protocol 1.1. PDF Association. </w:t>
      </w:r>
      <w:hyperlink r:id="rId117">
        <w:r>
          <w:rPr>
            <w:rFonts w:ascii="Times New Roman" w:hAnsi="Times New Roman"/>
            <w:b w:val="false"/>
            <w:i w:val="false"/>
            <w:color w:val="0000ff"/>
            <w:sz w:val="22"/>
            <w:u w:val="single"/>
          </w:rPr>
          <w:t>https://www.pdfa.org/wp-content/uploads/2021/04/Matterhorn-Protocol-1-1.pdf</w:t>
        </w:r>
      </w:hyperlink>
    </w:p>
    <w:bookmarkStart w:name="668e4cc0be07b2410357300663e91ca3" w:id="157"/>
    <w:p>
      <w:pPr>
        <w:pStyle w:val="Heading1"/>
        <w:spacing w:before="180" w:after="180"/>
        <w:ind w:left="120"/>
        <w:jc w:val="left"/>
      </w:pPr>
      <w:r>
        <w:rPr>
          <w:rFonts w:ascii="Times New Roman" w:hAnsi="Times New Roman"/>
          <w:color w:val="000000"/>
          <w:sz w:val="33"/>
        </w:rPr>
        <w:t>Hinweise zu allgemeinen Themen</w:t>
      </w:r>
    </w:p>
    <w:bookmarkEnd w:id="157"/>
    <w:p>
      <w:pPr>
        <w:spacing w:before="269" w:after="269"/>
        <w:ind w:left="120"/>
        <w:jc w:val="left"/>
      </w:pPr>
      <w:hyperlink r:id="rId11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Im Folgenden sind alle Hinweise zu allgemeinen Themen aufgelistet.</w:t>
      </w:r>
    </w:p>
    <w:bookmarkStart w:name="569fdd0b7a2527280e5ba68bb050350a" w:id="158"/>
    <w:p>
      <w:pPr>
        <w:pStyle w:val="Heading2"/>
        <w:spacing w:before="199" w:after="199"/>
        <w:ind w:left="120"/>
        <w:jc w:val="left"/>
      </w:pPr>
      <w:r>
        <w:rPr>
          <w:rFonts w:ascii="Times New Roman" w:hAnsi="Times New Roman"/>
          <w:color w:val="000000"/>
        </w:rPr>
        <w:t>Inhaltsverzeichnis</w:t>
      </w:r>
    </w:p>
    <w:bookmarkEnd w:id="158"/>
    <w:bookmarkStart w:name="ab4cb06af37fb3a0a8e72669824630b3" w:id="159"/>
    <w:p>
      <w:pPr>
        <w:numPr>
          <w:ilvl w:val="0"/>
          <w:numId w:val="53"/>
        </w:numPr>
        <w:spacing w:before="0" w:after="0"/>
        <w:jc w:val="left"/>
      </w:pPr>
      <w:hyperlink w:anchor="a2c62bbe4f618c178fd2d35d5f62a393">
        <w:r>
          <w:rPr>
            <w:rFonts w:ascii="Times New Roman" w:hAnsi="Times New Roman"/>
            <w:b w:val="false"/>
            <w:i w:val="false"/>
            <w:color w:val="0000ff"/>
            <w:sz w:val="22"/>
            <w:u w:val="single"/>
          </w:rPr>
          <w:t>Allgemeine Anforderungen zur Barrierefreiheit von Dokumenten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(11 min)</w:t>
      </w:r>
    </w:p>
    <w:p>
      <w:pPr>
        <w:numPr>
          <w:ilvl w:val="1"/>
          <w:numId w:val="53"/>
        </w:numPr>
        <w:spacing w:before="0" w:after="0"/>
        <w:jc w:val="left"/>
      </w:pPr>
      <w:hyperlink w:anchor="6318a0c42a7b838d85a58a147270c40b">
        <w:r>
          <w:rPr>
            <w:rFonts w:ascii="Times New Roman" w:hAnsi="Times New Roman"/>
            <w:b w:val="false"/>
            <w:i w:val="false"/>
            <w:color w:val="0000ff"/>
            <w:sz w:val="22"/>
            <w:u w:val="single"/>
          </w:rPr>
          <w:t>1. Wahrnehmbar</w:t>
        </w:r>
      </w:hyperlink>
    </w:p>
    <w:p>
      <w:pPr>
        <w:numPr>
          <w:ilvl w:val="1"/>
          <w:numId w:val="53"/>
        </w:numPr>
        <w:spacing w:before="0" w:after="0"/>
        <w:jc w:val="left"/>
      </w:pPr>
      <w:hyperlink w:anchor="43c02df12deb3d7f768fda0467f59ac9">
        <w:r>
          <w:rPr>
            <w:rFonts w:ascii="Times New Roman" w:hAnsi="Times New Roman"/>
            <w:b w:val="false"/>
            <w:i w:val="false"/>
            <w:color w:val="0000ff"/>
            <w:sz w:val="22"/>
            <w:u w:val="single"/>
          </w:rPr>
          <w:t>2. Bedienbar</w:t>
        </w:r>
      </w:hyperlink>
    </w:p>
    <w:p>
      <w:pPr>
        <w:numPr>
          <w:ilvl w:val="1"/>
          <w:numId w:val="53"/>
        </w:numPr>
        <w:spacing w:before="0" w:after="0"/>
        <w:jc w:val="left"/>
      </w:pPr>
      <w:hyperlink w:anchor="2ec6510fa3530c3fbd8debc5817bd456">
        <w:r>
          <w:rPr>
            <w:rFonts w:ascii="Times New Roman" w:hAnsi="Times New Roman"/>
            <w:b w:val="false"/>
            <w:i w:val="false"/>
            <w:color w:val="0000ff"/>
            <w:sz w:val="22"/>
            <w:u w:val="single"/>
          </w:rPr>
          <w:t>3. Verständlich</w:t>
        </w:r>
      </w:hyperlink>
    </w:p>
    <w:p>
      <w:pPr>
        <w:numPr>
          <w:ilvl w:val="1"/>
          <w:numId w:val="53"/>
        </w:numPr>
        <w:spacing w:before="0" w:after="0"/>
        <w:jc w:val="left"/>
      </w:pPr>
      <w:hyperlink w:anchor="ed2fd8fd10d58bc19657c5fce8b36909">
        <w:r>
          <w:rPr>
            <w:rFonts w:ascii="Times New Roman" w:hAnsi="Times New Roman"/>
            <w:b w:val="false"/>
            <w:i w:val="false"/>
            <w:color w:val="0000ff"/>
            <w:sz w:val="22"/>
            <w:u w:val="single"/>
          </w:rPr>
          <w:t>4. Robust</w:t>
        </w:r>
      </w:hyperlink>
    </w:p>
    <w:p>
      <w:pPr>
        <w:numPr>
          <w:ilvl w:val="1"/>
          <w:numId w:val="53"/>
        </w:numPr>
        <w:spacing w:before="0" w:after="0"/>
        <w:jc w:val="left"/>
      </w:pPr>
      <w:hyperlink w:anchor="3ddc1bc4cb3153e92ded1d53f4ef26fb">
        <w:r>
          <w:rPr>
            <w:rFonts w:ascii="Times New Roman" w:hAnsi="Times New Roman"/>
            <w:b w:val="false"/>
            <w:i w:val="false"/>
            <w:color w:val="0000ff"/>
            <w:sz w:val="22"/>
            <w:u w:val="single"/>
          </w:rPr>
          <w:t>Hinweise zum Dateiformat</w:t>
        </w:r>
      </w:hyperlink>
    </w:p>
    <w:p>
      <w:pPr>
        <w:numPr>
          <w:ilvl w:val="1"/>
          <w:numId w:val="53"/>
        </w:numPr>
        <w:spacing w:before="0" w:after="0"/>
        <w:jc w:val="left"/>
      </w:pPr>
      <w:hyperlink w:anchor="c0409394b04fad2591bcd0d9666bff4d">
        <w:r>
          <w:rPr>
            <w:rFonts w:ascii="Times New Roman" w:hAnsi="Times New Roman"/>
            <w:b w:val="false"/>
            <w:i w:val="false"/>
            <w:color w:val="0000ff"/>
            <w:sz w:val="22"/>
            <w:u w:val="single"/>
          </w:rPr>
          <w:t>Hinweise zum Dokumenttitel</w:t>
        </w:r>
      </w:hyperlink>
    </w:p>
    <w:p>
      <w:pPr>
        <w:numPr>
          <w:ilvl w:val="1"/>
          <w:numId w:val="53"/>
        </w:numPr>
        <w:spacing w:before="0" w:after="0"/>
        <w:jc w:val="left"/>
      </w:pPr>
      <w:hyperlink w:anchor="0570ed53c451e642132d7f54aecab624">
        <w:r>
          <w:rPr>
            <w:rFonts w:ascii="Times New Roman" w:hAnsi="Times New Roman"/>
            <w:b w:val="false"/>
            <w:i w:val="false"/>
            <w:color w:val="0000ff"/>
            <w:sz w:val="22"/>
            <w:u w:val="single"/>
          </w:rPr>
          <w:t>Hinweise für die Gestaltung und das Layout</w:t>
        </w:r>
      </w:hyperlink>
    </w:p>
    <w:p>
      <w:pPr>
        <w:numPr>
          <w:ilvl w:val="1"/>
          <w:numId w:val="53"/>
        </w:numPr>
        <w:spacing w:before="0" w:after="0"/>
        <w:jc w:val="left"/>
      </w:pPr>
      <w:hyperlink w:anchor="868383114ed8a6cb7e7cfe6b294a57f4">
        <w:r>
          <w:rPr>
            <w:rFonts w:ascii="Times New Roman" w:hAnsi="Times New Roman"/>
            <w:b w:val="false"/>
            <w:i w:val="false"/>
            <w:color w:val="0000ff"/>
            <w:sz w:val="22"/>
            <w:u w:val="single"/>
          </w:rPr>
          <w:t>Alternativtexte für grafische Darstellungen</w:t>
        </w:r>
      </w:hyperlink>
    </w:p>
    <w:p>
      <w:pPr>
        <w:numPr>
          <w:ilvl w:val="1"/>
          <w:numId w:val="53"/>
        </w:numPr>
        <w:spacing w:before="0" w:after="0"/>
        <w:jc w:val="left"/>
      </w:pPr>
      <w:hyperlink w:anchor="849bcfbe87f3784d4a5a1ba17e99414c">
        <w:r>
          <w:rPr>
            <w:rFonts w:ascii="Times New Roman" w:hAnsi="Times New Roman"/>
            <w:b w:val="false"/>
            <w:i w:val="false"/>
            <w:color w:val="0000ff"/>
            <w:sz w:val="22"/>
            <w:u w:val="single"/>
          </w:rPr>
          <w:t>Struktur der Inhalte</w:t>
        </w:r>
      </w:hyperlink>
    </w:p>
    <w:p>
      <w:pPr>
        <w:numPr>
          <w:ilvl w:val="1"/>
          <w:numId w:val="53"/>
        </w:numPr>
        <w:spacing w:before="0" w:after="0"/>
        <w:jc w:val="left"/>
      </w:pPr>
      <w:hyperlink w:anchor="c3205be2b3d025862a7b7b8608fe9976">
        <w:r>
          <w:rPr>
            <w:rFonts w:ascii="Times New Roman" w:hAnsi="Times New Roman"/>
            <w:b w:val="false"/>
            <w:i w:val="false"/>
            <w:color w:val="0000ff"/>
            <w:sz w:val="22"/>
            <w:u w:val="single"/>
          </w:rPr>
          <w:t>Hinweise für Sprache und Text</w:t>
        </w:r>
      </w:hyperlink>
    </w:p>
    <w:p>
      <w:pPr>
        <w:numPr>
          <w:ilvl w:val="1"/>
          <w:numId w:val="53"/>
        </w:numPr>
        <w:spacing w:before="0" w:after="0"/>
        <w:jc w:val="left"/>
      </w:pPr>
      <w:hyperlink w:anchor="c7d6eead108efdc435779f6d4b23d724">
        <w:r>
          <w:rPr>
            <w:rFonts w:ascii="Times New Roman" w:hAnsi="Times New Roman"/>
            <w:b w:val="false"/>
            <w:i w:val="false"/>
            <w:color w:val="0000ff"/>
            <w:sz w:val="22"/>
            <w:u w:val="single"/>
          </w:rPr>
          <w:t>Vertiefende Informationen</w:t>
        </w:r>
      </w:hyperlink>
    </w:p>
    <w:p>
      <w:pPr>
        <w:numPr>
          <w:ilvl w:val="0"/>
          <w:numId w:val="53"/>
        </w:numPr>
        <w:spacing w:before="0" w:after="0"/>
        <w:jc w:val="left"/>
      </w:pPr>
      <w:hyperlink w:anchor="fe8366545531829789aa9467d3ef7a46">
        <w:r>
          <w:rPr>
            <w:rFonts w:ascii="Times New Roman" w:hAnsi="Times New Roman"/>
            <w:b w:val="false"/>
            <w:i w:val="false"/>
            <w:color w:val="0000ff"/>
            <w:sz w:val="22"/>
            <w:u w:val="single"/>
          </w:rPr>
          <w:t>Überblick über Inhaltstypen und Formate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(7 min)</w:t>
      </w:r>
    </w:p>
    <w:p>
      <w:pPr>
        <w:numPr>
          <w:ilvl w:val="1"/>
          <w:numId w:val="54"/>
        </w:numPr>
        <w:spacing w:before="0" w:after="0"/>
        <w:jc w:val="left"/>
      </w:pPr>
      <w:hyperlink w:anchor="456d26c8c914a4d2f6f8648c843e64d9">
        <w:r>
          <w:rPr>
            <w:rFonts w:ascii="Times New Roman" w:hAnsi="Times New Roman"/>
            <w:b w:val="false"/>
            <w:i w:val="false"/>
            <w:color w:val="0000ff"/>
            <w:sz w:val="22"/>
            <w:u w:val="single"/>
          </w:rPr>
          <w:t>Strukturierter Text</w:t>
        </w:r>
      </w:hyperlink>
    </w:p>
    <w:p>
      <w:pPr>
        <w:numPr>
          <w:ilvl w:val="1"/>
          <w:numId w:val="54"/>
        </w:numPr>
        <w:spacing w:before="0" w:after="0"/>
        <w:jc w:val="left"/>
      </w:pPr>
      <w:hyperlink w:anchor="cb4987a101a07bd12f76a7576014e30f">
        <w:r>
          <w:rPr>
            <w:rFonts w:ascii="Times New Roman" w:hAnsi="Times New Roman"/>
            <w:b w:val="false"/>
            <w:i w:val="false"/>
            <w:color w:val="0000ff"/>
            <w:sz w:val="22"/>
            <w:u w:val="single"/>
          </w:rPr>
          <w:t>Formular</w:t>
        </w:r>
      </w:hyperlink>
    </w:p>
    <w:p>
      <w:pPr>
        <w:numPr>
          <w:ilvl w:val="1"/>
          <w:numId w:val="54"/>
        </w:numPr>
        <w:spacing w:before="0" w:after="0"/>
        <w:jc w:val="left"/>
      </w:pPr>
      <w:hyperlink w:anchor="0f6d87912dd797e7292dfab9097fde46">
        <w:r>
          <w:rPr>
            <w:rFonts w:ascii="Times New Roman" w:hAnsi="Times New Roman"/>
            <w:b w:val="false"/>
            <w:i w:val="false"/>
            <w:color w:val="0000ff"/>
            <w:sz w:val="22"/>
            <w:u w:val="single"/>
          </w:rPr>
          <w:t>Komplexe Modelle und Strukturen</w:t>
        </w:r>
      </w:hyperlink>
    </w:p>
    <w:p>
      <w:pPr>
        <w:numPr>
          <w:ilvl w:val="1"/>
          <w:numId w:val="54"/>
        </w:numPr>
        <w:spacing w:before="0" w:after="0"/>
        <w:jc w:val="left"/>
      </w:pPr>
      <w:hyperlink w:anchor="5e32fdbeec510665bed1518fb925405d">
        <w:r>
          <w:rPr>
            <w:rFonts w:ascii="Times New Roman" w:hAnsi="Times New Roman"/>
            <w:b w:val="false"/>
            <w:i w:val="false"/>
            <w:color w:val="0000ff"/>
            <w:sz w:val="22"/>
            <w:u w:val="single"/>
          </w:rPr>
          <w:t>Tabellenkalkulation</w:t>
        </w:r>
      </w:hyperlink>
    </w:p>
    <w:p>
      <w:pPr>
        <w:numPr>
          <w:ilvl w:val="1"/>
          <w:numId w:val="54"/>
        </w:numPr>
        <w:spacing w:before="0" w:after="0"/>
        <w:jc w:val="left"/>
      </w:pPr>
      <w:hyperlink w:anchor="735136b640d321ecb839ce7ba2645d17">
        <w:r>
          <w:rPr>
            <w:rFonts w:ascii="Times New Roman" w:hAnsi="Times New Roman"/>
            <w:b w:val="false"/>
            <w:i w:val="false"/>
            <w:color w:val="0000ff"/>
            <w:sz w:val="22"/>
            <w:u w:val="single"/>
          </w:rPr>
          <w:t>Video</w:t>
        </w:r>
      </w:hyperlink>
    </w:p>
    <w:p>
      <w:pPr>
        <w:numPr>
          <w:ilvl w:val="1"/>
          <w:numId w:val="54"/>
        </w:numPr>
        <w:spacing w:before="0" w:after="0"/>
        <w:jc w:val="left"/>
      </w:pPr>
      <w:hyperlink w:anchor="4397a7722274218894d211a81f88b3ad">
        <w:r>
          <w:rPr>
            <w:rFonts w:ascii="Times New Roman" w:hAnsi="Times New Roman"/>
            <w:b w:val="false"/>
            <w:i w:val="false"/>
            <w:color w:val="0000ff"/>
            <w:sz w:val="22"/>
            <w:u w:val="single"/>
          </w:rPr>
          <w:t>OCR</w:t>
        </w:r>
      </w:hyperlink>
    </w:p>
    <w:p>
      <w:pPr>
        <w:numPr>
          <w:ilvl w:val="0"/>
          <w:numId w:val="53"/>
        </w:numPr>
        <w:spacing w:before="0" w:after="0"/>
        <w:jc w:val="left"/>
      </w:pPr>
      <w:hyperlink w:anchor="b8db40a167fb4bdf25a36a21e222ad2b">
        <w:r>
          <w:rPr>
            <w:rFonts w:ascii="Times New Roman" w:hAnsi="Times New Roman"/>
            <w:b w:val="false"/>
            <w:i w:val="false"/>
            <w:color w:val="0000ff"/>
            <w:sz w:val="22"/>
            <w:u w:val="single"/>
          </w:rPr>
          <w:t>Hinweise zur Erklärung zur Barrierefreiheit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0"/>
          <w:numId w:val="53"/>
        </w:numPr>
        <w:spacing w:before="0" w:after="0"/>
        <w:jc w:val="left"/>
      </w:pPr>
      <w:hyperlink w:anchor="bdbe0f587e755de4db250ce10d1254f5">
        <w:r>
          <w:rPr>
            <w:rFonts w:ascii="Times New Roman" w:hAnsi="Times New Roman"/>
            <w:b w:val="false"/>
            <w:i w:val="false"/>
            <w:color w:val="0000ff"/>
            <w:sz w:val="22"/>
            <w:u w:val="single"/>
          </w:rPr>
          <w:t>Hinweise zur Erstellung von Alternativtexten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(12 min)</w:t>
      </w:r>
    </w:p>
    <w:p>
      <w:pPr>
        <w:numPr>
          <w:ilvl w:val="1"/>
          <w:numId w:val="55"/>
        </w:numPr>
        <w:spacing w:before="0" w:after="0"/>
        <w:jc w:val="left"/>
      </w:pPr>
      <w:hyperlink w:anchor="3205c5b90c7969eca807aa2491ff5dd3">
        <w:r>
          <w:rPr>
            <w:rFonts w:ascii="Times New Roman" w:hAnsi="Times New Roman"/>
            <w:b w:val="false"/>
            <w:i w:val="false"/>
            <w:color w:val="0000ff"/>
            <w:sz w:val="22"/>
            <w:u w:val="single"/>
          </w:rPr>
          <w:t>Allgemeine Einordnung</w:t>
        </w:r>
      </w:hyperlink>
    </w:p>
    <w:p>
      <w:pPr>
        <w:numPr>
          <w:ilvl w:val="1"/>
          <w:numId w:val="55"/>
        </w:numPr>
        <w:spacing w:before="0" w:after="0"/>
        <w:jc w:val="left"/>
      </w:pPr>
      <w:hyperlink w:anchor="b01ec9ace62b3b0e7545050ba166d69c">
        <w:r>
          <w:rPr>
            <w:rFonts w:ascii="Times New Roman" w:hAnsi="Times New Roman"/>
            <w:b w:val="false"/>
            <w:i w:val="false"/>
            <w:color w:val="0000ff"/>
            <w:sz w:val="22"/>
            <w:u w:val="single"/>
          </w:rPr>
          <w:t>Grundsätzliche Überlegungen</w:t>
        </w:r>
      </w:hyperlink>
    </w:p>
    <w:p>
      <w:pPr>
        <w:numPr>
          <w:ilvl w:val="1"/>
          <w:numId w:val="55"/>
        </w:numPr>
        <w:spacing w:before="0" w:after="0"/>
        <w:jc w:val="left"/>
      </w:pPr>
      <w:hyperlink w:anchor="42e03fea23186376b1d15a2985eb61ce">
        <w:r>
          <w:rPr>
            <w:rFonts w:ascii="Times New Roman" w:hAnsi="Times New Roman"/>
            <w:b w:val="false"/>
            <w:i w:val="false"/>
            <w:color w:val="0000ff"/>
            <w:sz w:val="22"/>
            <w:u w:val="single"/>
          </w:rPr>
          <w:t>Anwendungsfälle im mathematisch-naturwissenschaftlichen Bereich</w:t>
        </w:r>
      </w:hyperlink>
    </w:p>
    <w:p>
      <w:pPr>
        <w:numPr>
          <w:ilvl w:val="1"/>
          <w:numId w:val="55"/>
        </w:numPr>
        <w:spacing w:before="0" w:after="0"/>
        <w:jc w:val="left"/>
      </w:pPr>
      <w:hyperlink w:anchor="915bc26ec68555b75682391d7e5ae36d">
        <w:r>
          <w:rPr>
            <w:rFonts w:ascii="Times New Roman" w:hAnsi="Times New Roman"/>
            <w:b w:val="false"/>
            <w:i w:val="false"/>
            <w:color w:val="0000ff"/>
            <w:sz w:val="22"/>
            <w:u w:val="single"/>
          </w:rPr>
          <w:t>Ausblick</w:t>
        </w:r>
      </w:hyperlink>
    </w:p>
    <w:p>
      <w:pPr>
        <w:numPr>
          <w:ilvl w:val="1"/>
          <w:numId w:val="55"/>
        </w:numPr>
        <w:spacing w:before="0" w:after="0"/>
        <w:jc w:val="left"/>
      </w:pPr>
      <w:hyperlink w:anchor="c507879618207f082332310158a6f93a">
        <w:r>
          <w:rPr>
            <w:rFonts w:ascii="Times New Roman" w:hAnsi="Times New Roman"/>
            <w:b w:val="false"/>
            <w:i w:val="false"/>
            <w:color w:val="0000ff"/>
            <w:sz w:val="22"/>
            <w:u w:val="single"/>
          </w:rPr>
          <w:t>Vertiefende Informationen</w:t>
        </w:r>
      </w:hyperlink>
    </w:p>
    <w:p>
      <w:pPr>
        <w:numPr>
          <w:ilvl w:val="0"/>
          <w:numId w:val="53"/>
        </w:numPr>
        <w:spacing w:before="0" w:after="0"/>
        <w:jc w:val="left"/>
      </w:pPr>
      <w:hyperlink w:anchor="8c693c7c49d77e7582a3475efda54eea">
        <w:r>
          <w:rPr>
            <w:rFonts w:ascii="Times New Roman" w:hAnsi="Times New Roman"/>
            <w:b w:val="false"/>
            <w:i w:val="false"/>
            <w:color w:val="0000ff"/>
            <w:sz w:val="22"/>
            <w:u w:val="single"/>
          </w:rPr>
          <w:t>Hinweise zur Gestaltung von Tabellen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(8 min)</w:t>
      </w:r>
    </w:p>
    <w:p>
      <w:pPr>
        <w:numPr>
          <w:ilvl w:val="1"/>
          <w:numId w:val="56"/>
        </w:numPr>
        <w:spacing w:before="0" w:after="0"/>
        <w:jc w:val="left"/>
      </w:pPr>
      <w:hyperlink w:anchor="846412a233de0fc70cb5e71a70ce0227">
        <w:r>
          <w:rPr>
            <w:rFonts w:ascii="Times New Roman" w:hAnsi="Times New Roman"/>
            <w:b w:val="false"/>
            <w:i w:val="false"/>
            <w:color w:val="0000ff"/>
            <w:sz w:val="22"/>
            <w:u w:val="single"/>
          </w:rPr>
          <w:t>Allgemeine Einordnung</w:t>
        </w:r>
      </w:hyperlink>
    </w:p>
    <w:p>
      <w:pPr>
        <w:numPr>
          <w:ilvl w:val="1"/>
          <w:numId w:val="56"/>
        </w:numPr>
        <w:spacing w:before="0" w:after="0"/>
        <w:jc w:val="left"/>
      </w:pPr>
      <w:hyperlink w:anchor="2126d3221fc9c13bdd2a62406270360a">
        <w:r>
          <w:rPr>
            <w:rFonts w:ascii="Times New Roman" w:hAnsi="Times New Roman"/>
            <w:b w:val="false"/>
            <w:i w:val="false"/>
            <w:color w:val="0000ff"/>
            <w:sz w:val="22"/>
            <w:u w:val="single"/>
          </w:rPr>
          <w:t>Grundsätzliche Überlegungen</w:t>
        </w:r>
      </w:hyperlink>
    </w:p>
    <w:p>
      <w:pPr>
        <w:numPr>
          <w:ilvl w:val="1"/>
          <w:numId w:val="56"/>
        </w:numPr>
        <w:spacing w:before="0" w:after="0"/>
        <w:jc w:val="left"/>
      </w:pPr>
      <w:hyperlink w:anchor="b0baed240f55644c44f2cd95c5ef7743">
        <w:r>
          <w:rPr>
            <w:rFonts w:ascii="Times New Roman" w:hAnsi="Times New Roman"/>
            <w:b w:val="false"/>
            <w:i w:val="false"/>
            <w:color w:val="0000ff"/>
            <w:sz w:val="22"/>
            <w:u w:val="single"/>
          </w:rPr>
          <w:t>Maßnahmen</w:t>
        </w:r>
      </w:hyperlink>
    </w:p>
    <w:p>
      <w:pPr>
        <w:numPr>
          <w:ilvl w:val="1"/>
          <w:numId w:val="56"/>
        </w:numPr>
        <w:spacing w:before="0" w:after="0"/>
        <w:jc w:val="left"/>
      </w:pPr>
      <w:hyperlink w:anchor="e24cab0c94a19986626fb74573a3581c">
        <w:r>
          <w:rPr>
            <w:rFonts w:ascii="Times New Roman" w:hAnsi="Times New Roman"/>
            <w:b w:val="false"/>
            <w:i w:val="false"/>
            <w:color w:val="0000ff"/>
            <w:sz w:val="22"/>
            <w:u w:val="single"/>
          </w:rPr>
          <w:t>Anforderungen zur Barrierefreiheit von Tabellen in PDF-Dokumenten</w:t>
        </w:r>
      </w:hyperlink>
    </w:p>
    <w:p>
      <w:pPr>
        <w:numPr>
          <w:ilvl w:val="0"/>
          <w:numId w:val="53"/>
        </w:numPr>
        <w:spacing w:before="0" w:after="0"/>
        <w:jc w:val="left"/>
      </w:pPr>
      <w:hyperlink w:anchor="ebc4844516015fafe60061fa6037a1ca">
        <w:r>
          <w:rPr>
            <w:rFonts w:ascii="Times New Roman" w:hAnsi="Times New Roman"/>
            <w:b w:val="false"/>
            <w:i w:val="false"/>
            <w:color w:val="0000ff"/>
            <w:sz w:val="22"/>
            <w:u w:val="single"/>
          </w:rPr>
          <w:t>Hinweise zu mathematischen Darstellungen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57"/>
        </w:numPr>
        <w:spacing w:before="0" w:after="0"/>
        <w:jc w:val="left"/>
      </w:pPr>
      <w:hyperlink w:anchor="aa4bde97a34bb791504efc67645db7a0">
        <w:r>
          <w:rPr>
            <w:rFonts w:ascii="Times New Roman" w:hAnsi="Times New Roman"/>
            <w:b w:val="false"/>
            <w:i w:val="false"/>
            <w:color w:val="0000ff"/>
            <w:sz w:val="22"/>
            <w:u w:val="single"/>
          </w:rPr>
          <w:t>Allgemeine Einordnung</w:t>
        </w:r>
      </w:hyperlink>
    </w:p>
    <w:p>
      <w:pPr>
        <w:numPr>
          <w:ilvl w:val="1"/>
          <w:numId w:val="57"/>
        </w:numPr>
        <w:spacing w:before="0" w:after="0"/>
        <w:jc w:val="left"/>
      </w:pPr>
      <w:hyperlink w:anchor="edbdcac1c89b6f39aeaeb7c9c140452c">
        <w:r>
          <w:rPr>
            <w:rFonts w:ascii="Times New Roman" w:hAnsi="Times New Roman"/>
            <w:b w:val="false"/>
            <w:i w:val="false"/>
            <w:color w:val="0000ff"/>
            <w:sz w:val="22"/>
            <w:u w:val="single"/>
          </w:rPr>
          <w:t>Mathematische Informationsvermittlung</w:t>
        </w:r>
      </w:hyperlink>
    </w:p>
    <w:p>
      <w:pPr>
        <w:numPr>
          <w:ilvl w:val="1"/>
          <w:numId w:val="57"/>
        </w:numPr>
        <w:spacing w:before="0" w:after="0"/>
        <w:jc w:val="left"/>
      </w:pPr>
      <w:hyperlink w:anchor="19b55d553ac7f85569d243105b44e942">
        <w:r>
          <w:rPr>
            <w:rFonts w:ascii="Times New Roman" w:hAnsi="Times New Roman"/>
            <w:b w:val="false"/>
            <w:i w:val="false"/>
            <w:color w:val="0000ff"/>
            <w:sz w:val="22"/>
            <w:u w:val="single"/>
          </w:rPr>
          <w:t>Mathematik im Lern- und Lehrkontext</w:t>
        </w:r>
      </w:hyperlink>
    </w:p>
    <w:p>
      <w:pPr>
        <w:numPr>
          <w:ilvl w:val="1"/>
          <w:numId w:val="57"/>
        </w:numPr>
        <w:spacing w:before="0" w:after="0"/>
        <w:jc w:val="left"/>
      </w:pPr>
      <w:hyperlink w:anchor="5cee7cedd9123bd518ce60baa07e4cef">
        <w:r>
          <w:rPr>
            <w:rFonts w:ascii="Times New Roman" w:hAnsi="Times New Roman"/>
            <w:b w:val="false"/>
            <w:i w:val="false"/>
            <w:color w:val="0000ff"/>
            <w:sz w:val="22"/>
            <w:u w:val="single"/>
          </w:rPr>
          <w:t>Vertiefende Informationen</w:t>
        </w:r>
      </w:hyperlink>
    </w:p>
    <w:p>
      <w:pPr>
        <w:numPr>
          <w:ilvl w:val="0"/>
          <w:numId w:val="53"/>
        </w:numPr>
        <w:spacing w:before="0" w:after="0"/>
        <w:jc w:val="left"/>
      </w:pPr>
      <w:hyperlink w:anchor="1a46a78e934080f094166906db6331fa">
        <w:r>
          <w:rPr>
            <w:rFonts w:ascii="Times New Roman" w:hAnsi="Times New Roman"/>
            <w:b w:val="false"/>
            <w:i w:val="false"/>
            <w:color w:val="0000ff"/>
            <w:sz w:val="22"/>
            <w:u w:val="single"/>
          </w:rPr>
          <w:t>Hinweise zu Tools zur Überprüfung der Barrierefreiheit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(7 min)</w:t>
      </w:r>
    </w:p>
    <w:p>
      <w:pPr>
        <w:numPr>
          <w:ilvl w:val="1"/>
          <w:numId w:val="58"/>
        </w:numPr>
        <w:spacing w:before="0" w:after="0"/>
        <w:jc w:val="left"/>
      </w:pPr>
      <w:hyperlink w:anchor="9c2cf0ca72408a752b56ba6fc6ee13ec">
        <w:r>
          <w:rPr>
            <w:rFonts w:ascii="Times New Roman" w:hAnsi="Times New Roman"/>
            <w:b w:val="false"/>
            <w:i w:val="false"/>
            <w:color w:val="0000ff"/>
            <w:sz w:val="22"/>
            <w:u w:val="single"/>
          </w:rPr>
          <w:t>Prüfung der Barrierefreiheit in Microsoft Office-Dokumenten</w:t>
        </w:r>
      </w:hyperlink>
    </w:p>
    <w:p>
      <w:pPr>
        <w:numPr>
          <w:ilvl w:val="1"/>
          <w:numId w:val="58"/>
        </w:numPr>
        <w:spacing w:before="0" w:after="0"/>
        <w:jc w:val="left"/>
      </w:pPr>
      <w:hyperlink w:anchor="1ebaadd0256c7a87ccad111647a43d0f">
        <w:r>
          <w:rPr>
            <w:rFonts w:ascii="Times New Roman" w:hAnsi="Times New Roman"/>
            <w:b w:val="false"/>
            <w:i w:val="false"/>
            <w:color w:val="0000ff"/>
            <w:sz w:val="22"/>
            <w:u w:val="single"/>
          </w:rPr>
          <w:t>Prüfung von PDF-Dokumenten</w:t>
        </w:r>
      </w:hyperlink>
    </w:p>
    <w:p>
      <w:pPr>
        <w:numPr>
          <w:ilvl w:val="1"/>
          <w:numId w:val="58"/>
        </w:numPr>
        <w:spacing w:before="0" w:after="0"/>
        <w:jc w:val="left"/>
      </w:pPr>
      <w:hyperlink w:anchor="55dc58c34244f5c9aebbd1e0bb953ab0">
        <w:r>
          <w:rPr>
            <w:rFonts w:ascii="Times New Roman" w:hAnsi="Times New Roman"/>
            <w:b w:val="false"/>
            <w:i w:val="false"/>
            <w:color w:val="0000ff"/>
            <w:sz w:val="22"/>
            <w:u w:val="single"/>
          </w:rPr>
          <w:t>Links zu den vorgestellten Tools</w:t>
        </w:r>
      </w:hyperlink>
    </w:p>
    <w:p>
      <w:pPr>
        <w:numPr>
          <w:ilvl w:val="0"/>
          <w:numId w:val="53"/>
        </w:numPr>
        <w:spacing w:before="0" w:after="0"/>
        <w:jc w:val="left"/>
      </w:pPr>
      <w:hyperlink w:anchor="8c37db74f1e05f908629e87ae818d57f">
        <w:r>
          <w:rPr>
            <w:rFonts w:ascii="Times New Roman" w:hAnsi="Times New Roman"/>
            <w:b w:val="false"/>
            <w:i w:val="false"/>
            <w:color w:val="0000ff"/>
            <w:sz w:val="22"/>
            <w:u w:val="single"/>
          </w:rPr>
          <w:t>Produktionsprozess für barrierefreie Lernmaterialien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1"/>
          <w:numId w:val="59"/>
        </w:numPr>
        <w:spacing w:before="0" w:after="0"/>
        <w:jc w:val="left"/>
      </w:pPr>
      <w:hyperlink w:anchor="0bb5c5f9aec076a4db411ae6d0ecf61f">
        <w:r>
          <w:rPr>
            <w:rFonts w:ascii="Times New Roman" w:hAnsi="Times New Roman"/>
            <w:b w:val="false"/>
            <w:i w:val="false"/>
            <w:color w:val="0000ff"/>
            <w:sz w:val="22"/>
            <w:u w:val="single"/>
          </w:rPr>
          <w:t>Allgemeine Einordnung</w:t>
        </w:r>
      </w:hyperlink>
    </w:p>
    <w:p>
      <w:pPr>
        <w:numPr>
          <w:ilvl w:val="1"/>
          <w:numId w:val="59"/>
        </w:numPr>
        <w:spacing w:before="0" w:after="0"/>
        <w:jc w:val="left"/>
      </w:pPr>
      <w:hyperlink w:anchor="1ae6f39b80cacbfc36edd07eaaa2087d">
        <w:r>
          <w:rPr>
            <w:rFonts w:ascii="Times New Roman" w:hAnsi="Times New Roman"/>
            <w:b w:val="false"/>
            <w:i w:val="false"/>
            <w:color w:val="0000ff"/>
            <w:sz w:val="22"/>
            <w:u w:val="single"/>
          </w:rPr>
          <w:t>Vorteile des Verfahrens</w:t>
        </w:r>
      </w:hyperlink>
    </w:p>
    <w:p>
      <w:pPr>
        <w:numPr>
          <w:ilvl w:val="1"/>
          <w:numId w:val="59"/>
        </w:numPr>
        <w:spacing w:before="0" w:after="0"/>
        <w:jc w:val="left"/>
      </w:pPr>
      <w:hyperlink w:anchor="e6ff254fa0fde7a9d5b101f35bcd9ed6">
        <w:r>
          <w:rPr>
            <w:rFonts w:ascii="Times New Roman" w:hAnsi="Times New Roman"/>
            <w:b w:val="false"/>
            <w:i w:val="false"/>
            <w:color w:val="0000ff"/>
            <w:sz w:val="22"/>
            <w:u w:val="single"/>
          </w:rPr>
          <w:t>Nachteile des Verfahrens</w:t>
        </w:r>
      </w:hyperlink>
    </w:p>
    <w:p>
      <w:pPr>
        <w:numPr>
          <w:ilvl w:val="1"/>
          <w:numId w:val="59"/>
        </w:numPr>
        <w:spacing w:before="0" w:after="0"/>
        <w:jc w:val="left"/>
      </w:pPr>
      <w:hyperlink w:anchor="255d3a14a67ab483106705a26ab9839c">
        <w:r>
          <w:rPr>
            <w:rFonts w:ascii="Times New Roman" w:hAnsi="Times New Roman"/>
            <w:b w:val="false"/>
            <w:i w:val="false"/>
            <w:color w:val="0000ff"/>
            <w:sz w:val="22"/>
            <w:u w:val="single"/>
          </w:rPr>
          <w:t>Vertiefende Informationen</w:t>
        </w:r>
      </w:hyperlink>
    </w:p>
    <w:bookmarkEnd w:id="159"/>
    <w:bookmarkStart w:name="a2c62bbe4f618c178fd2d35d5f62a393" w:id="160"/>
    <w:p>
      <w:pPr>
        <w:pStyle w:val="Heading1"/>
        <w:spacing w:before="180" w:after="180"/>
        <w:ind w:left="120"/>
        <w:jc w:val="left"/>
      </w:pPr>
      <w:r>
        <w:rPr>
          <w:rFonts w:ascii="Times New Roman" w:hAnsi="Times New Roman"/>
          <w:color w:val="000000"/>
          <w:sz w:val="33"/>
        </w:rPr>
        <w:t>Allgemeine Anforderungen zur Barrierefreiheit von Dokumenten</w:t>
      </w:r>
    </w:p>
    <w:bookmarkEnd w:id="160"/>
    <w:p>
      <w:pPr>
        <w:spacing w:before="269" w:after="269"/>
        <w:ind w:left="120"/>
        <w:jc w:val="left"/>
      </w:pPr>
      <w:hyperlink r:id="rId119">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Barrierefreie digitale Dokumente müssen die vier WCAG-Prinzipien</w:t>
      </w:r>
      <w:r>
        <w:rPr>
          <w:rFonts w:ascii="Times New Roman" w:hAnsi="Times New Roman"/>
          <w:b w:val="false"/>
          <w:i w:val="false"/>
          <w:color w:val="000000"/>
          <w:sz w:val="22"/>
        </w:rPr>
        <w:t xml:space="preserve"> </w:t>
      </w:r>
      <w:hyperlink r:id="rId120">
        <w:r>
          <w:rPr>
            <w:rFonts w:ascii="Times New Roman" w:hAnsi="Times New Roman"/>
            <w:b w:val="false"/>
            <w:i w:val="false"/>
            <w:color w:val="0000ff"/>
            <w:sz w:val="22"/>
            <w:u w:val="single"/>
          </w:rPr>
          <w:t>Web Content Accessibility Guidelines</w:t>
        </w:r>
      </w:hyperlink>
      <w:r>
        <w:rPr>
          <w:rFonts w:ascii="Times New Roman" w:hAnsi="Times New Roman"/>
          <w:b w:val="false"/>
          <w:i w:val="false"/>
          <w:color w:val="000000"/>
          <w:sz w:val="22"/>
        </w:rPr>
        <w:t xml:space="preserve"> des W3C bzw. die entsprechenden Anforderungen aus Abschnitt 10 der EN 301 549 erfüllen. Für PDF-Dokumente gilt zusätzlich noch der PDF/UA-Standard (</w:t>
      </w:r>
      <w:hyperlink r:id="rId121">
        <w:r>
          <w:rPr>
            <w:rFonts w:ascii="Times New Roman" w:hAnsi="Times New Roman"/>
            <w:b w:val="false"/>
            <w:i w:val="false"/>
            <w:color w:val="0000ff"/>
            <w:sz w:val="22"/>
            <w:u w:val="single"/>
          </w:rPr>
          <w:t>PDF/UA-1: 14289:2014</w:t>
        </w:r>
      </w:hyperlink>
      <w:r>
        <w:rPr>
          <w:rFonts w:ascii="Times New Roman" w:hAnsi="Times New Roman"/>
          <w:b w:val="false"/>
          <w:i w:val="false"/>
          <w:color w:val="000000"/>
          <w:sz w:val="22"/>
        </w:rPr>
        <w:t xml:space="preserve"> bzw. neu </w:t>
      </w:r>
      <w:hyperlink r:id="rId122">
        <w:r>
          <w:rPr>
            <w:rFonts w:ascii="Times New Roman" w:hAnsi="Times New Roman"/>
            <w:b w:val="false"/>
            <w:i w:val="false"/>
            <w:color w:val="0000ff"/>
            <w:sz w:val="22"/>
            <w:u w:val="single"/>
          </w:rPr>
          <w:t>PDF/UA-2: ISO 14289–2:2024</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Die WCAG formuliert folgende Prinzipien:</w:t>
      </w:r>
    </w:p>
    <w:bookmarkStart w:name="6318a0c42a7b838d85a58a147270c40b" w:id="161"/>
    <w:p>
      <w:pPr>
        <w:pStyle w:val="Heading2"/>
        <w:spacing w:before="199" w:after="199"/>
        <w:ind w:left="120"/>
        <w:jc w:val="left"/>
      </w:pPr>
      <w:r>
        <w:rPr>
          <w:rFonts w:ascii="Times New Roman" w:hAnsi="Times New Roman"/>
          <w:color w:val="000000"/>
        </w:rPr>
        <w:t>1. Wahrnehmbar</w:t>
      </w:r>
    </w:p>
    <w:bookmarkEnd w:id="161"/>
    <w:p>
      <w:pPr>
        <w:numPr>
          <w:ilvl w:val="0"/>
          <w:numId w:val="60"/>
        </w:numPr>
        <w:spacing w:before="0" w:after="0"/>
        <w:jc w:val="left"/>
      </w:pPr>
      <w:r>
        <w:rPr>
          <w:rFonts w:ascii="Times New Roman" w:hAnsi="Times New Roman"/>
          <w:b w:val="false"/>
          <w:i w:val="false"/>
          <w:color w:val="000000"/>
          <w:sz w:val="22"/>
        </w:rPr>
        <w:t>Textalternativen für nicht-textuelle Inhalte bereitstellen</w:t>
      </w:r>
    </w:p>
    <w:p>
      <w:pPr>
        <w:numPr>
          <w:ilvl w:val="0"/>
          <w:numId w:val="60"/>
        </w:numPr>
        <w:spacing w:before="0" w:after="0"/>
        <w:jc w:val="left"/>
      </w:pPr>
      <w:r>
        <w:rPr>
          <w:rFonts w:ascii="Times New Roman" w:hAnsi="Times New Roman"/>
          <w:b w:val="false"/>
          <w:i w:val="false"/>
          <w:color w:val="000000"/>
          <w:sz w:val="22"/>
        </w:rPr>
        <w:t>Medien auf Zeitbasis (Video/Audio/Streams) mit Textalternativen bereitstellen</w:t>
      </w:r>
    </w:p>
    <w:p>
      <w:pPr>
        <w:numPr>
          <w:ilvl w:val="0"/>
          <w:numId w:val="60"/>
        </w:numPr>
        <w:spacing w:before="0" w:after="0"/>
        <w:jc w:val="left"/>
      </w:pPr>
      <w:r>
        <w:rPr>
          <w:rFonts w:ascii="Times New Roman" w:hAnsi="Times New Roman"/>
          <w:b w:val="false"/>
          <w:i w:val="false"/>
          <w:color w:val="000000"/>
          <w:sz w:val="22"/>
        </w:rPr>
        <w:t>angpassbar - das Layout kann für unterschiedliche Bedarfe umgestellt werden</w:t>
      </w:r>
    </w:p>
    <w:p>
      <w:pPr>
        <w:numPr>
          <w:ilvl w:val="0"/>
          <w:numId w:val="60"/>
        </w:numPr>
        <w:spacing w:before="0" w:after="0"/>
        <w:jc w:val="left"/>
      </w:pPr>
      <w:r>
        <w:rPr>
          <w:rFonts w:ascii="Times New Roman" w:hAnsi="Times New Roman"/>
          <w:b w:val="false"/>
          <w:i w:val="false"/>
          <w:color w:val="000000"/>
          <w:sz w:val="22"/>
        </w:rPr>
        <w:t>unterscheidbar - Vorder- und Hintergrund müssen gut zu unterscheiden sein (Kontraste)</w:t>
      </w:r>
    </w:p>
    <w:bookmarkStart w:name="43c02df12deb3d7f768fda0467f59ac9" w:id="162"/>
    <w:p>
      <w:pPr>
        <w:pStyle w:val="Heading2"/>
        <w:spacing w:before="199" w:after="199"/>
        <w:ind w:left="120"/>
        <w:jc w:val="left"/>
      </w:pPr>
      <w:r>
        <w:rPr>
          <w:rFonts w:ascii="Times New Roman" w:hAnsi="Times New Roman"/>
          <w:color w:val="000000"/>
        </w:rPr>
        <w:t>2. Bedienbar</w:t>
      </w:r>
    </w:p>
    <w:bookmarkEnd w:id="162"/>
    <w:p>
      <w:pPr>
        <w:numPr>
          <w:ilvl w:val="0"/>
          <w:numId w:val="61"/>
        </w:numPr>
        <w:spacing w:before="0" w:after="0"/>
        <w:jc w:val="left"/>
      </w:pPr>
      <w:r>
        <w:rPr>
          <w:rFonts w:ascii="Times New Roman" w:hAnsi="Times New Roman"/>
          <w:b w:val="false"/>
          <w:i w:val="false"/>
          <w:color w:val="000000"/>
          <w:sz w:val="22"/>
        </w:rPr>
        <w:t>Tastaturerreichbarkeit - alle Steuerelemente sollten per Tastatur erreichbar sein</w:t>
      </w:r>
    </w:p>
    <w:p>
      <w:pPr>
        <w:numPr>
          <w:ilvl w:val="0"/>
          <w:numId w:val="61"/>
        </w:numPr>
        <w:spacing w:before="0" w:after="0"/>
        <w:jc w:val="left"/>
      </w:pPr>
      <w:r>
        <w:rPr>
          <w:rFonts w:ascii="Times New Roman" w:hAnsi="Times New Roman"/>
          <w:b w:val="false"/>
          <w:i w:val="false"/>
          <w:color w:val="000000"/>
          <w:sz w:val="22"/>
        </w:rPr>
        <w:t>genug Zeit - genug Zeit für Eingaben lassen</w:t>
      </w:r>
    </w:p>
    <w:p>
      <w:pPr>
        <w:numPr>
          <w:ilvl w:val="0"/>
          <w:numId w:val="61"/>
        </w:numPr>
        <w:spacing w:before="0" w:after="0"/>
        <w:jc w:val="left"/>
      </w:pPr>
      <w:r>
        <w:rPr>
          <w:rFonts w:ascii="Times New Roman" w:hAnsi="Times New Roman"/>
          <w:b w:val="false"/>
          <w:i w:val="false"/>
          <w:color w:val="000000"/>
          <w:sz w:val="22"/>
        </w:rPr>
        <w:t>navigierbar - Mittel zur Navigation, Orientierung auf der Seite und Suchfunktionen bereitstellen</w:t>
      </w:r>
    </w:p>
    <w:p>
      <w:pPr>
        <w:numPr>
          <w:ilvl w:val="0"/>
          <w:numId w:val="61"/>
        </w:numPr>
        <w:spacing w:before="0" w:after="0"/>
        <w:jc w:val="left"/>
      </w:pPr>
      <w:r>
        <w:rPr>
          <w:rFonts w:ascii="Times New Roman" w:hAnsi="Times New Roman"/>
          <w:b w:val="false"/>
          <w:i w:val="false"/>
          <w:color w:val="000000"/>
          <w:sz w:val="22"/>
        </w:rPr>
        <w:t>mehrere Eingabemöglichkeiten für Formulare etc. über die Tastatur hinaus bereitstellen</w:t>
      </w:r>
    </w:p>
    <w:bookmarkStart w:name="2ec6510fa3530c3fbd8debc5817bd456" w:id="163"/>
    <w:p>
      <w:pPr>
        <w:pStyle w:val="Heading2"/>
        <w:spacing w:before="199" w:after="199"/>
        <w:ind w:left="120"/>
        <w:jc w:val="left"/>
      </w:pPr>
      <w:r>
        <w:rPr>
          <w:rFonts w:ascii="Times New Roman" w:hAnsi="Times New Roman"/>
          <w:color w:val="000000"/>
        </w:rPr>
        <w:t>3. Verständlich</w:t>
      </w:r>
    </w:p>
    <w:bookmarkEnd w:id="163"/>
    <w:p>
      <w:pPr>
        <w:numPr>
          <w:ilvl w:val="0"/>
          <w:numId w:val="62"/>
        </w:numPr>
        <w:spacing w:before="0" w:after="0"/>
        <w:jc w:val="left"/>
      </w:pPr>
      <w:r>
        <w:rPr>
          <w:rFonts w:ascii="Times New Roman" w:hAnsi="Times New Roman"/>
          <w:b w:val="false"/>
          <w:i w:val="false"/>
          <w:color w:val="000000"/>
          <w:sz w:val="22"/>
        </w:rPr>
        <w:t>lesbar - der Text ist lesbar und verständlich</w:t>
      </w:r>
    </w:p>
    <w:p>
      <w:pPr>
        <w:numPr>
          <w:ilvl w:val="0"/>
          <w:numId w:val="62"/>
        </w:numPr>
        <w:spacing w:before="0" w:after="0"/>
        <w:jc w:val="left"/>
      </w:pPr>
      <w:r>
        <w:rPr>
          <w:rFonts w:ascii="Times New Roman" w:hAnsi="Times New Roman"/>
          <w:b w:val="false"/>
          <w:i w:val="false"/>
          <w:color w:val="000000"/>
          <w:sz w:val="22"/>
        </w:rPr>
        <w:t>vorhersehbar - Seiteninhalt sollte in vorhersehbarer Weise erscheinen und funktionieren</w:t>
      </w:r>
    </w:p>
    <w:p>
      <w:pPr>
        <w:numPr>
          <w:ilvl w:val="0"/>
          <w:numId w:val="62"/>
        </w:numPr>
        <w:spacing w:before="0" w:after="0"/>
        <w:jc w:val="left"/>
      </w:pPr>
      <w:r>
        <w:rPr>
          <w:rFonts w:ascii="Times New Roman" w:hAnsi="Times New Roman"/>
          <w:b w:val="false"/>
          <w:i w:val="false"/>
          <w:color w:val="000000"/>
          <w:sz w:val="22"/>
        </w:rPr>
        <w:t>Eingabeassistenten - Unterstützung von Fehlererkennung, -vermeidung und -korrektur</w:t>
      </w:r>
    </w:p>
    <w:bookmarkStart w:name="ed2fd8fd10d58bc19657c5fce8b36909" w:id="164"/>
    <w:p>
      <w:pPr>
        <w:pStyle w:val="Heading2"/>
        <w:spacing w:before="199" w:after="199"/>
        <w:ind w:left="120"/>
        <w:jc w:val="left"/>
      </w:pPr>
      <w:r>
        <w:rPr>
          <w:rFonts w:ascii="Times New Roman" w:hAnsi="Times New Roman"/>
          <w:color w:val="000000"/>
        </w:rPr>
        <w:t>4. Robust</w:t>
      </w:r>
    </w:p>
    <w:bookmarkEnd w:id="164"/>
    <w:p>
      <w:pPr>
        <w:numPr>
          <w:ilvl w:val="0"/>
          <w:numId w:val="63"/>
        </w:numPr>
        <w:spacing w:before="0" w:after="0"/>
        <w:jc w:val="left"/>
      </w:pPr>
      <w:r>
        <w:rPr>
          <w:rFonts w:ascii="Times New Roman" w:hAnsi="Times New Roman"/>
          <w:b w:val="false"/>
          <w:i w:val="false"/>
          <w:color w:val="000000"/>
          <w:sz w:val="22"/>
        </w:rPr>
        <w:t>kompatibel - Unterstützung verschiedener Schnittstellen und Assistenzsysteme</w:t>
      </w:r>
    </w:p>
    <w:p>
      <w:pPr>
        <w:numPr>
          <w:ilvl w:val="0"/>
          <w:numId w:val="63"/>
        </w:numPr>
        <w:spacing w:before="0" w:after="0"/>
        <w:jc w:val="left"/>
      </w:pPr>
      <w:r>
        <w:rPr>
          <w:rFonts w:ascii="Times New Roman" w:hAnsi="Times New Roman"/>
          <w:b w:val="false"/>
          <w:i w:val="false"/>
          <w:color w:val="000000"/>
          <w:sz w:val="22"/>
        </w:rPr>
        <w:t>Vermeiden von Skriptfehlern in digitalen Dokumenten, da diese die Darstellung verhindern oder beeinträchtigen</w:t>
      </w:r>
    </w:p>
    <w:p>
      <w:pPr>
        <w:spacing w:before="269" w:after="269"/>
        <w:ind w:left="120"/>
        <w:jc w:val="left"/>
      </w:pPr>
      <w:hyperlink r:id="rId123">
        <w:r>
          <w:rPr>
            <w:rFonts w:ascii="Times New Roman" w:hAnsi="Times New Roman"/>
            <w:b w:val="false"/>
            <w:i w:val="false"/>
            <w:color w:val="0000ff"/>
            <w:sz w:val="22"/>
            <w:u w:val="single"/>
          </w:rPr>
          <w:t>Barrierefreies Webdesign: Die vier Prinzipien der Web Content Accessibility Guidelines (WCAG)</w:t>
        </w:r>
      </w:hyperlink>
    </w:p>
    <w:p>
      <w:pPr>
        <w:spacing w:before="269" w:after="269"/>
        <w:ind w:left="120"/>
        <w:jc w:val="left"/>
      </w:pPr>
      <w:r>
        <w:rPr>
          <w:rFonts w:ascii="Times New Roman" w:hAnsi="Times New Roman"/>
          <w:b w:val="false"/>
          <w:i w:val="false"/>
          <w:color w:val="000000"/>
          <w:sz w:val="22"/>
        </w:rPr>
        <w:t>Damit ein digitales Dokument barrierefrei und dessen Inhalte korrekt und ausreichend für alle Nutzergruppen lesbar sind und weitergegeben werden, sind folgende Punkte bei der Erstellung von Dokumenten allgemein zu beachten. Die Optimierung bereits bestehender Dokumente im Nachhinein ist aufwendiger, als wenn der Aspekt Barrierefreiheit bereits während der Erstellung beachtet wird.</w:t>
      </w:r>
    </w:p>
    <w:bookmarkStart w:name="3ddc1bc4cb3153e92ded1d53f4ef26fb" w:id="165"/>
    <w:p>
      <w:pPr>
        <w:pStyle w:val="Heading2"/>
        <w:spacing w:before="199" w:after="199"/>
        <w:ind w:left="120"/>
        <w:jc w:val="left"/>
      </w:pPr>
      <w:r>
        <w:rPr>
          <w:rFonts w:ascii="Times New Roman" w:hAnsi="Times New Roman"/>
          <w:color w:val="000000"/>
        </w:rPr>
        <w:t>Hinweise zum Dateiformat</w:t>
      </w:r>
    </w:p>
    <w:bookmarkEnd w:id="165"/>
    <w:p>
      <w:pPr>
        <w:numPr>
          <w:ilvl w:val="0"/>
          <w:numId w:val="64"/>
        </w:numPr>
        <w:spacing w:before="0" w:after="0"/>
        <w:jc w:val="left"/>
      </w:pPr>
      <w:r>
        <w:rPr>
          <w:rFonts w:ascii="Times New Roman" w:hAnsi="Times New Roman"/>
          <w:b w:val="false"/>
          <w:i w:val="false"/>
          <w:color w:val="000000"/>
          <w:sz w:val="22"/>
        </w:rPr>
        <w:t>Die Auswahl des Dateiformats sollte entsprechend der Zielgruppe und des verfolgten Ziels des Dokuments erfolgen. Handelt es sich um ein Dokument, in welchem Layout und Gestaltung explizit relevant sind, es beispielsweise für den Druck erstellt wird, oder geht es um die Weitergabe der enthaltenen Informationen unabhängig vom Dateiformat an die Zielgruppe?</w:t>
      </w:r>
    </w:p>
    <w:p>
      <w:pPr>
        <w:numPr>
          <w:ilvl w:val="0"/>
          <w:numId w:val="64"/>
        </w:numPr>
        <w:spacing w:before="0" w:after="0"/>
        <w:jc w:val="left"/>
      </w:pPr>
      <w:r>
        <w:rPr>
          <w:rFonts w:ascii="Times New Roman" w:hAnsi="Times New Roman"/>
          <w:b w:val="false"/>
          <w:i w:val="false"/>
          <w:color w:val="000000"/>
          <w:sz w:val="22"/>
        </w:rPr>
        <w:t>Verallgemeinert gesagt basieren die Mehrzahl von Dateiformaten für Dokumente auf zwei Ebenen: der sichtbaren Präsentationsebene und der versteckten Strukturebene. Die Präsentationsebene eines Dokuments wird ausgedruckt. Die Strukturebene enthält im Hintergrund Meta-Informationen für die sichtbaren Dokumentelemente, welche nicht ausgedruckt werden. Beispielsweise ist anhand der Formatierung eine Überschrift erkennbar. In der Strukturebene ist dieser Text direkt als Überschrift gekennzeichnet. Dies gilt für HTML, Word-Dokumente (DOCX) und auch PDF. Die Zuordnung der Dokumentelemente zu ihrem Typ oder Tag muss während der Dokumenterstellung mit der Anwendungssoftware beispielsweise über Formatvorlagen getätigt werden. Wenn Überschriften optisch wie Überschriften aussehen, aber in der Strukturhierarchie nicht korrekt zugeordnet werden, können diese Texte nicht als Überschriften interpretiert werden. Sie gelten nicht als Überschriften.</w:t>
      </w:r>
    </w:p>
    <w:p>
      <w:pPr>
        <w:numPr>
          <w:ilvl w:val="0"/>
          <w:numId w:val="64"/>
        </w:numPr>
        <w:spacing w:before="0" w:after="0"/>
        <w:jc w:val="left"/>
      </w:pPr>
      <w:r>
        <w:rPr>
          <w:rFonts w:ascii="Times New Roman" w:hAnsi="Times New Roman"/>
          <w:b w:val="false"/>
          <w:i w:val="false"/>
          <w:color w:val="000000"/>
          <w:sz w:val="22"/>
        </w:rPr>
        <w:t>Die Weitergabe eingescannter Dokumente sollte man vermeiden. Es handelt sich hierbei um Dokumente, welche ohne Überarbeitung nur eine Präsentationsebene haben.</w:t>
      </w:r>
    </w:p>
    <w:p>
      <w:pPr>
        <w:numPr>
          <w:ilvl w:val="0"/>
          <w:numId w:val="64"/>
        </w:numPr>
        <w:spacing w:before="0" w:after="0"/>
        <w:jc w:val="left"/>
      </w:pPr>
      <w:r>
        <w:rPr>
          <w:rFonts w:ascii="Times New Roman" w:hAnsi="Times New Roman"/>
          <w:b w:val="false"/>
          <w:i w:val="false"/>
          <w:color w:val="000000"/>
          <w:sz w:val="22"/>
        </w:rPr>
        <w:t>Man sollte grundlegende Informationen zum Inhalt der Datei in den Metainformationen der Datei hinterlegen. Dazu gehören der Autor, das Erstellungsdatum, die verwendete Sprache und auch der Status der Datei zur Barrierefreiheit.</w:t>
      </w:r>
    </w:p>
    <w:p>
      <w:pPr>
        <w:numPr>
          <w:ilvl w:val="0"/>
          <w:numId w:val="64"/>
        </w:numPr>
        <w:spacing w:before="0" w:after="0"/>
        <w:jc w:val="left"/>
      </w:pPr>
      <w:r>
        <w:rPr>
          <w:rFonts w:ascii="Times New Roman" w:hAnsi="Times New Roman"/>
          <w:b w:val="false"/>
          <w:i w:val="false"/>
          <w:color w:val="000000"/>
          <w:sz w:val="22"/>
        </w:rPr>
        <w:t>Wenn man Dateien in andere Dateiformate exportiert, muss im Zielformat die Barrierefreiheit erneut überprüft und gegebenenfalls korrigiert werden.</w:t>
      </w:r>
    </w:p>
    <w:p>
      <w:pPr>
        <w:numPr>
          <w:ilvl w:val="0"/>
          <w:numId w:val="64"/>
        </w:numPr>
        <w:spacing w:before="0" w:after="0"/>
        <w:jc w:val="left"/>
      </w:pPr>
      <w:r>
        <w:rPr>
          <w:rFonts w:ascii="Times New Roman" w:hAnsi="Times New Roman"/>
          <w:b w:val="false"/>
          <w:i w:val="false"/>
          <w:color w:val="000000"/>
          <w:sz w:val="22"/>
        </w:rPr>
        <w:t>Für Dateien muss die verwendete Sprache des Inhalts angegeben werden, da Screenreader diese bei der auditiven Ausgabe verwenden. Enthaltene fremdsprachige Dokumentbereiche sollen in der Strukturebene mit dieser Sprache gekennzeichnet werden, wenn das Dateiformat dies ermöglicht.</w:t>
      </w:r>
    </w:p>
    <w:p>
      <w:pPr>
        <w:spacing w:before="269" w:after="269"/>
        <w:ind w:left="120"/>
        <w:jc w:val="left"/>
      </w:pPr>
      <w:r>
        <w:rPr>
          <w:rFonts w:ascii="Times New Roman" w:hAnsi="Times New Roman"/>
          <w:b w:val="false"/>
          <w:i w:val="false"/>
          <w:color w:val="000000"/>
          <w:sz w:val="22"/>
        </w:rPr>
        <w:t xml:space="preserve">Das Hochschulforum für Digitalisierung gibt in dem Beitrag </w:t>
      </w:r>
      <w:hyperlink r:id="rId124">
        <w:r>
          <w:rPr>
            <w:rFonts w:ascii="Times New Roman" w:hAnsi="Times New Roman"/>
            <w:b w:val="false"/>
            <w:i w:val="false"/>
            <w:color w:val="0000ff"/>
            <w:sz w:val="22"/>
            <w:u w:val="single"/>
          </w:rPr>
          <w:t>„Barrierefreie Dokumente mit Markdown, Latex und PDF erstellen“</w:t>
        </w:r>
      </w:hyperlink>
      <w:r>
        <w:rPr>
          <w:rFonts w:ascii="Times New Roman" w:hAnsi="Times New Roman"/>
          <w:b w:val="false"/>
          <w:i w:val="false"/>
          <w:color w:val="000000"/>
          <w:sz w:val="22"/>
        </w:rPr>
        <w:t xml:space="preserve"> zu den entsprechenden Dateiformaten vertiefende Informationen.</w:t>
      </w:r>
    </w:p>
    <w:bookmarkStart w:name="c0409394b04fad2591bcd0d9666bff4d" w:id="166"/>
    <w:p>
      <w:pPr>
        <w:pStyle w:val="Heading2"/>
        <w:spacing w:before="199" w:after="199"/>
        <w:ind w:left="120"/>
        <w:jc w:val="left"/>
      </w:pPr>
      <w:r>
        <w:rPr>
          <w:rFonts w:ascii="Times New Roman" w:hAnsi="Times New Roman"/>
          <w:color w:val="000000"/>
        </w:rPr>
        <w:t>Hinweise zum Dokumenttitel</w:t>
      </w:r>
    </w:p>
    <w:bookmarkEnd w:id="166"/>
    <w:p>
      <w:pPr>
        <w:spacing w:before="269" w:after="269"/>
        <w:ind w:left="120"/>
        <w:jc w:val="left"/>
      </w:pPr>
      <w:r>
        <w:rPr>
          <w:rFonts w:ascii="Times New Roman" w:hAnsi="Times New Roman"/>
          <w:b w:val="false"/>
          <w:i w:val="false"/>
          <w:color w:val="000000"/>
          <w:sz w:val="22"/>
        </w:rPr>
        <w:t>Es sollte auf die Vergabe eines aussagekräftigen Dokumenttitels geachtet werden, der Thema oder Zweck des Dokuments zutreffend beschreibt.</w:t>
      </w:r>
    </w:p>
    <w:bookmarkStart w:name="0570ed53c451e642132d7f54aecab624" w:id="167"/>
    <w:p>
      <w:pPr>
        <w:pStyle w:val="Heading2"/>
        <w:spacing w:before="199" w:after="199"/>
        <w:ind w:left="120"/>
        <w:jc w:val="left"/>
      </w:pPr>
      <w:r>
        <w:rPr>
          <w:rFonts w:ascii="Times New Roman" w:hAnsi="Times New Roman"/>
          <w:color w:val="000000"/>
        </w:rPr>
        <w:t>Hinweise für die Gestaltung und das Layout</w:t>
      </w:r>
    </w:p>
    <w:bookmarkEnd w:id="167"/>
    <w:p>
      <w:pPr>
        <w:numPr>
          <w:ilvl w:val="0"/>
          <w:numId w:val="65"/>
        </w:numPr>
        <w:spacing w:before="0" w:after="0"/>
        <w:jc w:val="left"/>
      </w:pPr>
      <w:r>
        <w:rPr>
          <w:rFonts w:ascii="Times New Roman" w:hAnsi="Times New Roman"/>
          <w:b w:val="false"/>
          <w:i w:val="false"/>
          <w:color w:val="000000"/>
          <w:sz w:val="22"/>
        </w:rPr>
        <w:t>Lesefreundliche Schriftart: Es sollten serifenlose Schriften verwendet werden. Dies verbessert die Lesbarkeit. Je nach Art des Dokuments muss die Schriftgröße entsprechend gewählt werden. Sowohl sehr feine oder fette, als auch sehr schmale oder breite Schriftarten oder Schriftschnitte sollte man vermeiden.</w:t>
      </w:r>
    </w:p>
    <w:p>
      <w:pPr>
        <w:numPr>
          <w:ilvl w:val="0"/>
          <w:numId w:val="65"/>
        </w:numPr>
        <w:spacing w:before="0" w:after="0"/>
        <w:jc w:val="left"/>
      </w:pPr>
      <w:r>
        <w:rPr>
          <w:rFonts w:ascii="Times New Roman" w:hAnsi="Times New Roman"/>
          <w:b w:val="false"/>
          <w:i w:val="false"/>
          <w:color w:val="000000"/>
          <w:sz w:val="22"/>
        </w:rPr>
        <w:t>Sonderformatierungen sollte man vermeiden. Kursiv, Versalien (GROSSBUCHSTABEN), Unterstreichung und Schmuckschriftarten verschlechtern die Lesbarkeit.</w:t>
      </w:r>
    </w:p>
    <w:p>
      <w:pPr>
        <w:numPr>
          <w:ilvl w:val="0"/>
          <w:numId w:val="65"/>
        </w:numPr>
        <w:spacing w:before="0" w:after="0"/>
        <w:jc w:val="left"/>
      </w:pPr>
      <w:r>
        <w:rPr>
          <w:rFonts w:ascii="Times New Roman" w:hAnsi="Times New Roman"/>
          <w:b w:val="false"/>
          <w:i w:val="false"/>
          <w:color w:val="000000"/>
          <w:sz w:val="22"/>
        </w:rPr>
        <w:t>Man sollte Texte linksbündig, einzeilig setzen und Flattersatz, keinen Blocksatz verwenden.</w:t>
      </w:r>
    </w:p>
    <w:p>
      <w:pPr>
        <w:numPr>
          <w:ilvl w:val="0"/>
          <w:numId w:val="65"/>
        </w:numPr>
        <w:spacing w:before="0" w:after="0"/>
        <w:jc w:val="left"/>
      </w:pPr>
      <w:r>
        <w:rPr>
          <w:rFonts w:ascii="Times New Roman" w:hAnsi="Times New Roman"/>
          <w:b w:val="false"/>
          <w:i w:val="false"/>
          <w:color w:val="000000"/>
          <w:sz w:val="22"/>
        </w:rPr>
        <w:t>Man sollte keine leeren Absätze verwenden, um Abstand zwischen Textbereichen zu halten. Um dies zu verändern, benutzt man die Formatierung „Absatzabstand“. Benutzen Sie für horizontale Abstände Tab-Stopps statt Leerzeichen.</w:t>
      </w:r>
    </w:p>
    <w:p>
      <w:pPr>
        <w:numPr>
          <w:ilvl w:val="0"/>
          <w:numId w:val="65"/>
        </w:numPr>
        <w:spacing w:before="0" w:after="0"/>
        <w:jc w:val="left"/>
      </w:pPr>
      <w:r>
        <w:rPr>
          <w:rFonts w:ascii="Times New Roman" w:hAnsi="Times New Roman"/>
          <w:b w:val="false"/>
          <w:i w:val="false"/>
          <w:color w:val="000000"/>
          <w:sz w:val="22"/>
        </w:rPr>
        <w:t xml:space="preserve">Man sollte den Farbkontrast zwischen dem Hintergrund und der Textfarbe beachten. Schwarze Schrift ist auf weißem Hintergrund gut lesbar. Aufgrund der Rot-Grün-Schwäche vieler Menschen sollte eine Rot-Grün-Farbkombination vermieden werden. Dies gilt auch für Komplementärfarben (Blau-Orange, Gelb-Violett) da diese zu Flimmereffekten führen. Bei farbigen Hintergründen sollte der Kontrast möglichst hoch sein. Das kostenfreie Tool </w:t>
      </w:r>
      <w:hyperlink r:id="rId125">
        <w:r>
          <w:rPr>
            <w:rFonts w:ascii="Times New Roman" w:hAnsi="Times New Roman"/>
            <w:b w:val="false"/>
            <w:i w:val="false"/>
            <w:color w:val="0000ff"/>
            <w:sz w:val="22"/>
            <w:u w:val="single"/>
          </w:rPr>
          <w:t>TPGi Colour Contrast Analyser</w:t>
        </w:r>
      </w:hyperlink>
      <w:r>
        <w:rPr>
          <w:rFonts w:ascii="Times New Roman" w:hAnsi="Times New Roman"/>
          <w:b w:val="false"/>
          <w:i w:val="false"/>
          <w:color w:val="000000"/>
          <w:sz w:val="22"/>
        </w:rPr>
        <w:t xml:space="preserve"> prüft Kontrastverhältnisse.</w:t>
      </w:r>
    </w:p>
    <w:p>
      <w:pPr>
        <w:numPr>
          <w:ilvl w:val="0"/>
          <w:numId w:val="65"/>
        </w:numPr>
        <w:spacing w:before="0" w:after="0"/>
        <w:jc w:val="left"/>
      </w:pPr>
      <w:r>
        <w:rPr>
          <w:rFonts w:ascii="Times New Roman" w:hAnsi="Times New Roman"/>
          <w:b w:val="false"/>
          <w:i w:val="false"/>
          <w:color w:val="000000"/>
          <w:sz w:val="22"/>
        </w:rPr>
        <w:t>Man sollte Silbentrennung vermeiden. Harte, weiche und automatische Silbentrennung führt bei der hörbaren Ausgabe von Text häufig zum Vorlesen von zwei Wörtern.</w:t>
      </w:r>
    </w:p>
    <w:p>
      <w:pPr>
        <w:numPr>
          <w:ilvl w:val="0"/>
          <w:numId w:val="65"/>
        </w:numPr>
        <w:spacing w:before="0" w:after="0"/>
        <w:jc w:val="left"/>
      </w:pPr>
      <w:r>
        <w:rPr>
          <w:rFonts w:ascii="Times New Roman" w:hAnsi="Times New Roman"/>
          <w:b w:val="false"/>
          <w:i w:val="false"/>
          <w:color w:val="000000"/>
          <w:sz w:val="22"/>
        </w:rPr>
        <w:t>Informationen sollte man nicht nur durch Farbe vermitteln. Falls dies notwendig ist, versucht man dies auch in anderer Art und Weise zu kennzeichnen.</w:t>
      </w:r>
    </w:p>
    <w:p>
      <w:pPr>
        <w:spacing w:before="269" w:after="269"/>
        <w:ind w:left="120"/>
        <w:jc w:val="left"/>
      </w:pPr>
      <w:r>
        <w:rPr>
          <w:rFonts w:ascii="Times New Roman" w:hAnsi="Times New Roman"/>
          <w:b w:val="false"/>
          <w:i w:val="false"/>
          <w:color w:val="000000"/>
          <w:sz w:val="22"/>
        </w:rPr>
        <w:t xml:space="preserve">Weitere Details zu der Formatierung von Text sind zu finden unter: </w:t>
      </w:r>
      <w:hyperlink r:id="rId126">
        <w:r>
          <w:rPr>
            <w:rFonts w:ascii="Times New Roman" w:hAnsi="Times New Roman"/>
            <w:b w:val="false"/>
            <w:i w:val="false"/>
            <w:color w:val="0000ff"/>
            <w:sz w:val="22"/>
            <w:u w:val="single"/>
          </w:rPr>
          <w:t>leserlich.info</w:t>
        </w:r>
      </w:hyperlink>
    </w:p>
    <w:bookmarkStart w:name="868383114ed8a6cb7e7cfe6b294a57f4" w:id="168"/>
    <w:p>
      <w:pPr>
        <w:pStyle w:val="Heading2"/>
        <w:spacing w:before="199" w:after="199"/>
        <w:ind w:left="120"/>
        <w:jc w:val="left"/>
      </w:pPr>
      <w:r>
        <w:rPr>
          <w:rFonts w:ascii="Times New Roman" w:hAnsi="Times New Roman"/>
          <w:color w:val="000000"/>
        </w:rPr>
        <w:t>Alternativtexte für grafische Darstellungen</w:t>
      </w:r>
    </w:p>
    <w:bookmarkEnd w:id="168"/>
    <w:p>
      <w:pPr>
        <w:numPr>
          <w:ilvl w:val="0"/>
          <w:numId w:val="66"/>
        </w:numPr>
        <w:spacing w:before="0" w:after="0"/>
        <w:jc w:val="left"/>
      </w:pPr>
      <w:r>
        <w:rPr>
          <w:rFonts w:ascii="Times New Roman" w:hAnsi="Times New Roman"/>
          <w:b w:val="false"/>
          <w:i w:val="false"/>
          <w:color w:val="000000"/>
          <w:sz w:val="22"/>
        </w:rPr>
        <w:t xml:space="preserve">Informative Grafiken, Bilder und Diagramme müssen einen Alternativtext haben, welcher die sichtbare Abbildung textuell wiedergibt. Die kurze Erläuterung der Abbildung sollte in das Beschreibungsfeld geschrieben werden. Längere Erläuterungen der Abbildung gehören in den Fließtext. Reine Schmuckelemente, wie Striche oder Kästen, sollten keinen Alternativtext erhalten und als Schmuckelement gekennzeichnet werden. Man sollte Abbildungen vermeiden, welche nicht im Zusammenhang mit dem Text und der inhaltlichen Aussage stehen. Abbildungen sollten mit der Umbruchart „Mit Text in Zeile“ positioniert werden. Das </w:t>
      </w:r>
      <w:hyperlink r:id="rId127">
        <w:r>
          <w:rPr>
            <w:rFonts w:ascii="Times New Roman" w:hAnsi="Times New Roman"/>
            <w:b w:val="false"/>
            <w:i w:val="false"/>
            <w:color w:val="0000ff"/>
            <w:sz w:val="22"/>
            <w:u w:val="single"/>
          </w:rPr>
          <w:t>PDF-Dokument „Gut fürs Image!“ vom DVBS</w:t>
        </w:r>
      </w:hyperlink>
      <w:r>
        <w:rPr>
          <w:rFonts w:ascii="Times New Roman" w:hAnsi="Times New Roman"/>
          <w:b w:val="false"/>
          <w:i w:val="false"/>
          <w:color w:val="000000"/>
          <w:sz w:val="22"/>
        </w:rPr>
        <w:t xml:space="preserve"> und die </w:t>
      </w:r>
      <w:hyperlink r:id="rId128">
        <w:r>
          <w:rPr>
            <w:rFonts w:ascii="Times New Roman" w:hAnsi="Times New Roman"/>
            <w:b w:val="false"/>
            <w:i w:val="false"/>
            <w:color w:val="0000ff"/>
            <w:sz w:val="22"/>
            <w:u w:val="single"/>
          </w:rPr>
          <w:t>Richtlinien zur Umsetzung taktiler Grafiken (Richtlinien für Bildbeschreibungen und zur Erstellung taktiler Grafiken)</w:t>
        </w:r>
      </w:hyperlink>
      <w:r>
        <w:rPr>
          <w:rFonts w:ascii="Times New Roman" w:hAnsi="Times New Roman"/>
          <w:b w:val="false"/>
          <w:i w:val="false"/>
          <w:color w:val="000000"/>
          <w:sz w:val="22"/>
        </w:rPr>
        <w:t xml:space="preserve"> liefern Hinweise für Formulierungen von Alternativtexten.</w:t>
      </w:r>
    </w:p>
    <w:p>
      <w:pPr>
        <w:numPr>
          <w:ilvl w:val="0"/>
          <w:numId w:val="66"/>
        </w:numPr>
        <w:spacing w:before="0" w:after="0"/>
        <w:jc w:val="left"/>
      </w:pPr>
      <w:r>
        <w:rPr>
          <w:rFonts w:ascii="Times New Roman" w:hAnsi="Times New Roman"/>
          <w:b w:val="false"/>
          <w:i w:val="false"/>
          <w:color w:val="000000"/>
          <w:sz w:val="22"/>
        </w:rPr>
        <w:t xml:space="preserve">Für grafisch dargestellte Formeln sind alternative Textbeschreibungen hinterlegt. Siehe </w:t>
      </w:r>
      <w:hyperlink r:id="rId129">
        <w:r>
          <w:rPr>
            <w:rFonts w:ascii="Times New Roman" w:hAnsi="Times New Roman"/>
            <w:b w:val="false"/>
            <w:i w:val="false"/>
            <w:color w:val="0000ff"/>
            <w:sz w:val="22"/>
            <w:u w:val="single"/>
          </w:rPr>
          <w:t>Anleitung „Mathematische Formeln vorlesen, erstellen und zugänglich machen“ des Regionalen Rechenzentrums Erlangen (RRZE) im PDF-Format</w:t>
        </w:r>
      </w:hyperlink>
    </w:p>
    <w:p>
      <w:pPr>
        <w:numPr>
          <w:ilvl w:val="0"/>
          <w:numId w:val="66"/>
        </w:numPr>
        <w:spacing w:before="0" w:after="0"/>
        <w:jc w:val="left"/>
      </w:pPr>
      <w:r>
        <w:rPr>
          <w:rFonts w:ascii="Times New Roman" w:hAnsi="Times New Roman"/>
          <w:b w:val="false"/>
          <w:i w:val="false"/>
          <w:color w:val="000000"/>
          <w:sz w:val="22"/>
        </w:rPr>
        <w:t xml:space="preserve">Das </w:t>
      </w:r>
      <w:r>
        <w:rPr>
          <w:rFonts w:ascii="Times New Roman" w:hAnsi="Times New Roman"/>
          <w:b w:val="false"/>
          <w:i w:val="false"/>
          <w:color w:val="000000"/>
          <w:sz w:val="22"/>
        </w:rPr>
        <w:t>DIAGRAM Center</w:t>
      </w:r>
      <w:r>
        <w:rPr>
          <w:rFonts w:ascii="Times New Roman" w:hAnsi="Times New Roman"/>
          <w:b w:val="false"/>
          <w:i w:val="false"/>
          <w:color w:val="000000"/>
          <w:sz w:val="22"/>
        </w:rPr>
        <w:t xml:space="preserve"> liefert mit den </w:t>
      </w:r>
      <w:hyperlink r:id="rId130">
        <w:r>
          <w:rPr>
            <w:rFonts w:ascii="Times New Roman" w:hAnsi="Times New Roman"/>
            <w:b w:val="false"/>
            <w:i w:val="false"/>
            <w:color w:val="0000ff"/>
            <w:sz w:val="22"/>
            <w:u w:val="single"/>
          </w:rPr>
          <w:t/>
        </w:r>
        <w:r>
          <w:rPr>
            <w:rFonts w:ascii="Times New Roman" w:hAnsi="Times New Roman"/>
            <w:b w:val="false"/>
            <w:i w:val="false"/>
            <w:color w:val="0000ff"/>
            <w:sz w:val="22"/>
          </w:rPr>
          <w:t>“Image Description Guidelines”</w:t>
        </w:r>
      </w:hyperlink>
      <w:r>
        <w:rPr>
          <w:rFonts w:ascii="Times New Roman" w:hAnsi="Times New Roman"/>
          <w:b w:val="false"/>
          <w:i w:val="false"/>
          <w:color w:val="000000"/>
          <w:sz w:val="22"/>
        </w:rPr>
        <w:t xml:space="preserve"> Hinweise in englischer Sprache.</w:t>
      </w:r>
    </w:p>
    <w:p>
      <w:pPr>
        <w:spacing w:before="269" w:after="269"/>
        <w:ind w:left="120"/>
        <w:jc w:val="left"/>
      </w:pPr>
      <w:r>
        <w:rPr>
          <w:rFonts w:ascii="Times New Roman" w:hAnsi="Times New Roman"/>
          <w:b w:val="false"/>
          <w:i w:val="false"/>
          <w:color w:val="000000"/>
          <w:sz w:val="22"/>
        </w:rPr>
        <w:t xml:space="preserve">Weitere Details zu Alternativtexten sind zu finden im Abschnitt </w:t>
      </w:r>
      <w:hyperlink w:anchor="bdbe0f587e755de4db250ce10d1254f5">
        <w:r>
          <w:rPr>
            <w:rFonts w:ascii="Times New Roman" w:hAnsi="Times New Roman"/>
            <w:b w:val="false"/>
            <w:i w:val="false"/>
            <w:color w:val="0000ff"/>
            <w:sz w:val="22"/>
            <w:u w:val="single"/>
          </w:rPr>
          <w:t>Hinweise zur Erstellung von Alternativtexten</w:t>
        </w:r>
      </w:hyperlink>
      <w:r>
        <w:rPr>
          <w:rFonts w:ascii="Times New Roman" w:hAnsi="Times New Roman"/>
          <w:b w:val="false"/>
          <w:i w:val="false"/>
          <w:color w:val="000000"/>
          <w:sz w:val="22"/>
        </w:rPr>
        <w:t>.</w:t>
      </w:r>
    </w:p>
    <w:bookmarkStart w:name="849bcfbe87f3784d4a5a1ba17e99414c" w:id="169"/>
    <w:p>
      <w:pPr>
        <w:pStyle w:val="Heading2"/>
        <w:spacing w:before="199" w:after="199"/>
        <w:ind w:left="120"/>
        <w:jc w:val="left"/>
      </w:pPr>
      <w:r>
        <w:rPr>
          <w:rFonts w:ascii="Times New Roman" w:hAnsi="Times New Roman"/>
          <w:color w:val="000000"/>
        </w:rPr>
        <w:t>Struktur der Inhalte</w:t>
      </w:r>
    </w:p>
    <w:bookmarkEnd w:id="169"/>
    <w:p>
      <w:pPr>
        <w:numPr>
          <w:ilvl w:val="0"/>
          <w:numId w:val="67"/>
        </w:numPr>
        <w:spacing w:before="0" w:after="0"/>
        <w:jc w:val="left"/>
      </w:pPr>
      <w:r>
        <w:rPr>
          <w:rFonts w:ascii="Times New Roman" w:hAnsi="Times New Roman"/>
          <w:b w:val="false"/>
          <w:i w:val="false"/>
          <w:color w:val="000000"/>
          <w:sz w:val="22"/>
        </w:rPr>
        <w:t>Zur Kennzeichnung von Überschriften sind die entsprechenden Formatvorlagen zu verwenden. Hierbei sollte man keine Ebene überspringen. Sollte die Anwendung, mit welcher man das Dokument erstellt, keine Formatvorlagen unterstützen, verwendet man für Überschriften einer Ebene einheitlich eine Schriftart und Schriftgröße.</w:t>
      </w:r>
    </w:p>
    <w:p>
      <w:pPr>
        <w:numPr>
          <w:ilvl w:val="0"/>
          <w:numId w:val="67"/>
        </w:numPr>
        <w:spacing w:before="0" w:after="0"/>
        <w:jc w:val="left"/>
      </w:pPr>
      <w:r>
        <w:rPr>
          <w:rFonts w:ascii="Times New Roman" w:hAnsi="Times New Roman"/>
          <w:b w:val="false"/>
          <w:i w:val="false"/>
          <w:color w:val="000000"/>
          <w:sz w:val="22"/>
        </w:rPr>
        <w:t>Für Listen verwendet man die Aufzählungszeichen und Nummerierungen der Anwendung. Hier sollte man keine selbst eingefügten Zeichen und keine römische Ziffern verwenden.</w:t>
      </w:r>
    </w:p>
    <w:p>
      <w:pPr>
        <w:numPr>
          <w:ilvl w:val="0"/>
          <w:numId w:val="67"/>
        </w:numPr>
        <w:spacing w:before="0" w:after="0"/>
        <w:jc w:val="left"/>
      </w:pPr>
      <w:r>
        <w:rPr>
          <w:rFonts w:ascii="Times New Roman" w:hAnsi="Times New Roman"/>
          <w:b w:val="false"/>
          <w:i w:val="false"/>
          <w:color w:val="000000"/>
          <w:sz w:val="22"/>
        </w:rPr>
        <w:t>Tabellen erstellt man mit den angebotenen Möglichkeiten der genutzten Anwendung. Zeilen und Spalten sollten entsprechend definierte Überschriftenzellen haben. Diese Überschriften sollten bei mehrseitigen Tabellen wiederholt werden. Umfangreiche und verschachtelte Datentabellen werden vermieden. Ebenso werden auch geteilte und zusammengefügte Zellen vermieden, da bei der hörbaren Ausgabe der Bezug zu den sichtbaren Zellen nicht erkennbar ist. Leere Zellen werden vermieden.</w:t>
      </w:r>
    </w:p>
    <w:p>
      <w:pPr>
        <w:numPr>
          <w:ilvl w:val="0"/>
          <w:numId w:val="67"/>
        </w:numPr>
        <w:spacing w:before="0" w:after="0"/>
        <w:jc w:val="left"/>
      </w:pPr>
      <w:r>
        <w:rPr>
          <w:rFonts w:ascii="Times New Roman" w:hAnsi="Times New Roman"/>
          <w:b w:val="false"/>
          <w:i w:val="false"/>
          <w:color w:val="000000"/>
          <w:sz w:val="22"/>
        </w:rPr>
        <w:t>Kopf- und Fußzeile sollten keine inhaltlich relevanten Informationen enthalten, die an keiner anderen Stelle des Dokuments erwähnt werden. Die Angabe von durchlaufenden Informationen wie beispielsweise Seitenzahlen oder der Dateiname etc. in Kopf- oder Fußzeilen kann sich insbesondere dann als hilfreich erweisen, wenn Lernende Dokumente ausdrucken. Für assistive Technologien sind Kopf- und Fußzeilen explizit als Schmuckelement (Artefakt) zu kennzeichnen. Bei der Konvertierung des Ausgangsformats in andere Formate ist darauf zu achten, dass alle Informationen entsprechend übernommen werden.</w:t>
      </w:r>
    </w:p>
    <w:p>
      <w:pPr>
        <w:numPr>
          <w:ilvl w:val="0"/>
          <w:numId w:val="67"/>
        </w:numPr>
        <w:spacing w:before="0" w:after="0"/>
        <w:jc w:val="left"/>
      </w:pPr>
      <w:r>
        <w:rPr>
          <w:rFonts w:ascii="Times New Roman" w:hAnsi="Times New Roman"/>
          <w:b w:val="false"/>
          <w:i w:val="false"/>
          <w:color w:val="000000"/>
          <w:sz w:val="22"/>
        </w:rPr>
        <w:t>Bei längeren Dokumenten sollte das Dokument immer ein Inhaltsverzeichnis und gegebenenfalls auch ein Glossar enthalten.</w:t>
      </w:r>
    </w:p>
    <w:p>
      <w:pPr>
        <w:numPr>
          <w:ilvl w:val="0"/>
          <w:numId w:val="67"/>
        </w:numPr>
        <w:spacing w:before="0" w:after="0"/>
        <w:jc w:val="left"/>
      </w:pPr>
      <w:r>
        <w:rPr>
          <w:rFonts w:ascii="Times New Roman" w:hAnsi="Times New Roman"/>
          <w:b w:val="false"/>
          <w:i w:val="false"/>
          <w:color w:val="000000"/>
          <w:sz w:val="22"/>
        </w:rPr>
        <w:t>Man sollte die Lesereihenfolge bei der Erstellung von Dokumenten beachten und kontrollieren.</w:t>
      </w:r>
    </w:p>
    <w:p>
      <w:pPr>
        <w:numPr>
          <w:ilvl w:val="0"/>
          <w:numId w:val="67"/>
        </w:numPr>
        <w:spacing w:before="0" w:after="0"/>
        <w:jc w:val="left"/>
      </w:pPr>
      <w:r>
        <w:rPr>
          <w:rFonts w:ascii="Times New Roman" w:hAnsi="Times New Roman"/>
          <w:b w:val="false"/>
          <w:i w:val="false"/>
          <w:color w:val="000000"/>
          <w:sz w:val="22"/>
        </w:rPr>
        <w:t>Fuß-, Entnoten und Verweise werden mit Hilfe der Funktionen der Anwendung erstellt.</w:t>
      </w:r>
    </w:p>
    <w:bookmarkStart w:name="c3205be2b3d025862a7b7b8608fe9976" w:id="170"/>
    <w:p>
      <w:pPr>
        <w:pStyle w:val="Heading2"/>
        <w:spacing w:before="199" w:after="199"/>
        <w:ind w:left="120"/>
        <w:jc w:val="left"/>
      </w:pPr>
      <w:r>
        <w:rPr>
          <w:rFonts w:ascii="Times New Roman" w:hAnsi="Times New Roman"/>
          <w:color w:val="000000"/>
        </w:rPr>
        <w:t>Hinweise für Sprache und Text</w:t>
      </w:r>
    </w:p>
    <w:bookmarkEnd w:id="170"/>
    <w:p>
      <w:pPr>
        <w:spacing w:before="269" w:after="269"/>
        <w:ind w:left="120"/>
        <w:jc w:val="left"/>
      </w:pPr>
      <w:r>
        <w:rPr>
          <w:rFonts w:ascii="Times New Roman" w:hAnsi="Times New Roman"/>
          <w:b w:val="false"/>
          <w:i w:val="false"/>
          <w:color w:val="000000"/>
          <w:sz w:val="22"/>
        </w:rPr>
        <w:t xml:space="preserve">Jeder Text soll eine Sprache verwenden, die für die angesprochene Zielgruppe verständlich ist. Die gängigen Begriffe dazu sind „Leichte Sprache“, „Einfache Sprache“, „Verständliche Sprache“, „Leicht Lesen“. Wichtig ist, dass diese Begriffe nicht bedeutungsgleich sind. Was man unter „Leichter Sprache“ versteht, kann auf der Seite des </w:t>
      </w:r>
      <w:hyperlink r:id="rId131">
        <w:r>
          <w:rPr>
            <w:rFonts w:ascii="Times New Roman" w:hAnsi="Times New Roman"/>
            <w:b w:val="false"/>
            <w:i w:val="false"/>
            <w:color w:val="0000ff"/>
            <w:sz w:val="22"/>
            <w:u w:val="single"/>
          </w:rPr>
          <w:t>capito Netzwerks</w:t>
        </w:r>
      </w:hyperlink>
      <w:r>
        <w:rPr>
          <w:rFonts w:ascii="Times New Roman" w:hAnsi="Times New Roman"/>
          <w:b w:val="false"/>
          <w:i w:val="false"/>
          <w:color w:val="000000"/>
          <w:sz w:val="22"/>
        </w:rPr>
        <w:t xml:space="preserve"> nachgelesen werden.</w:t>
      </w:r>
    </w:p>
    <w:p>
      <w:pPr>
        <w:spacing w:before="269" w:after="269"/>
        <w:ind w:left="120"/>
        <w:jc w:val="left"/>
      </w:pPr>
      <w:r>
        <w:rPr>
          <w:rFonts w:ascii="Times New Roman" w:hAnsi="Times New Roman"/>
          <w:b w:val="false"/>
          <w:i w:val="false"/>
          <w:color w:val="000000"/>
          <w:sz w:val="22"/>
        </w:rPr>
        <w:t>Weitere Hinweise unter folgenden Regelwerken und Leitfäden:</w:t>
      </w:r>
    </w:p>
    <w:p>
      <w:pPr>
        <w:numPr>
          <w:ilvl w:val="0"/>
          <w:numId w:val="68"/>
        </w:numPr>
        <w:spacing w:before="0" w:after="0"/>
        <w:jc w:val="left"/>
      </w:pPr>
      <w:hyperlink r:id="rId132">
        <w:r>
          <w:rPr>
            <w:rFonts w:ascii="Times New Roman" w:hAnsi="Times New Roman"/>
            <w:b w:val="false"/>
            <w:i w:val="false"/>
            <w:color w:val="0000ff"/>
            <w:sz w:val="22"/>
            <w:u w:val="single"/>
          </w:rPr>
          <w:t>Berliner Standards für barrierefreie Sprache und Texte</w:t>
        </w:r>
      </w:hyperlink>
      <w:r>
        <w:rPr>
          <w:rFonts w:ascii="Times New Roman" w:hAnsi="Times New Roman"/>
          <w:b w:val="false"/>
          <w:i w:val="false"/>
          <w:color w:val="000000"/>
          <w:sz w:val="22"/>
        </w:rPr>
        <w:t>. Anmerkung: Regelwerk für die Berliner Verwaltung.</w:t>
      </w:r>
    </w:p>
    <w:p>
      <w:pPr>
        <w:numPr>
          <w:ilvl w:val="0"/>
          <w:numId w:val="68"/>
        </w:numPr>
        <w:spacing w:before="0" w:after="0"/>
        <w:jc w:val="left"/>
      </w:pPr>
      <w:hyperlink r:id="rId133">
        <w:r>
          <w:rPr>
            <w:rFonts w:ascii="Times New Roman" w:hAnsi="Times New Roman"/>
            <w:b w:val="false"/>
            <w:i w:val="false"/>
            <w:color w:val="0000ff"/>
            <w:sz w:val="22"/>
            <w:u w:val="single"/>
          </w:rPr>
          <w:t>Netzwerk Leichte Sprache</w:t>
        </w:r>
      </w:hyperlink>
      <w:r>
        <w:rPr>
          <w:rFonts w:ascii="Times New Roman" w:hAnsi="Times New Roman"/>
          <w:b w:val="false"/>
          <w:i w:val="false"/>
          <w:color w:val="000000"/>
          <w:sz w:val="22"/>
        </w:rPr>
        <w:t>. Anmerkung: Verein mit dem Ziel, Leichte Sprache als Recht zu verankern und sie in alle Bereiche des Lebens zu bringen.</w:t>
      </w:r>
    </w:p>
    <w:p>
      <w:pPr>
        <w:numPr>
          <w:ilvl w:val="0"/>
          <w:numId w:val="68"/>
        </w:numPr>
        <w:spacing w:before="0" w:after="0"/>
        <w:jc w:val="left"/>
      </w:pPr>
      <w:hyperlink r:id="rId134">
        <w:r>
          <w:rPr>
            <w:rFonts w:ascii="Times New Roman" w:hAnsi="Times New Roman"/>
            <w:b w:val="false"/>
            <w:i w:val="false"/>
            <w:color w:val="0000ff"/>
            <w:sz w:val="22"/>
            <w:u w:val="single"/>
          </w:rPr>
          <w:t>Standards für Leichte Sprache von </w:t>
        </w:r>
        <w:r>
          <w:rPr>
            <w:rFonts w:ascii="Times New Roman" w:hAnsi="Times New Roman"/>
            <w:b w:val="false"/>
            <w:i w:val="false"/>
            <w:color w:val="0000ff"/>
            <w:sz w:val="22"/>
          </w:rPr>
          <w:t>Inclusion Europe</w:t>
        </w:r>
        <w:r>
          <w:rPr>
            <w:rFonts w:ascii="Times New Roman" w:hAnsi="Times New Roman"/>
            <w:b w:val="false"/>
            <w:i w:val="false"/>
            <w:color w:val="0000ff"/>
            <w:sz w:val="22"/>
            <w:u w:val="single"/>
          </w:rPr>
          <w:t xml:space="preserve"> in mehreren Sprachen</w:t>
        </w:r>
      </w:hyperlink>
      <w:r>
        <w:rPr>
          <w:rFonts w:ascii="Times New Roman" w:hAnsi="Times New Roman"/>
          <w:b w:val="false"/>
          <w:i w:val="false"/>
          <w:color w:val="000000"/>
          <w:sz w:val="22"/>
        </w:rPr>
        <w:t xml:space="preserve">. Anmerkung: Standards für </w:t>
      </w:r>
      <w:r>
        <w:rPr>
          <w:rFonts w:ascii="Times New Roman" w:hAnsi="Times New Roman"/>
          <w:b w:val="false"/>
          <w:i w:val="false"/>
          <w:color w:val="000000"/>
          <w:sz w:val="22"/>
        </w:rPr>
        <w:t>easy-to-read</w:t>
      </w:r>
      <w:r>
        <w:rPr>
          <w:rFonts w:ascii="Times New Roman" w:hAnsi="Times New Roman"/>
          <w:b w:val="false"/>
          <w:i w:val="false"/>
          <w:color w:val="000000"/>
          <w:sz w:val="22"/>
        </w:rPr>
        <w:t xml:space="preserve"> auf EU-Ebene.</w:t>
      </w:r>
    </w:p>
    <w:p>
      <w:pPr>
        <w:numPr>
          <w:ilvl w:val="0"/>
          <w:numId w:val="68"/>
        </w:numPr>
        <w:spacing w:before="0" w:after="0"/>
        <w:jc w:val="left"/>
      </w:pPr>
      <w:hyperlink r:id="rId135">
        <w:r>
          <w:rPr>
            <w:rFonts w:ascii="Times New Roman" w:hAnsi="Times New Roman"/>
            <w:b w:val="false"/>
            <w:i w:val="false"/>
            <w:color w:val="0000ff"/>
            <w:sz w:val="22"/>
            <w:u w:val="single"/>
          </w:rPr>
          <w:t>DIN ISO 24495-1 Einfache Sprache - Teil 1: Grundsätze und Leitlinien (ISO 24495-1:2023)</w:t>
        </w:r>
      </w:hyperlink>
    </w:p>
    <w:bookmarkStart w:name="c7d6eead108efdc435779f6d4b23d724" w:id="171"/>
    <w:p>
      <w:pPr>
        <w:pStyle w:val="Heading2"/>
        <w:spacing w:before="199" w:after="199"/>
        <w:ind w:left="120"/>
        <w:jc w:val="left"/>
      </w:pPr>
      <w:r>
        <w:rPr>
          <w:rFonts w:ascii="Times New Roman" w:hAnsi="Times New Roman"/>
          <w:color w:val="000000"/>
        </w:rPr>
        <w:t>Vertiefende Informationen</w:t>
      </w:r>
    </w:p>
    <w:bookmarkEnd w:id="171"/>
    <w:p>
      <w:pPr>
        <w:numPr>
          <w:ilvl w:val="0"/>
          <w:numId w:val="69"/>
        </w:numPr>
        <w:spacing w:before="0" w:after="0"/>
        <w:jc w:val="left"/>
      </w:pPr>
      <w:r>
        <w:rPr>
          <w:rFonts w:ascii="Times New Roman" w:hAnsi="Times New Roman"/>
          <w:b w:val="false"/>
          <w:i w:val="false"/>
          <w:color w:val="000000"/>
          <w:sz w:val="22"/>
        </w:rPr>
        <w:t xml:space="preserve">W3C. (o. J.). </w:t>
      </w:r>
      <w:r>
        <w:rPr>
          <w:rFonts w:ascii="Times New Roman" w:hAnsi="Times New Roman"/>
          <w:b w:val="false"/>
          <w:i w:val="false"/>
          <w:color w:val="000000"/>
          <w:sz w:val="22"/>
        </w:rPr>
        <w:t>WCAG 2 Overview</w:t>
      </w:r>
      <w:r>
        <w:rPr>
          <w:rFonts w:ascii="Times New Roman" w:hAnsi="Times New Roman"/>
          <w:b w:val="false"/>
          <w:i w:val="false"/>
          <w:color w:val="000000"/>
          <w:sz w:val="22"/>
        </w:rPr>
        <w:t xml:space="preserve">. </w:t>
      </w:r>
      <w:hyperlink r:id="rId136">
        <w:r>
          <w:rPr>
            <w:rFonts w:ascii="Times New Roman" w:hAnsi="Times New Roman"/>
            <w:b w:val="false"/>
            <w:i w:val="false"/>
            <w:color w:val="0000ff"/>
            <w:sz w:val="22"/>
            <w:u w:val="single"/>
          </w:rPr>
          <w:t>https://www.w3.org/WAI/standards-guidelines/wcag/</w:t>
        </w:r>
      </w:hyperlink>
    </w:p>
    <w:p>
      <w:pPr>
        <w:numPr>
          <w:ilvl w:val="0"/>
          <w:numId w:val="69"/>
        </w:numPr>
        <w:spacing w:before="0" w:after="0"/>
        <w:jc w:val="left"/>
      </w:pPr>
      <w:r>
        <w:rPr>
          <w:rFonts w:ascii="Times New Roman" w:hAnsi="Times New Roman"/>
          <w:b w:val="false"/>
          <w:i w:val="false"/>
          <w:color w:val="000000"/>
          <w:sz w:val="22"/>
        </w:rPr>
        <w:t xml:space="preserve">Jan Hellbusch. (o. J.). Die vier Prinzipien der WCAG 2.1. </w:t>
      </w:r>
      <w:hyperlink r:id="rId137">
        <w:r>
          <w:rPr>
            <w:rFonts w:ascii="Times New Roman" w:hAnsi="Times New Roman"/>
            <w:b w:val="false"/>
            <w:i w:val="false"/>
            <w:color w:val="0000ff"/>
            <w:sz w:val="22"/>
            <w:u w:val="single"/>
          </w:rPr>
          <w:t>https://www.barrierefreies-webdesign.de/richtlinien/wcag-2.2/</w:t>
        </w:r>
      </w:hyperlink>
    </w:p>
    <w:p>
      <w:pPr>
        <w:numPr>
          <w:ilvl w:val="0"/>
          <w:numId w:val="69"/>
        </w:numPr>
        <w:spacing w:before="0" w:after="0"/>
        <w:jc w:val="left"/>
      </w:pPr>
      <w:r>
        <w:rPr>
          <w:rFonts w:ascii="Times New Roman" w:hAnsi="Times New Roman"/>
          <w:b w:val="false"/>
          <w:i w:val="false"/>
          <w:color w:val="000000"/>
          <w:sz w:val="22"/>
        </w:rPr>
        <w:t xml:space="preserve">Hochschulforum für Digitalisierung. (o. J.). Barrierefreie Dokumente mit Markdown, LaTeX und PDF erstellen. </w:t>
      </w:r>
      <w:hyperlink r:id="rId138">
        <w:r>
          <w:rPr>
            <w:rFonts w:ascii="Times New Roman" w:hAnsi="Times New Roman"/>
            <w:b w:val="false"/>
            <w:i w:val="false"/>
            <w:color w:val="0000ff"/>
            <w:sz w:val="22"/>
            <w:u w:val="single"/>
          </w:rPr>
          <w:t>https://hochschulforumdigitalisierung.de/de/blog/barrierefreie-dokumente-markdown-latex-pdf</w:t>
        </w:r>
      </w:hyperlink>
    </w:p>
    <w:p>
      <w:pPr>
        <w:numPr>
          <w:ilvl w:val="0"/>
          <w:numId w:val="69"/>
        </w:numPr>
        <w:spacing w:before="0" w:after="0"/>
        <w:jc w:val="left"/>
      </w:pPr>
      <w:r>
        <w:rPr>
          <w:rFonts w:ascii="Times New Roman" w:hAnsi="Times New Roman"/>
          <w:b w:val="false"/>
          <w:i w:val="false"/>
          <w:color w:val="000000"/>
          <w:sz w:val="22"/>
        </w:rPr>
        <w:t>TPGI. (o. J.). Color Contrast Checker</w:t>
      </w:r>
      <w:r>
        <w:rPr>
          <w:rFonts w:ascii="Times New Roman" w:hAnsi="Times New Roman"/>
          <w:b w:val="false"/>
          <w:i w:val="false"/>
          <w:color w:val="000000"/>
          <w:sz w:val="22"/>
        </w:rPr>
        <w:t xml:space="preserve">. </w:t>
      </w:r>
      <w:hyperlink r:id="rId139">
        <w:r>
          <w:rPr>
            <w:rFonts w:ascii="Times New Roman" w:hAnsi="Times New Roman"/>
            <w:b w:val="false"/>
            <w:i w:val="false"/>
            <w:color w:val="0000ff"/>
            <w:sz w:val="22"/>
            <w:u w:val="single"/>
          </w:rPr>
          <w:t>https://www.tpgi.com/color-contrast-checker/</w:t>
        </w:r>
      </w:hyperlink>
    </w:p>
    <w:p>
      <w:pPr>
        <w:numPr>
          <w:ilvl w:val="0"/>
          <w:numId w:val="69"/>
        </w:numPr>
        <w:spacing w:before="0" w:after="0"/>
        <w:jc w:val="left"/>
      </w:pPr>
      <w:r>
        <w:rPr>
          <w:rFonts w:ascii="Times New Roman" w:hAnsi="Times New Roman"/>
          <w:b w:val="false"/>
          <w:i w:val="false"/>
          <w:color w:val="000000"/>
          <w:sz w:val="22"/>
        </w:rPr>
        <w:t xml:space="preserve">Inklusives Design. (o. J.). </w:t>
      </w:r>
      <w:hyperlink r:id="rId140">
        <w:r>
          <w:rPr>
            <w:rFonts w:ascii="Times New Roman" w:hAnsi="Times New Roman"/>
            <w:b w:val="false"/>
            <w:i w:val="false"/>
            <w:color w:val="0000ff"/>
            <w:sz w:val="22"/>
            <w:u w:val="single"/>
          </w:rPr>
          <w:t>https://www.leserlich.info/index.php</w:t>
        </w:r>
      </w:hyperlink>
    </w:p>
    <w:p>
      <w:pPr>
        <w:numPr>
          <w:ilvl w:val="0"/>
          <w:numId w:val="69"/>
        </w:numPr>
        <w:spacing w:before="0" w:after="0"/>
        <w:jc w:val="left"/>
      </w:pPr>
      <w:r>
        <w:rPr>
          <w:rFonts w:ascii="Times New Roman" w:hAnsi="Times New Roman"/>
          <w:b w:val="false"/>
          <w:i w:val="false"/>
          <w:color w:val="000000"/>
          <w:sz w:val="22"/>
        </w:rPr>
        <w:t xml:space="preserve">inklusive berufliche Bildung ohne Barrieren / DVBS e.V. (o. J.). Gut fürs Image. </w:t>
      </w:r>
      <w:hyperlink r:id="rId141">
        <w:r>
          <w:rPr>
            <w:rFonts w:ascii="Times New Roman" w:hAnsi="Times New Roman"/>
            <w:b w:val="false"/>
            <w:i w:val="false"/>
            <w:color w:val="0000ff"/>
            <w:sz w:val="22"/>
            <w:u w:val="single"/>
          </w:rPr>
          <w:t>https://weiterbildung.dvbs-online.de/files/ibob-daten/Inhalt/Infothek/Brosch%C3%BCren/bf_Gut%20f%C3%BCrs%20Image%20-%20Praxisleitfaden%20zur%20Erstellung%20textbasierter%20Alternativen%20f%C3%BCr%20Grafiken.pdf</w:t>
        </w:r>
      </w:hyperlink>
    </w:p>
    <w:p>
      <w:pPr>
        <w:numPr>
          <w:ilvl w:val="0"/>
          <w:numId w:val="69"/>
        </w:numPr>
        <w:spacing w:before="0" w:after="0"/>
        <w:jc w:val="left"/>
      </w:pPr>
      <w:r>
        <w:rPr>
          <w:rFonts w:ascii="Times New Roman" w:hAnsi="Times New Roman"/>
          <w:b w:val="false"/>
          <w:i w:val="false"/>
          <w:color w:val="000000"/>
          <w:sz w:val="22"/>
        </w:rPr>
        <w:t xml:space="preserve">TU Dresden. (2016). Richtlinien zur Umsetzung taktiler Grafiken. </w:t>
      </w:r>
      <w:hyperlink r:id="rId142">
        <w:r>
          <w:rPr>
            <w:rFonts w:ascii="Times New Roman" w:hAnsi="Times New Roman"/>
            <w:b w:val="false"/>
            <w:i w:val="false"/>
            <w:color w:val="0000ff"/>
            <w:sz w:val="22"/>
            <w:u w:val="single"/>
          </w:rPr>
          <w:t>https://tud.qucosa.de/landing-page/?tx_dlf%5Bid%5D=https%3A%2F%2Ftud.qucosa.de%2Fapi%2Fqucosa%253A29230%2Fmets</w:t>
        </w:r>
      </w:hyperlink>
      <w:r>
        <w:rPr>
          <w:rFonts w:ascii="Times New Roman" w:hAnsi="Times New Roman"/>
          <w:b w:val="false"/>
          <w:i w:val="false"/>
          <w:color w:val="000000"/>
          <w:sz w:val="22"/>
        </w:rPr>
        <w:t xml:space="preserve"> well t</w:t>
      </w:r>
    </w:p>
    <w:p>
      <w:pPr>
        <w:numPr>
          <w:ilvl w:val="0"/>
          <w:numId w:val="69"/>
        </w:numPr>
        <w:spacing w:before="0" w:after="0"/>
        <w:jc w:val="left"/>
      </w:pPr>
      <w:r>
        <w:rPr>
          <w:rFonts w:ascii="Times New Roman" w:hAnsi="Times New Roman"/>
          <w:b w:val="false"/>
          <w:i w:val="false"/>
          <w:color w:val="000000"/>
          <w:sz w:val="22"/>
        </w:rPr>
        <w:t xml:space="preserve">FAU. (o. J.). Mathematische Formeln vorlesen, erstellen und zugänglich machen. </w:t>
      </w:r>
      <w:hyperlink r:id="rId143">
        <w:r>
          <w:rPr>
            <w:rFonts w:ascii="Times New Roman" w:hAnsi="Times New Roman"/>
            <w:b w:val="false"/>
            <w:i w:val="false"/>
            <w:color w:val="0000ff"/>
            <w:sz w:val="22"/>
            <w:u w:val="single"/>
          </w:rPr>
          <w:t>https://www.anleitungen.rrze.fau.de/files/2019/11/Mathematische-Formeln-erstellen-und-vorlesen.pdf</w:t>
        </w:r>
      </w:hyperlink>
    </w:p>
    <w:p>
      <w:pPr>
        <w:numPr>
          <w:ilvl w:val="0"/>
          <w:numId w:val="69"/>
        </w:numPr>
        <w:spacing w:before="0" w:after="0"/>
        <w:jc w:val="left"/>
      </w:pPr>
      <w:r>
        <w:rPr>
          <w:rFonts w:ascii="Times New Roman" w:hAnsi="Times New Roman"/>
          <w:b w:val="false"/>
          <w:i w:val="false"/>
          <w:color w:val="000000"/>
          <w:sz w:val="22"/>
        </w:rPr>
        <w:t>DIAGRAM Center. (o. J.). Image description guidelines</w:t>
      </w:r>
      <w:r>
        <w:rPr>
          <w:rFonts w:ascii="Times New Roman" w:hAnsi="Times New Roman"/>
          <w:b w:val="false"/>
          <w:i w:val="false"/>
          <w:color w:val="000000"/>
          <w:sz w:val="22"/>
        </w:rPr>
        <w:t xml:space="preserve">. </w:t>
      </w:r>
      <w:hyperlink r:id="rId144">
        <w:r>
          <w:rPr>
            <w:rFonts w:ascii="Times New Roman" w:hAnsi="Times New Roman"/>
            <w:b w:val="false"/>
            <w:i w:val="false"/>
            <w:color w:val="0000ff"/>
            <w:sz w:val="22"/>
            <w:u w:val="single"/>
          </w:rPr>
          <w:t>http://diagramcenter.org/table-of-contents-2.html</w:t>
        </w:r>
      </w:hyperlink>
    </w:p>
    <w:p>
      <w:pPr>
        <w:numPr>
          <w:ilvl w:val="0"/>
          <w:numId w:val="69"/>
        </w:numPr>
        <w:spacing w:before="0" w:after="0"/>
        <w:jc w:val="left"/>
      </w:pPr>
      <w:r>
        <w:rPr>
          <w:rFonts w:ascii="Times New Roman" w:hAnsi="Times New Roman"/>
          <w:b w:val="false"/>
          <w:i w:val="false"/>
          <w:color w:val="000000"/>
          <w:sz w:val="22"/>
        </w:rPr>
        <w:t xml:space="preserve">capito. (o. J.). Leichte Sprache - Begriffe, Regeln und Erklärungen. </w:t>
      </w:r>
      <w:hyperlink r:id="rId145">
        <w:r>
          <w:rPr>
            <w:rFonts w:ascii="Times New Roman" w:hAnsi="Times New Roman"/>
            <w:b w:val="false"/>
            <w:i w:val="false"/>
            <w:color w:val="0000ff"/>
            <w:sz w:val="22"/>
            <w:u w:val="single"/>
          </w:rPr>
          <w:t>https://www.capito.eu/leichte-sprache/</w:t>
        </w:r>
      </w:hyperlink>
    </w:p>
    <w:p>
      <w:pPr>
        <w:numPr>
          <w:ilvl w:val="0"/>
          <w:numId w:val="69"/>
        </w:numPr>
        <w:spacing w:before="0" w:after="0"/>
        <w:jc w:val="left"/>
      </w:pPr>
      <w:r>
        <w:rPr>
          <w:rFonts w:ascii="Times New Roman" w:hAnsi="Times New Roman"/>
          <w:b w:val="false"/>
          <w:i w:val="false"/>
          <w:color w:val="000000"/>
          <w:sz w:val="22"/>
        </w:rPr>
        <w:t xml:space="preserve">berlin.de. (o. J.). Berliner Standards für barrierefreie Sprache und Texte. </w:t>
      </w:r>
      <w:hyperlink r:id="rId146">
        <w:r>
          <w:rPr>
            <w:rFonts w:ascii="Times New Roman" w:hAnsi="Times New Roman"/>
            <w:b w:val="false"/>
            <w:i w:val="false"/>
            <w:color w:val="0000ff"/>
            <w:sz w:val="22"/>
            <w:u w:val="single"/>
          </w:rPr>
          <w:t>https://www.berlin.de/lb/digitale-barrierefreiheit/anforderungen/berliner-standards/fuer-verstaendliche-sprache-1463990.php</w:t>
        </w:r>
      </w:hyperlink>
      <w:r>
        <w:rPr>
          <w:rFonts w:ascii="Times New Roman" w:hAnsi="Times New Roman"/>
          <w:b w:val="false"/>
          <w:i w:val="false"/>
          <w:color w:val="000000"/>
          <w:sz w:val="22"/>
        </w:rPr>
        <w:t>, Anmerkungen: Regelwerk für die Berliner Verwaltung</w:t>
      </w:r>
    </w:p>
    <w:p>
      <w:pPr>
        <w:numPr>
          <w:ilvl w:val="0"/>
          <w:numId w:val="69"/>
        </w:numPr>
        <w:spacing w:before="0" w:after="0"/>
        <w:jc w:val="left"/>
      </w:pPr>
      <w:r>
        <w:rPr>
          <w:rFonts w:ascii="Times New Roman" w:hAnsi="Times New Roman"/>
          <w:b w:val="false"/>
          <w:i w:val="false"/>
          <w:color w:val="000000"/>
          <w:sz w:val="22"/>
        </w:rPr>
        <w:t xml:space="preserve">Netzwerk Leichte Sprache. (o. J.). </w:t>
      </w:r>
      <w:hyperlink r:id="rId147">
        <w:r>
          <w:rPr>
            <w:rFonts w:ascii="Times New Roman" w:hAnsi="Times New Roman"/>
            <w:b w:val="false"/>
            <w:i w:val="false"/>
            <w:color w:val="0000ff"/>
            <w:sz w:val="22"/>
            <w:u w:val="single"/>
          </w:rPr>
          <w:t>https://www.leichte-sprache.org/</w:t>
        </w:r>
      </w:hyperlink>
      <w:r>
        <w:rPr>
          <w:rFonts w:ascii="Times New Roman" w:hAnsi="Times New Roman"/>
          <w:b w:val="false"/>
          <w:i w:val="false"/>
          <w:color w:val="000000"/>
          <w:sz w:val="22"/>
        </w:rPr>
        <w:t>, Anmerkungen: Verein mit dem Ziel, Leichte Sprache als Recht zu verankern und sie in alle Bereiche des Lebens zu bringen</w:t>
      </w:r>
    </w:p>
    <w:p>
      <w:pPr>
        <w:numPr>
          <w:ilvl w:val="0"/>
          <w:numId w:val="69"/>
        </w:numPr>
        <w:spacing w:before="0" w:after="0"/>
        <w:jc w:val="left"/>
      </w:pPr>
      <w:r>
        <w:rPr>
          <w:rFonts w:ascii="Times New Roman" w:hAnsi="Times New Roman"/>
          <w:b w:val="false"/>
          <w:i w:val="false"/>
          <w:color w:val="000000"/>
          <w:sz w:val="22"/>
        </w:rPr>
        <w:t xml:space="preserve">Inclusion Europe. (o. J.). Information for all: European standards for making information easy to read and understand/span&gt;. </w:t>
      </w:r>
      <w:hyperlink r:id="rId148">
        <w:r>
          <w:rPr>
            <w:rFonts w:ascii="Times New Roman" w:hAnsi="Times New Roman"/>
            <w:b w:val="false"/>
            <w:i w:val="false"/>
            <w:color w:val="0000ff"/>
            <w:sz w:val="22"/>
            <w:u w:val="single"/>
          </w:rPr>
          <w:t>https://www.inclusion-europe.eu/easy-to-read-standards-guidelines/</w:t>
        </w:r>
      </w:hyperlink>
    </w:p>
    <w:p>
      <w:pPr>
        <w:numPr>
          <w:ilvl w:val="0"/>
          <w:numId w:val="69"/>
        </w:numPr>
        <w:spacing w:before="0" w:after="0"/>
        <w:jc w:val="left"/>
      </w:pPr>
      <w:r>
        <w:rPr>
          <w:rFonts w:ascii="Times New Roman" w:hAnsi="Times New Roman"/>
          <w:b w:val="false"/>
          <w:i w:val="false"/>
          <w:color w:val="000000"/>
          <w:sz w:val="22"/>
        </w:rPr>
        <w:t xml:space="preserve">Barrierefreie IT Hessen. (o. J.). Checkliste Dokumente. </w:t>
      </w:r>
      <w:hyperlink r:id="rId149">
        <w:r>
          <w:rPr>
            <w:rFonts w:ascii="Times New Roman" w:hAnsi="Times New Roman"/>
            <w:b w:val="false"/>
            <w:i w:val="false"/>
            <w:color w:val="0000ff"/>
            <w:sz w:val="22"/>
            <w:u w:val="single"/>
          </w:rPr>
          <w:t>https://lbit.hessen.de/video/dokumente</w:t>
        </w:r>
      </w:hyperlink>
      <w:r>
        <w:rPr>
          <w:rFonts w:ascii="Times New Roman" w:hAnsi="Times New Roman"/>
          <w:b w:val="false"/>
          <w:i w:val="false"/>
          <w:color w:val="000000"/>
          <w:sz w:val="22"/>
        </w:rPr>
        <w:t>, Anmerkungen: Videotutorial zur Erstellung barrierefreier Dokumente in Word, Checkliste für Dokumente zum Download.</w:t>
      </w:r>
    </w:p>
    <w:p>
      <w:pPr>
        <w:spacing w:before="269" w:after="269"/>
        <w:ind w:left="120"/>
        <w:jc w:val="left"/>
      </w:pPr>
      <w:r>
        <w:rPr>
          <w:rFonts w:ascii="Times New Roman" w:hAnsi="Times New Roman"/>
          <w:b w:val="false"/>
          <w:i w:val="false"/>
          <w:color w:val="000000"/>
          <w:sz w:val="22"/>
        </w:rPr>
        <w:t xml:space="preserve">Barrierefreie IT Hessen. (o. J.). Checkliste Dokumente. </w:t>
      </w:r>
      <w:hyperlink r:id="rId150">
        <w:r>
          <w:rPr>
            <w:rFonts w:ascii="Times New Roman" w:hAnsi="Times New Roman"/>
            <w:b w:val="false"/>
            <w:i w:val="false"/>
            <w:color w:val="0000ff"/>
            <w:sz w:val="22"/>
            <w:u w:val="single"/>
          </w:rPr>
          <w:t>https://lbit.hessen.de/video/dokumente</w:t>
        </w:r>
      </w:hyperlink>
    </w:p>
    <w:p>
      <w:pPr>
        <w:numPr>
          <w:ilvl w:val="0"/>
          <w:numId w:val="70"/>
        </w:numPr>
        <w:spacing w:before="0" w:after="0"/>
        <w:jc w:val="left"/>
      </w:pPr>
      <w:r>
        <w:rPr>
          <w:rFonts w:ascii="Times New Roman" w:hAnsi="Times New Roman"/>
          <w:b w:val="false"/>
          <w:i w:val="false"/>
          <w:color w:val="000000"/>
          <w:sz w:val="22"/>
        </w:rPr>
        <w:t>Videotutorial zur Erstellung barrierefreier Dokumente in Word</w:t>
      </w:r>
    </w:p>
    <w:p>
      <w:pPr>
        <w:numPr>
          <w:ilvl w:val="0"/>
          <w:numId w:val="70"/>
        </w:numPr>
        <w:spacing w:before="0" w:after="0"/>
        <w:jc w:val="left"/>
      </w:pPr>
      <w:r>
        <w:rPr>
          <w:rFonts w:ascii="Times New Roman" w:hAnsi="Times New Roman"/>
          <w:b w:val="false"/>
          <w:i w:val="false"/>
          <w:color w:val="000000"/>
          <w:sz w:val="22"/>
        </w:rPr>
        <w:t>PDF-Dokument zum Download: Checkliste für Dokumente</w:t>
      </w:r>
    </w:p>
    <w:bookmarkStart w:name="bdbe0f587e755de4db250ce10d1254f5" w:id="172"/>
    <w:p>
      <w:pPr>
        <w:pStyle w:val="Heading1"/>
        <w:spacing w:before="180" w:after="180"/>
        <w:ind w:left="120"/>
        <w:jc w:val="left"/>
      </w:pPr>
      <w:r>
        <w:rPr>
          <w:rFonts w:ascii="Times New Roman" w:hAnsi="Times New Roman"/>
          <w:color w:val="000000"/>
          <w:sz w:val="33"/>
        </w:rPr>
        <w:t>Hinweise zur Erstellung von Alternativtexten</w:t>
      </w:r>
    </w:p>
    <w:bookmarkEnd w:id="172"/>
    <w:p>
      <w:pPr>
        <w:spacing w:before="269" w:after="269"/>
        <w:ind w:left="120"/>
        <w:jc w:val="left"/>
      </w:pPr>
      <w:hyperlink r:id="rId151">
        <w:r>
          <w:rPr>
            <w:rFonts w:ascii="Times New Roman" w:hAnsi="Times New Roman"/>
            <w:b w:val="false"/>
            <w:i w:val="false"/>
            <w:color w:val="0000ff"/>
            <w:sz w:val="22"/>
            <w:u w:val="single"/>
          </w:rPr>
          <w:t>Online betrachten</w:t>
        </w:r>
      </w:hyperlink>
    </w:p>
    <w:bookmarkStart w:name="3205c5b90c7969eca807aa2491ff5dd3" w:id="173"/>
    <w:p>
      <w:pPr>
        <w:pStyle w:val="Heading2"/>
        <w:spacing w:before="199" w:after="199"/>
        <w:ind w:left="120"/>
        <w:jc w:val="left"/>
      </w:pPr>
      <w:r>
        <w:rPr>
          <w:rFonts w:ascii="Times New Roman" w:hAnsi="Times New Roman"/>
          <w:color w:val="000000"/>
        </w:rPr>
        <w:t>Allgemeine Einordnung</w:t>
      </w:r>
    </w:p>
    <w:bookmarkEnd w:id="173"/>
    <w:p>
      <w:pPr>
        <w:spacing w:before="269" w:after="269"/>
        <w:ind w:left="120"/>
        <w:jc w:val="left"/>
      </w:pPr>
      <w:r>
        <w:rPr>
          <w:rFonts w:ascii="Times New Roman" w:hAnsi="Times New Roman"/>
          <w:b w:val="false"/>
          <w:i w:val="false"/>
          <w:color w:val="000000"/>
          <w:sz w:val="22"/>
        </w:rPr>
        <w:t>Um die Bedeutung von Bilddateien erfassen zu können, sind Personen, die visuelle Inhalte nur eingeschränkt bzw. gar nicht wahrnehmen können, darauf angewiesen, dass jeweils eine zugehörige Textalternative bereitgestellt wird. Dabei tritt ein sogenannter Alternativtext ergänzend an die Stelle der Bilddatei, um Zugang zu den dargestellten Inhalten zu ermöglichen.</w:t>
      </w:r>
    </w:p>
    <w:p>
      <w:pPr>
        <w:spacing w:before="269" w:after="269"/>
        <w:ind w:left="120"/>
        <w:jc w:val="left"/>
      </w:pPr>
      <w:r>
        <w:rPr>
          <w:rFonts w:ascii="Times New Roman" w:hAnsi="Times New Roman"/>
          <w:b w:val="false"/>
          <w:i w:val="false"/>
          <w:color w:val="000000"/>
          <w:sz w:val="22"/>
        </w:rPr>
        <w:t xml:space="preserve">Um solide, umfassende Orientierung zu gewährleisten und Irritationen möglichst zu vermeiden, sollte ausnahmslos jede Bilddatei gemäß </w:t>
      </w:r>
      <w:hyperlink r:id="rId152">
        <w:r>
          <w:rPr>
            <w:rFonts w:ascii="Times New Roman" w:hAnsi="Times New Roman"/>
            <w:b w:val="false"/>
            <w:i w:val="false"/>
            <w:color w:val="0000ff"/>
            <w:sz w:val="22"/>
            <w:u w:val="single"/>
          </w:rPr>
          <w:t>Entscheidungsbaum der W3C Web Accessibility Initiative (WAI)</w:t>
        </w:r>
      </w:hyperlink>
      <w:r>
        <w:rPr>
          <w:rFonts w:ascii="Times New Roman" w:hAnsi="Times New Roman"/>
          <w:b w:val="false"/>
          <w:i w:val="false"/>
          <w:color w:val="000000"/>
          <w:sz w:val="22"/>
        </w:rPr>
        <w:t xml:space="preserve"> ausgewertet und gemäß der Empfehlung mit einem Alternativtext versehen werden, insbesondere auch dann, wenn es sich z. B. “nur” um ein Werbebanner handelt.</w:t>
      </w:r>
    </w:p>
    <w:p>
      <w:pPr>
        <w:spacing w:before="269" w:after="269"/>
        <w:ind w:left="120"/>
        <w:jc w:val="left"/>
      </w:pPr>
      <w:r>
        <w:rPr>
          <w:rFonts w:ascii="Times New Roman" w:hAnsi="Times New Roman"/>
          <w:b w:val="false"/>
          <w:i w:val="false"/>
          <w:color w:val="000000"/>
          <w:sz w:val="22"/>
        </w:rPr>
        <w:t>Diesbezüglich kommt den Äußerungen im VISCH-Leitfaden allgemeine Gültigkeit zu:</w:t>
      </w:r>
    </w:p>
    <w:p>
      <w:pPr>
        <w:spacing w:before="269" w:after="269"/>
        <w:ind w:left="720"/>
        <w:jc w:val="left"/>
      </w:pPr>
      <w:r>
        <w:rPr>
          <w:rFonts w:ascii="Times New Roman" w:hAnsi="Times New Roman"/>
          <w:b w:val="false"/>
          <w:i w:val="false"/>
          <w:color w:val="000000"/>
          <w:sz w:val="22"/>
        </w:rPr>
        <w:t>Bei der Auswahl für Bilder und Abbildungen […] geht es also nicht um die Frage, ob diese übertragen werden sollen, sondern vielmehr darum, wie dies geschehen soll. Die Frage, welche Abbildungen „relevant“ oder „wichtig“ sind, sollte keinesfalls von den Übertragern des Buches […] entschieden werden. (blista, 2012, S.4)</w:t>
      </w:r>
    </w:p>
    <w:p>
      <w:pPr>
        <w:spacing w:before="269" w:after="269"/>
        <w:ind w:left="120"/>
        <w:jc w:val="left"/>
      </w:pPr>
      <w:r>
        <w:rPr>
          <w:rFonts w:ascii="Times New Roman" w:hAnsi="Times New Roman"/>
          <w:b w:val="false"/>
          <w:i w:val="false"/>
          <w:color w:val="000000"/>
          <w:sz w:val="22"/>
        </w:rPr>
        <w:t>Und bereits zuvor:</w:t>
      </w:r>
    </w:p>
    <w:p>
      <w:pPr>
        <w:spacing w:before="269" w:after="269"/>
        <w:ind w:left="720"/>
        <w:jc w:val="left"/>
      </w:pPr>
      <w:r>
        <w:rPr>
          <w:rFonts w:ascii="Times New Roman" w:hAnsi="Times New Roman"/>
          <w:b w:val="false"/>
          <w:i w:val="false"/>
          <w:color w:val="000000"/>
          <w:sz w:val="22"/>
        </w:rPr>
        <w:t>Grundsätzlich sollten alle […] Informationen […] in geeigneter Form zugänglich gemacht werden. (ebd.)</w:t>
      </w:r>
    </w:p>
    <w:p>
      <w:pPr>
        <w:spacing w:before="269" w:after="269"/>
        <w:ind w:left="120"/>
        <w:jc w:val="left"/>
      </w:pPr>
      <w:r>
        <w:rPr>
          <w:rFonts w:ascii="Times New Roman" w:hAnsi="Times New Roman"/>
          <w:b w:val="false"/>
          <w:i w:val="false"/>
          <w:color w:val="000000"/>
          <w:sz w:val="22"/>
        </w:rPr>
        <w:t xml:space="preserve">Dekorative visuelle Objekte ohne inhaltliche Bedeutung, die allein der Verzierung dienen, sowie Angaben in Kopf- und Fußzeilen in PDF-Dokumenten, die an anderer Stelle im PDF-Dokument enthalten sind, sollten explizit als Schmuckelemente gekennzeichnet werden. Eine weitere besondere Bedeutung kommt diesbezüglich den funktionalen Bilddateien zu. Vergleiche dazu auch den Abschnitt </w:t>
      </w:r>
      <w:hyperlink w:anchor="a2c62bbe4f618c178fd2d35d5f62a393">
        <w:r>
          <w:rPr>
            <w:rFonts w:ascii="Times New Roman" w:hAnsi="Times New Roman"/>
            <w:b w:val="false"/>
            <w:i w:val="false"/>
            <w:color w:val="0000ff"/>
            <w:sz w:val="22"/>
            <w:u w:val="single"/>
          </w:rPr>
          <w:t>Allgemeine Anforderungen zur Barrierefreiheit von Dokumenten</w:t>
        </w:r>
      </w:hyperlink>
      <w:r>
        <w:rPr>
          <w:rFonts w:ascii="Times New Roman" w:hAnsi="Times New Roman"/>
          <w:b w:val="false"/>
          <w:i w:val="false"/>
          <w:color w:val="000000"/>
          <w:sz w:val="22"/>
        </w:rPr>
        <w:t>.</w:t>
      </w:r>
    </w:p>
    <w:bookmarkStart w:name="69e9bdfad1c4ccf0382293131ca00e8f" w:id="174"/>
    <w:p>
      <w:pPr>
        <w:pStyle w:val="Heading3"/>
        <w:spacing w:before="269" w:after="269"/>
        <w:ind w:left="120"/>
        <w:jc w:val="left"/>
      </w:pPr>
      <w:r>
        <w:rPr>
          <w:rFonts w:ascii="Times New Roman" w:hAnsi="Times New Roman"/>
          <w:color w:val="000000"/>
        </w:rPr>
        <w:t>Anmerkungen</w:t>
      </w:r>
    </w:p>
    <w:bookmarkEnd w:id="174"/>
    <w:p>
      <w:pPr>
        <w:numPr>
          <w:ilvl w:val="0"/>
          <w:numId w:val="71"/>
        </w:numPr>
        <w:spacing w:before="0" w:after="0"/>
        <w:jc w:val="left"/>
      </w:pPr>
      <w:r>
        <w:rPr>
          <w:rFonts w:ascii="Times New Roman" w:hAnsi="Times New Roman"/>
          <w:b w:val="false"/>
          <w:i w:val="false"/>
          <w:color w:val="000000"/>
          <w:sz w:val="22"/>
        </w:rPr>
        <w:t xml:space="preserve">Außerdem müssen gemäß Kriterium 28-012 im </w:t>
      </w:r>
      <w:hyperlink r:id="rId153">
        <w:r>
          <w:rPr>
            <w:rFonts w:ascii="Times New Roman" w:hAnsi="Times New Roman"/>
            <w:b w:val="false"/>
            <w:i w:val="false"/>
            <w:color w:val="0000ff"/>
            <w:sz w:val="22"/>
            <w:u w:val="single"/>
          </w:rPr>
          <w:t>Matterhorn-Protokoll</w:t>
        </w:r>
      </w:hyperlink>
      <w:r>
        <w:rPr>
          <w:rFonts w:ascii="Times New Roman" w:hAnsi="Times New Roman"/>
          <w:b w:val="false"/>
          <w:i w:val="false"/>
          <w:color w:val="000000"/>
          <w:sz w:val="22"/>
        </w:rPr>
        <w:t xml:space="preserve"> auch Verlinkungen mit einer sogenannten Link Annotation versehen werden. Diese konkrete Anforderung ist automatisiert prüfbar, z. B. mit dem </w:t>
      </w:r>
      <w:hyperlink r:id="rId154">
        <w:r>
          <w:rPr>
            <w:rFonts w:ascii="Times New Roman" w:hAnsi="Times New Roman"/>
            <w:b w:val="false"/>
            <w:i w:val="false"/>
            <w:color w:val="0000ff"/>
            <w:sz w:val="22"/>
            <w:u w:val="single"/>
          </w:rPr>
          <w:t>PDF Accessibility Checker (PAC)</w:t>
        </w:r>
      </w:hyperlink>
      <w:r>
        <w:rPr>
          <w:rFonts w:ascii="Times New Roman" w:hAnsi="Times New Roman"/>
          <w:b w:val="false"/>
          <w:i w:val="false"/>
          <w:color w:val="000000"/>
          <w:sz w:val="22"/>
        </w:rPr>
        <w:t>. Im Sinnes eines Dokuments für alle sollte sich ein solcher Link-Alternativtext nicht grundlegend von dem visuell wahrnehmbaren Linktext unterscheiden. Weiterführend sei an dieser Stelle auf die vertiefenden Informationen verwiesen (siehe unten).</w:t>
      </w:r>
    </w:p>
    <w:p>
      <w:pPr>
        <w:numPr>
          <w:ilvl w:val="0"/>
          <w:numId w:val="71"/>
        </w:numPr>
        <w:spacing w:before="0" w:after="0"/>
        <w:jc w:val="left"/>
      </w:pPr>
      <w:r>
        <w:rPr>
          <w:rFonts w:ascii="Times New Roman" w:hAnsi="Times New Roman"/>
          <w:b w:val="false"/>
          <w:i w:val="false"/>
          <w:color w:val="000000"/>
          <w:sz w:val="22"/>
        </w:rPr>
        <w:t>Alternativtexte stellen eine Ergänzung zur jeweiligen Bilddatei (bzw. zur jeweiligen Verlinkung) dar. Die visuelle Gestaltung z. B. des PDF-Dokuments oder der Webseite etc. bleibt dadurch unverändert. Screenreader-Programme lesen zusätzlich zur Information, dass an einer bestimmten Stelle eine Bilddatei (bzw. eine Verlinkung) eingebunden ist, den für die Bilddatei (bzw. die Verlinkung) bereitgestellten zugehörigen Alternativtext aus. In geeigneten Programmen, wie z. B. der Screenreader-Vorschau von PAC, werden Alternativtexte insbesondere für Bilddateien auch visuell dargestellt.</w:t>
      </w:r>
    </w:p>
    <w:bookmarkStart w:name="b01ec9ace62b3b0e7545050ba166d69c" w:id="175"/>
    <w:p>
      <w:pPr>
        <w:pStyle w:val="Heading2"/>
        <w:spacing w:before="199" w:after="199"/>
        <w:ind w:left="120"/>
        <w:jc w:val="left"/>
      </w:pPr>
      <w:r>
        <w:rPr>
          <w:rFonts w:ascii="Times New Roman" w:hAnsi="Times New Roman"/>
          <w:color w:val="000000"/>
        </w:rPr>
        <w:t>Grundsätzliche Überlegungen</w:t>
      </w:r>
    </w:p>
    <w:bookmarkEnd w:id="175"/>
    <w:p>
      <w:pPr>
        <w:spacing w:before="269" w:after="269"/>
        <w:ind w:left="120"/>
        <w:jc w:val="left"/>
      </w:pPr>
      <w:r>
        <w:rPr>
          <w:rFonts w:ascii="Times New Roman" w:hAnsi="Times New Roman"/>
          <w:b w:val="false"/>
          <w:i w:val="false"/>
          <w:color w:val="000000"/>
          <w:sz w:val="22"/>
        </w:rPr>
        <w:t>Beim Verfassen von Alternativtexten sollten die folgenden allgemeinen Kriterien zugrunde gelegt werden:</w:t>
      </w:r>
    </w:p>
    <w:p>
      <w:pPr>
        <w:numPr>
          <w:ilvl w:val="0"/>
          <w:numId w:val="72"/>
        </w:numPr>
        <w:spacing w:before="0" w:after="0"/>
        <w:jc w:val="left"/>
      </w:pPr>
      <w:r>
        <w:rPr>
          <w:rFonts w:ascii="Times New Roman" w:hAnsi="Times New Roman"/>
          <w:b w:val="false"/>
          <w:i w:val="false"/>
          <w:color w:val="000000"/>
          <w:sz w:val="22"/>
        </w:rPr>
        <w:t>möglichst ohne Redundanz,</w:t>
      </w:r>
    </w:p>
    <w:p>
      <w:pPr>
        <w:numPr>
          <w:ilvl w:val="0"/>
          <w:numId w:val="72"/>
        </w:numPr>
        <w:spacing w:before="0" w:after="0"/>
        <w:jc w:val="left"/>
      </w:pPr>
      <w:r>
        <w:rPr>
          <w:rFonts w:ascii="Times New Roman" w:hAnsi="Times New Roman"/>
          <w:b w:val="false"/>
          <w:i w:val="false"/>
          <w:color w:val="000000"/>
          <w:sz w:val="22"/>
        </w:rPr>
        <w:t>möglichst kurz,</w:t>
      </w:r>
    </w:p>
    <w:p>
      <w:pPr>
        <w:numPr>
          <w:ilvl w:val="0"/>
          <w:numId w:val="72"/>
        </w:numPr>
        <w:spacing w:before="0" w:after="0"/>
        <w:jc w:val="left"/>
      </w:pPr>
      <w:r>
        <w:rPr>
          <w:rFonts w:ascii="Times New Roman" w:hAnsi="Times New Roman"/>
          <w:b w:val="false"/>
          <w:i w:val="false"/>
          <w:color w:val="000000"/>
          <w:sz w:val="22"/>
        </w:rPr>
        <w:t>möglichst neutral,</w:t>
      </w:r>
    </w:p>
    <w:p>
      <w:pPr>
        <w:numPr>
          <w:ilvl w:val="0"/>
          <w:numId w:val="72"/>
        </w:numPr>
        <w:spacing w:before="0" w:after="0"/>
        <w:jc w:val="left"/>
      </w:pPr>
      <w:r>
        <w:rPr>
          <w:rFonts w:ascii="Times New Roman" w:hAnsi="Times New Roman"/>
          <w:b w:val="false"/>
          <w:i w:val="false"/>
          <w:color w:val="000000"/>
          <w:sz w:val="22"/>
        </w:rPr>
        <w:t>möglichst zutreffend,</w:t>
      </w:r>
    </w:p>
    <w:p>
      <w:pPr>
        <w:numPr>
          <w:ilvl w:val="0"/>
          <w:numId w:val="72"/>
        </w:numPr>
        <w:spacing w:before="0" w:after="0"/>
        <w:jc w:val="left"/>
      </w:pPr>
      <w:r>
        <w:rPr>
          <w:rFonts w:ascii="Times New Roman" w:hAnsi="Times New Roman"/>
          <w:b w:val="false"/>
          <w:i w:val="false"/>
          <w:color w:val="000000"/>
          <w:sz w:val="22"/>
        </w:rPr>
        <w:t>möglichst vollständig,</w:t>
      </w:r>
    </w:p>
    <w:p>
      <w:pPr>
        <w:numPr>
          <w:ilvl w:val="0"/>
          <w:numId w:val="72"/>
        </w:numPr>
        <w:spacing w:before="0" w:after="0"/>
        <w:jc w:val="left"/>
      </w:pPr>
      <w:r>
        <w:rPr>
          <w:rFonts w:ascii="Times New Roman" w:hAnsi="Times New Roman"/>
          <w:b w:val="false"/>
          <w:i w:val="false"/>
          <w:color w:val="000000"/>
          <w:sz w:val="22"/>
        </w:rPr>
        <w:t>möglichst einheitlich,</w:t>
      </w:r>
    </w:p>
    <w:p>
      <w:pPr>
        <w:numPr>
          <w:ilvl w:val="0"/>
          <w:numId w:val="72"/>
        </w:numPr>
        <w:spacing w:before="0" w:after="0"/>
        <w:jc w:val="left"/>
      </w:pPr>
      <w:r>
        <w:rPr>
          <w:rFonts w:ascii="Times New Roman" w:hAnsi="Times New Roman"/>
          <w:b w:val="false"/>
          <w:i w:val="false"/>
          <w:color w:val="000000"/>
          <w:sz w:val="22"/>
        </w:rPr>
        <w:t>möglichst systematisch.</w:t>
      </w:r>
    </w:p>
    <w:p>
      <w:pPr>
        <w:spacing w:before="269" w:after="269"/>
        <w:ind w:left="120"/>
        <w:jc w:val="left"/>
      </w:pPr>
      <w:r>
        <w:rPr>
          <w:rFonts w:ascii="Times New Roman" w:hAnsi="Times New Roman"/>
          <w:b w:val="false"/>
          <w:i w:val="false"/>
          <w:color w:val="000000"/>
          <w:sz w:val="22"/>
        </w:rPr>
        <w:t>Machen Sie sich am besten zunächst vertraut damit, wie die unterschiedlichen Elemente (Verlinkungen, Grafiken, etc.) von einem Screenreader-Programm bezeichnet werden, um Doppelungen im Alternativtext zu vermeiden. Die Herausforderung besteht darin, den dargestellten Inhalt ohne Redundanz mit wenigen Worten möglichst neutral und zutreffend zu beschreiben.</w:t>
      </w:r>
    </w:p>
    <w:p>
      <w:pPr>
        <w:spacing w:before="269" w:after="269"/>
        <w:ind w:left="120"/>
        <w:jc w:val="left"/>
      </w:pPr>
      <w:r>
        <w:rPr>
          <w:rFonts w:ascii="Times New Roman" w:hAnsi="Times New Roman"/>
          <w:b w:val="false"/>
          <w:i w:val="false"/>
          <w:color w:val="000000"/>
          <w:sz w:val="22"/>
        </w:rPr>
        <w:t>Dabei könnten durchaus - als solche gekennzeichnete - Vermutungen oder Vergleiche hinzugezogen werden. Beachten Sie jedoch, dass es sich bei Formulierungen wie “Das Wetter ist schön.” oder “Das Wetter ist schlecht.” oder “glückliche Menschen” oder auch “Urlaubsidylle” aus dem täglichen Sprachgebrauch um Interpretationen bzw. Bewertungen handelt, die es in Alternativtexten zu vermeiden gilt.</w:t>
      </w:r>
    </w:p>
    <w:p>
      <w:pPr>
        <w:spacing w:before="269" w:after="269"/>
        <w:ind w:left="120"/>
        <w:jc w:val="left"/>
      </w:pPr>
      <w:r>
        <w:rPr>
          <w:rFonts w:ascii="Times New Roman" w:hAnsi="Times New Roman"/>
          <w:b w:val="false"/>
          <w:i w:val="false"/>
          <w:color w:val="000000"/>
          <w:sz w:val="22"/>
        </w:rPr>
        <w:t>Vermeiden Sie außerdem die Wiederholung von Text, der bereits im Fließtext bzw. in der Bildunterschrift steht. Machen Sie sich dazu bewusst, wie zeitintensiv es ist, Text mit einem Screenreader-Programm abzuhören, nur um am Ende eines ggf. auch noch sehr langen Alternativtextes erkennen zu müssen, dass man lediglich identische Textpassagen erneut gehört und nichts Neues erfahren hat.</w:t>
      </w:r>
    </w:p>
    <w:p>
      <w:pPr>
        <w:spacing w:before="269" w:after="269"/>
        <w:ind w:left="120"/>
        <w:jc w:val="left"/>
      </w:pPr>
      <w:r>
        <w:rPr>
          <w:rFonts w:ascii="Times New Roman" w:hAnsi="Times New Roman"/>
          <w:b w:val="false"/>
          <w:i w:val="false"/>
          <w:color w:val="000000"/>
          <w:sz w:val="22"/>
        </w:rPr>
        <w:t xml:space="preserve">Wobei Alternativtexte allerdings wiederum auch nicht dazu genutzt werden sollten, um Inhalte unterzubringen, die aus der Bilddatei selbst nicht ersichtlich sind und auch im Text nicht erwähnt werden, wie beispielsweise die Berechnungsformel für einen statistischen Kennwert. Der Alternativtext darf keine Zusatzinformation enthalten, sondern stellt nur eine Alternative für die Grafik dar. Die </w:t>
      </w:r>
      <w:r>
        <w:rPr>
          <w:rFonts w:ascii="Times New Roman" w:hAnsi="Times New Roman"/>
          <w:b/>
          <w:i w:val="false"/>
          <w:color w:val="000000"/>
          <w:sz w:val="22"/>
        </w:rPr>
        <w:t>Verwendung von Fachbegriffen</w:t>
      </w:r>
      <w:r>
        <w:rPr>
          <w:rFonts w:ascii="Times New Roman" w:hAnsi="Times New Roman"/>
          <w:b w:val="false"/>
          <w:i w:val="false"/>
          <w:color w:val="000000"/>
          <w:sz w:val="22"/>
        </w:rPr>
        <w:t xml:space="preserve"> hingegen ist im Hochschulkontext bzw. im wissenschaftlichen Kontext hilfreich und erforderlich.</w:t>
      </w:r>
    </w:p>
    <w:bookmarkStart w:name="9d9a5ccc223c1453217170c6d5668cb2" w:id="176"/>
    <w:p>
      <w:pPr>
        <w:pStyle w:val="Heading3"/>
        <w:spacing w:before="269" w:after="269"/>
        <w:ind w:left="120"/>
        <w:jc w:val="left"/>
      </w:pPr>
      <w:r>
        <w:rPr>
          <w:rFonts w:ascii="Times New Roman" w:hAnsi="Times New Roman"/>
          <w:color w:val="000000"/>
        </w:rPr>
        <w:t>Beschreibung statt Formatierung</w:t>
      </w:r>
    </w:p>
    <w:bookmarkEnd w:id="176"/>
    <w:p>
      <w:pPr>
        <w:spacing w:before="269" w:after="269"/>
        <w:ind w:left="120"/>
        <w:jc w:val="left"/>
      </w:pPr>
      <w:r>
        <w:rPr>
          <w:rFonts w:ascii="Times New Roman" w:hAnsi="Times New Roman"/>
          <w:b w:val="false"/>
          <w:i w:val="false"/>
          <w:color w:val="000000"/>
          <w:sz w:val="22"/>
        </w:rPr>
        <w:t xml:space="preserve">Beachten Sie darüber hinaus, dass es sich bei den einfachen Alternativtexten um rein linearen Text handelt, der nicht formatiert werden kann. </w:t>
      </w:r>
      <w:r>
        <w:rPr>
          <w:rFonts w:ascii="Times New Roman" w:hAnsi="Times New Roman"/>
          <w:b/>
          <w:i w:val="false"/>
          <w:color w:val="000000"/>
          <w:sz w:val="22"/>
        </w:rPr>
        <w:t>Textauszeichnungen</w:t>
      </w:r>
      <w:r>
        <w:rPr>
          <w:rFonts w:ascii="Times New Roman" w:hAnsi="Times New Roman"/>
          <w:b w:val="false"/>
          <w:i w:val="false"/>
          <w:color w:val="000000"/>
          <w:sz w:val="22"/>
        </w:rPr>
        <w:t xml:space="preserve"> wie Hoch- bzw. Tiefstellungen, die insbesondere im naturwissenschaftlichen sowie mathematischen Kontext häufig benötigt werden, müssen ggf. entsprechend in einer unformatierten Formelschreibweise oder Sprechweise ausformuliert werden. Legen Sie dazu am besten vorab eine einheitliche Vorgehensweise fest.</w:t>
      </w:r>
    </w:p>
    <w:p>
      <w:pPr>
        <w:spacing w:before="269" w:after="269"/>
        <w:ind w:left="120"/>
        <w:jc w:val="left"/>
      </w:pPr>
      <w:r>
        <w:rPr>
          <w:rFonts w:ascii="Times New Roman" w:hAnsi="Times New Roman"/>
          <w:b w:val="false"/>
          <w:i w:val="false"/>
          <w:color w:val="000000"/>
          <w:sz w:val="22"/>
        </w:rPr>
        <w:t>Bei Formelzeichen, die zur Bezeichnung physikalischer Größen verwendet werden, kann ferner die Groß-/Kleinschreibung des Grundzeichens eine Rolle spielen. Beispielsweise steht “klein t” für die Zeit, “groß T” ggf. für die absolute Temperatur. Screenreader-Programme können so eingestellt werden, dass ein Großbuchstabe z. B. mittels Tonsignal kenntlich gemacht wird. Ist dies bei der jeweiligen Zielgruppe hinlänglich bekannt, so kann auf die Kennzeichnung „groß T“ im Alternativtext verzichtet werden. Auch beim Übertragen auf eine Braillezeile ist Groß-/Kleinschreibung unterscheidbar.</w:t>
      </w:r>
    </w:p>
    <w:bookmarkStart w:name="340510c40e554831ff719535231809df" w:id="177"/>
    <w:p>
      <w:pPr>
        <w:pStyle w:val="Heading4"/>
        <w:spacing w:before="360" w:after="360"/>
        <w:ind w:left="120"/>
        <w:jc w:val="left"/>
      </w:pPr>
      <w:r>
        <w:rPr>
          <w:rFonts w:ascii="Times New Roman" w:hAnsi="Times New Roman"/>
          <w:i w:val="false"/>
          <w:color w:val="000000"/>
          <w:sz w:val="18"/>
        </w:rPr>
        <w:t>Anmerkungen</w:t>
      </w:r>
    </w:p>
    <w:bookmarkEnd w:id="177"/>
    <w:p>
      <w:pPr>
        <w:spacing w:before="269" w:after="269"/>
        <w:ind w:left="120"/>
        <w:jc w:val="left"/>
      </w:pPr>
      <w:r>
        <w:rPr>
          <w:rFonts w:ascii="Times New Roman" w:hAnsi="Times New Roman"/>
          <w:b w:val="false"/>
          <w:i w:val="false"/>
          <w:color w:val="000000"/>
          <w:sz w:val="22"/>
        </w:rPr>
        <w:t>Bei ausgelagerten Beschreibungen stehen Formatierungsmöglichkeiten wiederum in gewohntem Umfang zur Verfügung.</w:t>
      </w:r>
    </w:p>
    <w:bookmarkStart w:name="4bc12ecff957f63a332a84125fac67f5" w:id="178"/>
    <w:p>
      <w:pPr>
        <w:pStyle w:val="Heading3"/>
        <w:spacing w:before="269" w:after="269"/>
        <w:ind w:left="120"/>
        <w:jc w:val="left"/>
      </w:pPr>
      <w:r>
        <w:rPr>
          <w:rFonts w:ascii="Times New Roman" w:hAnsi="Times New Roman"/>
          <w:color w:val="000000"/>
        </w:rPr>
        <w:t>Systematischer Aufbau</w:t>
      </w:r>
    </w:p>
    <w:bookmarkEnd w:id="178"/>
    <w:p>
      <w:pPr>
        <w:spacing w:before="269" w:after="269"/>
        <w:ind w:left="120"/>
        <w:jc w:val="left"/>
      </w:pPr>
      <w:r>
        <w:rPr>
          <w:rFonts w:ascii="Times New Roman" w:hAnsi="Times New Roman"/>
          <w:b w:val="false"/>
          <w:i w:val="false"/>
          <w:color w:val="000000"/>
          <w:sz w:val="22"/>
        </w:rPr>
        <w:t>Generell ist ein systematischer Aufbau, der sich auf das Wesentliche beschränkt, als Orientierungshilfe optimal. Mit einem einleitenden Schlagwort, wie z. B. „Foto“, „Illustration“, „Porträt“, „Screenshot“, „Logo“ etc., lässt sich das Wesen der jeweiligen Abbildung bereits möglichst zutreffend erfassen und kategorisieren. Damit ist eine erste Einordnung gegeben, die durch die sich anschließende spezifische Beschreibung konkretisiert wird.</w:t>
      </w:r>
    </w:p>
    <w:p>
      <w:pPr>
        <w:spacing w:before="269" w:after="269"/>
        <w:ind w:left="120"/>
        <w:jc w:val="left"/>
      </w:pPr>
      <w:r>
        <w:rPr>
          <w:rFonts w:ascii="Times New Roman" w:hAnsi="Times New Roman"/>
          <w:b w:val="false"/>
          <w:i w:val="false"/>
          <w:color w:val="000000"/>
          <w:sz w:val="22"/>
        </w:rPr>
        <w:t>Screenreader-Programme bieten die Funktionalität, dass durch einzelne Elementgruppen getabbt werden kann. Insbesondere in diesem Zusammenhang, d. h. beim Tabben von einer Bilddatei zur nächsten, könnte es sich als hilfreich erweisen, wenn die Nummerierung der Abbildung, falls vorhanden, zur optimalen Orientierung vorangestellt wird.</w:t>
      </w:r>
    </w:p>
    <w:p>
      <w:pPr>
        <w:spacing w:before="269" w:after="269"/>
        <w:ind w:left="120"/>
        <w:jc w:val="left"/>
      </w:pPr>
      <w:r>
        <w:rPr>
          <w:rFonts w:ascii="Times New Roman" w:hAnsi="Times New Roman"/>
          <w:b w:val="false"/>
          <w:i w:val="false"/>
          <w:color w:val="000000"/>
          <w:sz w:val="22"/>
        </w:rPr>
        <w:t xml:space="preserve">Andererseits besagt die </w:t>
      </w:r>
      <w:r>
        <w:rPr>
          <w:rFonts w:ascii="Times New Roman" w:hAnsi="Times New Roman"/>
          <w:b/>
          <w:i w:val="false"/>
          <w:color w:val="000000"/>
          <w:sz w:val="22"/>
        </w:rPr>
        <w:t>Faustregel</w:t>
      </w:r>
      <w:r>
        <w:rPr>
          <w:rFonts w:ascii="Times New Roman" w:hAnsi="Times New Roman"/>
          <w:b w:val="false"/>
          <w:i w:val="false"/>
          <w:color w:val="000000"/>
          <w:sz w:val="22"/>
        </w:rPr>
        <w:t>, dass Alternativtexte eine Länge von maximal 80 bis 100 Zeichen möglichst nicht überschreiten sollte. Die Angabe zur Nummerierung sowie das einleitende Schlagwort beanspruchen mithin bereits einen Großteil der insgesamt zur Verfügung stehenden Zeichen. Diesbezüglich gilt es, den Nutzen einer solchen Vorgehensweise im jeweiligen Kontext optimal abzuwägen.</w:t>
      </w:r>
    </w:p>
    <w:bookmarkStart w:name="1c4465f872304beed2568accb371933b" w:id="179"/>
    <w:p>
      <w:pPr>
        <w:pStyle w:val="Heading3"/>
        <w:spacing w:before="269" w:after="269"/>
        <w:ind w:left="120"/>
        <w:jc w:val="left"/>
      </w:pPr>
      <w:r>
        <w:rPr>
          <w:rFonts w:ascii="Times New Roman" w:hAnsi="Times New Roman"/>
          <w:color w:val="000000"/>
        </w:rPr>
        <w:t>Prüfungsaufgaben</w:t>
      </w:r>
    </w:p>
    <w:bookmarkEnd w:id="179"/>
    <w:p>
      <w:pPr>
        <w:spacing w:before="269" w:after="269"/>
        <w:ind w:left="120"/>
        <w:jc w:val="left"/>
      </w:pPr>
      <w:r>
        <w:rPr>
          <w:rFonts w:ascii="Times New Roman" w:hAnsi="Times New Roman"/>
          <w:b w:val="false"/>
          <w:i w:val="false"/>
          <w:color w:val="000000"/>
          <w:sz w:val="22"/>
        </w:rPr>
        <w:t>Damit Alternativtexte zu Abbildungen in Prüfungsaufgaben die Lösung nicht aufdecken, muss der Alternativtext so abgewandelt werden, dass die Aufgabe gleichwertig bleibt.</w:t>
      </w:r>
    </w:p>
    <w:bookmarkStart w:name="42e03fea23186376b1d15a2985eb61ce" w:id="180"/>
    <w:p>
      <w:pPr>
        <w:pStyle w:val="Heading2"/>
        <w:spacing w:before="199" w:after="199"/>
        <w:ind w:left="120"/>
        <w:jc w:val="left"/>
      </w:pPr>
      <w:r>
        <w:rPr>
          <w:rFonts w:ascii="Times New Roman" w:hAnsi="Times New Roman"/>
          <w:color w:val="000000"/>
        </w:rPr>
        <w:t>Anwendungsfälle im mathematisch-naturwissenschaftlichen Bereich</w:t>
      </w:r>
    </w:p>
    <w:bookmarkEnd w:id="180"/>
    <w:bookmarkStart w:name="0b45fd5df5216a78c5c27bb4b0a4acfa" w:id="181"/>
    <w:p>
      <w:pPr>
        <w:pStyle w:val="Heading3"/>
        <w:spacing w:before="269" w:after="269"/>
        <w:ind w:left="120"/>
        <w:jc w:val="left"/>
      </w:pPr>
      <w:r>
        <w:rPr>
          <w:rFonts w:ascii="Times New Roman" w:hAnsi="Times New Roman"/>
          <w:color w:val="000000"/>
        </w:rPr>
        <w:t>Alternativtexte bei chemischen Strukturformeln und mathematischen Formeln</w:t>
      </w:r>
    </w:p>
    <w:bookmarkEnd w:id="181"/>
    <w:p>
      <w:pPr>
        <w:spacing w:before="269" w:after="269"/>
        <w:ind w:left="120"/>
        <w:jc w:val="left"/>
      </w:pPr>
      <w:r>
        <w:rPr>
          <w:rFonts w:ascii="Times New Roman" w:hAnsi="Times New Roman"/>
          <w:b w:val="false"/>
          <w:i w:val="false"/>
          <w:color w:val="000000"/>
          <w:sz w:val="22"/>
        </w:rPr>
        <w:t>Es bietet sich an, bei chemischen Strukturformeln ChemFig-Code und bei mathematischen Formeln LaTeX-Code in den Alternativtext aufzunehmen. Dabei wäre je nach Zielgruppe auch eine Mischform denkbar, wie beispielsweise in der folgenden Formulierung:</w:t>
      </w:r>
    </w:p>
    <w:p>
      <w:pPr>
        <w:spacing w:before="269" w:after="269"/>
        <w:ind w:left="720"/>
        <w:jc w:val="left"/>
      </w:pPr>
      <w:r>
        <w:rPr>
          <w:rFonts w:ascii="Times New Roman" w:hAnsi="Times New Roman"/>
          <w:b w:val="false"/>
          <w:i w:val="false"/>
          <w:color w:val="000000"/>
          <w:sz w:val="22"/>
        </w:rPr>
        <w:t>Strukturformel von 2-Piperidin-1-ylethanol: \chemfig{*6(–N([:-30]-([:30]-([:-30]-OH)))—-)} (Ziemer, 2023b, S.15)</w:t>
      </w:r>
    </w:p>
    <w:p>
      <w:pPr>
        <w:spacing w:before="269" w:after="269"/>
        <w:ind w:left="120"/>
        <w:jc w:val="left"/>
      </w:pPr>
      <w:r>
        <w:rPr>
          <w:rFonts w:ascii="Times New Roman" w:hAnsi="Times New Roman"/>
          <w:b w:val="false"/>
          <w:i w:val="false"/>
          <w:color w:val="000000"/>
          <w:sz w:val="22"/>
        </w:rPr>
        <w:t>Die Bereitstellung von Alternativtexten in Klausuraufgaben stellt wiederum eine besondere Herausforderung dar. Diesbezüglich sei auf die alternative Umsetzungsmöglichkeit im vom Projekt iBoB herausgegebenen Praxisleitfaden zur Erstellung textbasierter Alternativen für Grafiken „Gut fürs Image!“ hingewiesen (vgl. Fibich et. al., 2019, S.30).</w:t>
      </w:r>
    </w:p>
    <w:p>
      <w:pPr>
        <w:spacing w:before="269" w:after="269"/>
        <w:ind w:left="120"/>
        <w:jc w:val="left"/>
      </w:pPr>
      <w:r>
        <w:rPr>
          <w:rFonts w:ascii="Times New Roman" w:hAnsi="Times New Roman"/>
          <w:b w:val="false"/>
          <w:i w:val="false"/>
          <w:color w:val="000000"/>
          <w:sz w:val="22"/>
        </w:rPr>
        <w:t xml:space="preserve">Vergleiche diesbezüglich auch den Abschnitt </w:t>
      </w:r>
      <w:hyperlink w:anchor="ebc4844516015fafe60061fa6037a1ca">
        <w:r>
          <w:rPr>
            <w:rFonts w:ascii="Times New Roman" w:hAnsi="Times New Roman"/>
            <w:b w:val="false"/>
            <w:i w:val="false"/>
            <w:color w:val="0000ff"/>
            <w:sz w:val="22"/>
            <w:u w:val="single"/>
          </w:rPr>
          <w:t>Hinweise zu mathematischen Darstellungen</w:t>
        </w:r>
      </w:hyperlink>
      <w:r>
        <w:rPr>
          <w:rFonts w:ascii="Times New Roman" w:hAnsi="Times New Roman"/>
          <w:b w:val="false"/>
          <w:i w:val="false"/>
          <w:color w:val="000000"/>
          <w:sz w:val="22"/>
        </w:rPr>
        <w:t>.</w:t>
      </w:r>
    </w:p>
    <w:bookmarkStart w:name="fc6c92fce060415aca05eaa956c7dea2" w:id="182"/>
    <w:p>
      <w:pPr>
        <w:pStyle w:val="Heading3"/>
        <w:spacing w:before="269" w:after="269"/>
        <w:ind w:left="120"/>
        <w:jc w:val="left"/>
      </w:pPr>
      <w:r>
        <w:rPr>
          <w:rFonts w:ascii="Times New Roman" w:hAnsi="Times New Roman"/>
          <w:color w:val="000000"/>
        </w:rPr>
        <w:t>Alternativtexte bei komplexen Bilddateien</w:t>
      </w:r>
    </w:p>
    <w:bookmarkEnd w:id="182"/>
    <w:p>
      <w:pPr>
        <w:spacing w:before="269" w:after="269"/>
        <w:ind w:left="120"/>
        <w:jc w:val="left"/>
      </w:pPr>
      <w:r>
        <w:rPr>
          <w:rFonts w:ascii="Times New Roman" w:hAnsi="Times New Roman"/>
          <w:b w:val="false"/>
          <w:i w:val="false"/>
          <w:color w:val="000000"/>
          <w:sz w:val="22"/>
        </w:rPr>
        <w:t>Es ist empfehlenswert, komplexe Bilddateien in einem Beitrag bzw. in einer Beitragsreihe zunächst systematisch zu erfassen und zu kategorisieren. Im nächsten Schritt kann sodann insbesondere für Bilddateien zu statistischen Kennwerten eine Schablone für die Alternativtexte entwickelt werden. In der Ausformulierung sollten in geeigneter Weise der Grafiktyp sowie die Achsenbeschriftungen und ggf. weitere Charakteristika benannt werden, wie im nachstehend zitierten Beispiel “Diagrammtyp der Wertepaare für ‘Beschriftung x-Achse’ und ‘Beschriftung y-Achse’”:</w:t>
      </w:r>
    </w:p>
    <w:p>
      <w:pPr>
        <w:spacing w:before="269" w:after="269"/>
        <w:ind w:left="720"/>
        <w:jc w:val="left"/>
      </w:pPr>
      <w:r>
        <w:rPr>
          <w:rFonts w:ascii="Times New Roman" w:hAnsi="Times New Roman"/>
          <w:b w:val="false"/>
          <w:i w:val="false"/>
          <w:color w:val="000000"/>
          <w:sz w:val="22"/>
        </w:rPr>
        <w:t>Abbildung 2: Streudiagramm der Wertepaare für Naphthalin und der Summe aus 1- und 2-Naphthol im Urin mit Regressionsgerade und Bestimmtheitsmaß R hoch 2 0,720 (Ziemer, 2023b, S.14)</w:t>
      </w:r>
    </w:p>
    <w:p>
      <w:pPr>
        <w:spacing w:before="269" w:after="269"/>
        <w:ind w:left="120"/>
        <w:jc w:val="left"/>
      </w:pPr>
      <w:r>
        <w:rPr>
          <w:rFonts w:ascii="Times New Roman" w:hAnsi="Times New Roman"/>
          <w:b w:val="false"/>
          <w:i w:val="false"/>
          <w:color w:val="000000"/>
          <w:sz w:val="22"/>
        </w:rPr>
        <w:t>Dabei könnte außerdem die Skalierung der Achsen explizit benannt werden. Falls bei der Benennung die Reihenfolge erst x-Achse, dann y-Achse nicht eingehalten wird, ist es empfehlenswert, dies gesondert zu kennzeichnen, wie in dem folgenden Beispiel:</w:t>
      </w:r>
    </w:p>
    <w:p>
      <w:pPr>
        <w:spacing w:before="269" w:after="269"/>
        <w:ind w:left="720"/>
        <w:jc w:val="left"/>
      </w:pPr>
      <w:r>
        <w:rPr>
          <w:rFonts w:ascii="Times New Roman" w:hAnsi="Times New Roman"/>
          <w:b w:val="false"/>
          <w:i w:val="false"/>
          <w:color w:val="000000"/>
          <w:sz w:val="22"/>
        </w:rPr>
        <w:t>Line graph showing number of pauses from 0 to 350 on the Y axis against % of movement from 0 to 100 in increments of 5 on the X axis. (Trewin, 2019)</w:t>
      </w:r>
    </w:p>
    <w:p>
      <w:pPr>
        <w:spacing w:before="269" w:after="269"/>
        <w:ind w:left="120"/>
        <w:jc w:val="left"/>
      </w:pPr>
      <w:r>
        <w:rPr>
          <w:rFonts w:ascii="Times New Roman" w:hAnsi="Times New Roman"/>
          <w:b w:val="false"/>
          <w:i w:val="false"/>
          <w:color w:val="000000"/>
          <w:sz w:val="22"/>
        </w:rPr>
        <w:t>Bei Diagrammen z. B. mit Messwerten sollte zudem in Erwägung gezogen werden, im Anhang eine Wertetabelle bereitzustellen. Erst dann lässt sich objektiv erschließen, was genau in der Abbildung dargestellt wird und welcher Eintrag welcher Quelle bzw. welchem (Arbeits-)Bereich zuzuordnen ist.</w:t>
      </w:r>
    </w:p>
    <w:p>
      <w:pPr>
        <w:spacing w:before="269" w:after="269"/>
        <w:ind w:left="120"/>
        <w:jc w:val="left"/>
      </w:pPr>
      <w:r>
        <w:rPr>
          <w:rFonts w:ascii="Times New Roman" w:hAnsi="Times New Roman"/>
          <w:b w:val="false"/>
          <w:i w:val="false"/>
          <w:color w:val="000000"/>
          <w:sz w:val="22"/>
        </w:rPr>
        <w:t>Beim Bereitstellen von Alternativtexten von inhaltsschweren Bilddateien wird die in der Faustregel für die Länge eines Alternativtextes benannte Zeichenanzahl von 80 bis 100 Zeichen rasch überschritten werden.</w:t>
      </w:r>
    </w:p>
    <w:p>
      <w:pPr>
        <w:spacing w:before="269" w:after="269"/>
        <w:ind w:left="120"/>
        <w:jc w:val="left"/>
      </w:pPr>
      <w:r>
        <w:rPr>
          <w:rFonts w:ascii="Times New Roman" w:hAnsi="Times New Roman"/>
          <w:b w:val="false"/>
          <w:i w:val="false"/>
          <w:color w:val="000000"/>
          <w:sz w:val="22"/>
        </w:rPr>
        <w:t xml:space="preserve">Einen nächsten Schritt stellt die Bereitstellung von separaten Dateien für umfangreiche </w:t>
      </w:r>
      <w:r>
        <w:rPr>
          <w:rFonts w:ascii="Times New Roman" w:hAnsi="Times New Roman"/>
          <w:b/>
          <w:i w:val="false"/>
          <w:color w:val="000000"/>
          <w:sz w:val="22"/>
        </w:rPr>
        <w:t>Bildbeschreibungen</w:t>
      </w:r>
      <w:r>
        <w:rPr>
          <w:rFonts w:ascii="Times New Roman" w:hAnsi="Times New Roman"/>
          <w:b w:val="false"/>
          <w:i w:val="false"/>
          <w:color w:val="000000"/>
          <w:sz w:val="22"/>
        </w:rPr>
        <w:t xml:space="preserve"> dar. Eine Bildbeschreibung führt im Allgemeinen vom Groben zum Feinen, wobei sich Grob- und Feinstrukturbeschreibung durchaus auch überlappen können. Beispiele für Bildbeschreibungen im schulischen Kontext finden sich z. B. im VISCH-Leitfaden der Deutschen Blindenstudienanstalt e.V. (blista).</w:t>
      </w:r>
    </w:p>
    <w:bookmarkStart w:name="915bc26ec68555b75682391d7e5ae36d" w:id="183"/>
    <w:p>
      <w:pPr>
        <w:pStyle w:val="Heading2"/>
        <w:spacing w:before="199" w:after="199"/>
        <w:ind w:left="120"/>
        <w:jc w:val="left"/>
      </w:pPr>
      <w:r>
        <w:rPr>
          <w:rFonts w:ascii="Times New Roman" w:hAnsi="Times New Roman"/>
          <w:color w:val="000000"/>
        </w:rPr>
        <w:t>Ausblick</w:t>
      </w:r>
    </w:p>
    <w:bookmarkEnd w:id="183"/>
    <w:p>
      <w:pPr>
        <w:spacing w:before="269" w:after="269"/>
        <w:ind w:left="120"/>
        <w:jc w:val="left"/>
      </w:pPr>
      <w:r>
        <w:rPr>
          <w:rFonts w:ascii="Times New Roman" w:hAnsi="Times New Roman"/>
          <w:b w:val="false"/>
          <w:i w:val="false"/>
          <w:color w:val="000000"/>
          <w:sz w:val="22"/>
        </w:rPr>
        <w:t>Dieser Abschnitt wird in den folgenden Versionen der Handreichung kontinuierlich erweitert werden.</w:t>
      </w:r>
    </w:p>
    <w:bookmarkStart w:name="c507879618207f082332310158a6f93a" w:id="184"/>
    <w:p>
      <w:pPr>
        <w:pStyle w:val="Heading2"/>
        <w:spacing w:before="199" w:after="199"/>
        <w:ind w:left="120"/>
        <w:jc w:val="left"/>
      </w:pPr>
      <w:r>
        <w:rPr>
          <w:rFonts w:ascii="Times New Roman" w:hAnsi="Times New Roman"/>
          <w:color w:val="000000"/>
        </w:rPr>
        <w:t>Vertiefende Informationen</w:t>
      </w:r>
    </w:p>
    <w:bookmarkEnd w:id="184"/>
    <w:p>
      <w:pPr>
        <w:numPr>
          <w:ilvl w:val="0"/>
          <w:numId w:val="73"/>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155">
        <w:r>
          <w:rPr>
            <w:rFonts w:ascii="Times New Roman" w:hAnsi="Times New Roman"/>
            <w:b w:val="false"/>
            <w:i w:val="false"/>
            <w:color w:val="0000ff"/>
            <w:sz w:val="22"/>
            <w:u w:val="single"/>
          </w:rPr>
          <w:t>https://doi.org/10.5282/o-bib/5978​</w:t>
        </w:r>
      </w:hyperlink>
    </w:p>
    <w:p>
      <w:pPr>
        <w:numPr>
          <w:ilvl w:val="0"/>
          <w:numId w:val="73"/>
        </w:numPr>
        <w:spacing w:before="0" w:after="0"/>
        <w:jc w:val="left"/>
      </w:pPr>
      <w:r>
        <w:rPr>
          <w:rFonts w:ascii="Times New Roman" w:hAnsi="Times New Roman"/>
          <w:b/>
          <w:i w:val="false"/>
          <w:color w:val="000000"/>
          <w:sz w:val="22"/>
        </w:rPr>
        <w:t>Präsentationsfolien zum Vortrag bei der 111. BiblioCon im barrierefreien PDF-Format</w:t>
      </w:r>
      <w:r>
        <w:br/>
      </w:r>
      <w:hyperlink r:id="rId156">
        <w:r>
          <w:rPr>
            <w:rFonts w:ascii="Times New Roman" w:hAnsi="Times New Roman"/>
            <w:b w:val="false"/>
            <w:i w:val="false"/>
            <w:color w:val="0000ff"/>
            <w:sz w:val="22"/>
            <w:u w:val="single"/>
          </w:rPr>
          <w:t>Anja Ziemer. (2023b). 111.BiblioCon2023 – Ruckzuck für alle: Barrierefreie PDFs automatisiert erstellt am Beispiel der MAK Collection</w:t>
        </w:r>
      </w:hyperlink>
    </w:p>
    <w:p>
      <w:pPr>
        <w:numPr>
          <w:ilvl w:val="0"/>
          <w:numId w:val="73"/>
        </w:numPr>
        <w:spacing w:before="0" w:after="0"/>
        <w:jc w:val="left"/>
      </w:pPr>
      <w:r>
        <w:rPr>
          <w:rFonts w:ascii="Times New Roman" w:hAnsi="Times New Roman"/>
          <w:b/>
          <w:i w:val="false"/>
          <w:color w:val="000000"/>
          <w:sz w:val="22"/>
        </w:rPr>
        <w:t>Praxisleitfaden zur Erstellung textbasierter Alternativen für Grafiken herausgegeben vom Projekt inklusive berufliche Bildung ohne Barrieren (iBoB)</w:t>
      </w:r>
      <w:r>
        <w:br/>
      </w:r>
      <w:hyperlink r:id="rId157">
        <w:r>
          <w:rPr>
            <w:rFonts w:ascii="Times New Roman" w:hAnsi="Times New Roman"/>
            <w:b w:val="false"/>
            <w:i w:val="false"/>
            <w:color w:val="0000ff"/>
            <w:sz w:val="22"/>
            <w:u w:val="single"/>
          </w:rPr>
          <w:t>Anja Fibich, Frauke Onken &amp; Christian Axnick. (2019). Gut fürs Image! Praxisleitfaden zur Erstellung textbasierter Alternativen für Grafiken</w:t>
        </w:r>
      </w:hyperlink>
    </w:p>
    <w:bookmarkStart w:name="2d9586299afa48d92d4778627313a559" w:id="185"/>
    <w:p>
      <w:pPr>
        <w:pStyle w:val="Heading3"/>
        <w:spacing w:before="269" w:after="269"/>
        <w:ind w:left="120"/>
        <w:jc w:val="left"/>
      </w:pPr>
      <w:r>
        <w:rPr>
          <w:rFonts w:ascii="Times New Roman" w:hAnsi="Times New Roman"/>
          <w:color w:val="000000"/>
        </w:rPr>
        <w:t>Weiterführende Literatur mit mathematisch-naturwissenschaftlichem Kontext</w:t>
      </w:r>
    </w:p>
    <w:bookmarkEnd w:id="185"/>
    <w:p>
      <w:pPr>
        <w:numPr>
          <w:ilvl w:val="0"/>
          <w:numId w:val="74"/>
        </w:numPr>
        <w:spacing w:before="0" w:after="0"/>
        <w:jc w:val="left"/>
      </w:pPr>
      <w:r>
        <w:rPr>
          <w:rFonts w:ascii="Times New Roman" w:hAnsi="Times New Roman"/>
          <w:b/>
          <w:i w:val="false"/>
          <w:color w:val="000000"/>
          <w:sz w:val="22"/>
        </w:rPr>
        <w:t>VISCH-Leitfaden der Deutschen Blindenstudienanstalt e.V. (blista)</w:t>
      </w:r>
      <w:r>
        <w:br/>
      </w:r>
      <w:hyperlink r:id="rId158">
        <w:r>
          <w:rPr>
            <w:rFonts w:ascii="Times New Roman" w:hAnsi="Times New Roman"/>
            <w:b w:val="false"/>
            <w:i w:val="false"/>
            <w:color w:val="0000ff"/>
            <w:sz w:val="22"/>
            <w:u w:val="single"/>
          </w:rPr>
          <w:t>Deutsche Blindenstudienanstalt e.V. (blista). (2012). VISCH. Visualisierte Informationen in Schulbüchern zugänglich machen. Leitfaden mit Beispielen</w:t>
        </w:r>
      </w:hyperlink>
    </w:p>
    <w:p>
      <w:pPr>
        <w:numPr>
          <w:ilvl w:val="0"/>
          <w:numId w:val="74"/>
        </w:numPr>
        <w:spacing w:before="0" w:after="0"/>
        <w:jc w:val="left"/>
      </w:pPr>
      <w:r>
        <w:rPr>
          <w:rFonts w:ascii="Times New Roman" w:hAnsi="Times New Roman"/>
          <w:b/>
          <w:i w:val="false"/>
          <w:color w:val="000000"/>
          <w:sz w:val="22"/>
        </w:rPr>
        <w:t>Presseinformation zum Projekt “Math4VIP” am Zentrum für digitale Barrierefreiheit und Assistive Technologien des KIT (ACCESS@KIT)</w:t>
      </w:r>
      <w:r>
        <w:br/>
      </w:r>
      <w:r>
        <w:rPr>
          <w:rFonts w:ascii="Times New Roman" w:hAnsi="Times New Roman"/>
          <w:b w:val="false"/>
          <w:i w:val="false"/>
          <w:color w:val="000000"/>
          <w:sz w:val="22"/>
        </w:rPr>
        <w:t xml:space="preserve">ACCESS@KIT. (2023). Presseinformation 004/2023. </w:t>
      </w:r>
      <w:hyperlink r:id="rId159">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160">
        <w:r>
          <w:rPr>
            <w:rFonts w:ascii="Times New Roman" w:hAnsi="Times New Roman"/>
            <w:b w:val="false"/>
            <w:i w:val="false"/>
            <w:color w:val="0000ff"/>
            <w:sz w:val="22"/>
            <w:u w:val="single"/>
          </w:rPr>
          <w:t>https://www.informatik.kit.edu/11147_12945.php</w:t>
        </w:r>
      </w:hyperlink>
    </w:p>
    <w:p>
      <w:pPr>
        <w:numPr>
          <w:ilvl w:val="0"/>
          <w:numId w:val="74"/>
        </w:numPr>
        <w:spacing w:before="0" w:after="0"/>
        <w:jc w:val="left"/>
      </w:pPr>
      <w:r>
        <w:rPr>
          <w:rFonts w:ascii="Times New Roman" w:hAnsi="Times New Roman"/>
          <w:b/>
          <w:i w:val="false"/>
          <w:color w:val="000000"/>
          <w:sz w:val="22"/>
        </w:rPr>
        <w:t>Plattform des Kooperationsprojekts Math4VIP</w:t>
      </w:r>
      <w:r>
        <w:br/>
      </w:r>
      <w:hyperlink r:id="rId161">
        <w:r>
          <w:rPr>
            <w:rFonts w:ascii="Times New Roman" w:hAnsi="Times New Roman"/>
            <w:b w:val="false"/>
            <w:i w:val="false"/>
            <w:color w:val="0000ff"/>
            <w:sz w:val="22"/>
            <w:u w:val="single"/>
          </w:rPr>
          <w:t>(o. J.). Math4VIP</w:t>
        </w:r>
      </w:hyperlink>
    </w:p>
    <w:p>
      <w:pPr>
        <w:numPr>
          <w:ilvl w:val="0"/>
          <w:numId w:val="74"/>
        </w:numPr>
        <w:spacing w:before="0" w:after="0"/>
        <w:jc w:val="left"/>
      </w:pPr>
      <w:r>
        <w:rPr>
          <w:rFonts w:ascii="Times New Roman" w:hAnsi="Times New Roman"/>
          <w:b/>
          <w:i w:val="false"/>
          <w:color w:val="000000"/>
          <w:sz w:val="22"/>
        </w:rPr>
        <w:t>Poster zur Versprachlichung von Formeln der Technischen Universität Dresden</w:t>
      </w:r>
      <w:r>
        <w:br/>
      </w:r>
      <w:hyperlink r:id="rId162">
        <w:r>
          <w:rPr>
            <w:rFonts w:ascii="Times New Roman" w:hAnsi="Times New Roman"/>
            <w:b w:val="false"/>
            <w:i w:val="false"/>
            <w:color w:val="0000ff"/>
            <w:sz w:val="22"/>
            <w:u w:val="single"/>
          </w:rPr>
          <w:t>Wiebke Janßen &amp; Gesche Pospiech. (2015a). Versprachlichung von Formeln</w:t>
        </w:r>
      </w:hyperlink>
    </w:p>
    <w:p>
      <w:pPr>
        <w:numPr>
          <w:ilvl w:val="0"/>
          <w:numId w:val="74"/>
        </w:numPr>
        <w:spacing w:before="0" w:after="0"/>
        <w:jc w:val="left"/>
      </w:pPr>
      <w:r>
        <w:rPr>
          <w:rFonts w:ascii="Times New Roman" w:hAnsi="Times New Roman"/>
          <w:b/>
          <w:i w:val="false"/>
          <w:color w:val="000000"/>
          <w:sz w:val="22"/>
        </w:rPr>
        <w:t>Tagungsbeitrag zur Versprachlichung von Formeln</w:t>
      </w:r>
      <w:r>
        <w:br/>
      </w:r>
      <w:hyperlink r:id="rId163">
        <w:r>
          <w:rPr>
            <w:rFonts w:ascii="Times New Roman" w:hAnsi="Times New Roman"/>
            <w:b w:val="false"/>
            <w:i w:val="false"/>
            <w:color w:val="0000ff"/>
            <w:sz w:val="22"/>
            <w:u w:val="single"/>
          </w:rPr>
          <w:t>Wiebke Janßen &amp; Gesche Pospiech. (2015b). Versprachlichung von Formeln. Die Bedeutung von Formeln und ihre Vermittlung</w:t>
        </w:r>
      </w:hyperlink>
    </w:p>
    <w:p>
      <w:pPr>
        <w:numPr>
          <w:ilvl w:val="0"/>
          <w:numId w:val="74"/>
        </w:numPr>
        <w:spacing w:before="0" w:after="0"/>
        <w:jc w:val="left"/>
      </w:pPr>
      <w:r>
        <w:rPr>
          <w:rFonts w:ascii="Times New Roman" w:hAnsi="Times New Roman"/>
          <w:b/>
          <w:i w:val="false"/>
          <w:color w:val="000000"/>
          <w:sz w:val="22"/>
        </w:rPr>
        <w:t>Anleitung des Regionalen Rechenzentrums Erlangen (RRZE)</w:t>
      </w:r>
      <w:r>
        <w:br/>
      </w:r>
      <w:hyperlink r:id="rId164">
        <w:r>
          <w:rPr>
            <w:rFonts w:ascii="Times New Roman" w:hAnsi="Times New Roman"/>
            <w:b w:val="false"/>
            <w:i w:val="false"/>
            <w:color w:val="0000ff"/>
            <w:sz w:val="22"/>
            <w:u w:val="single"/>
          </w:rPr>
          <w:t>Gunther Heintzen. (2019). Mathematische Formeln vorlesen, erstellen und zugänglich machen</w:t>
        </w:r>
      </w:hyperlink>
    </w:p>
    <w:p>
      <w:pPr>
        <w:numPr>
          <w:ilvl w:val="0"/>
          <w:numId w:val="74"/>
        </w:numPr>
        <w:spacing w:before="0" w:after="0"/>
        <w:jc w:val="left"/>
      </w:pPr>
      <w:r>
        <w:rPr>
          <w:rFonts w:ascii="Times New Roman" w:hAnsi="Times New Roman"/>
          <w:b/>
          <w:i w:val="false"/>
          <w:color w:val="000000"/>
          <w:sz w:val="22"/>
        </w:rPr>
        <w:t>Author Guide to Writing Alt Text (PDF-Ausgabe)</w:t>
      </w:r>
      <w:r>
        <w:br/>
      </w:r>
      <w:hyperlink r:id="rId165">
        <w:r>
          <w:rPr>
            <w:rFonts w:ascii="Times New Roman" w:hAnsi="Times New Roman"/>
            <w:b w:val="false"/>
            <w:i w:val="false"/>
            <w:color w:val="0000ff"/>
            <w:sz w:val="22"/>
            <w:u w:val="single"/>
          </w:rPr>
          <w:t>Taylor &amp; Francis Group. (2020a). Author Guide to Writing Alt Text</w:t>
        </w:r>
      </w:hyperlink>
    </w:p>
    <w:p>
      <w:pPr>
        <w:numPr>
          <w:ilvl w:val="0"/>
          <w:numId w:val="74"/>
        </w:numPr>
        <w:spacing w:before="0" w:after="0"/>
        <w:jc w:val="left"/>
      </w:pPr>
      <w:r>
        <w:rPr>
          <w:rFonts w:ascii="Times New Roman" w:hAnsi="Times New Roman"/>
          <w:b/>
          <w:i w:val="false"/>
          <w:color w:val="000000"/>
          <w:sz w:val="22"/>
        </w:rPr>
        <w:t>Author Guide to Writing Alt Text (HTML-Ausgabe)</w:t>
      </w:r>
      <w:r>
        <w:br/>
      </w:r>
      <w:hyperlink r:id="rId166">
        <w:r>
          <w:rPr>
            <w:rFonts w:ascii="Times New Roman" w:hAnsi="Times New Roman"/>
            <w:b w:val="false"/>
            <w:i w:val="false"/>
            <w:color w:val="0000ff"/>
            <w:sz w:val="22"/>
            <w:u w:val="single"/>
          </w:rPr>
          <w:t>Taylor &amp; Francis Group. (2020b). Author Guide to Writing Alt Text</w:t>
        </w:r>
      </w:hyperlink>
    </w:p>
    <w:p>
      <w:pPr>
        <w:numPr>
          <w:ilvl w:val="0"/>
          <w:numId w:val="74"/>
        </w:numPr>
        <w:spacing w:before="0" w:after="0"/>
        <w:jc w:val="left"/>
      </w:pPr>
      <w:r>
        <w:rPr>
          <w:rFonts w:ascii="Times New Roman" w:hAnsi="Times New Roman"/>
          <w:b/>
          <w:i w:val="false"/>
          <w:color w:val="000000"/>
          <w:sz w:val="22"/>
        </w:rPr>
        <w:t>Beispiele zur Beschreibung von Line Graphs, Boxplot Charts, Screenshots, Flussdiagrammen sowie Fotos bei ACM SIGACCESS (Special Interest Group on Accessible Computing)</w:t>
      </w:r>
      <w:r>
        <w:br/>
      </w:r>
      <w:hyperlink r:id="rId167">
        <w:r>
          <w:rPr>
            <w:rFonts w:ascii="Times New Roman" w:hAnsi="Times New Roman"/>
            <w:b w:val="false"/>
            <w:i w:val="false"/>
            <w:color w:val="0000ff"/>
            <w:sz w:val="22"/>
            <w:u w:val="single"/>
          </w:rPr>
          <w:t>Shari Trewin. (2019). Describing Figures</w:t>
        </w:r>
      </w:hyperlink>
    </w:p>
    <w:p>
      <w:pPr>
        <w:numPr>
          <w:ilvl w:val="0"/>
          <w:numId w:val="74"/>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168">
        <w:r>
          <w:rPr>
            <w:rFonts w:ascii="Times New Roman" w:hAnsi="Times New Roman"/>
            <w:b w:val="false"/>
            <w:i w:val="false"/>
            <w:color w:val="0000ff"/>
            <w:sz w:val="22"/>
            <w:u w:val="single"/>
          </w:rPr>
          <w:t>https://doi.org/10.1007/978-3-031-60884-1_27</w:t>
        </w:r>
      </w:hyperlink>
    </w:p>
    <w:bookmarkStart w:name="550bbe668aebdf2c69bbf83fa67e7f0b" w:id="186"/>
    <w:p>
      <w:pPr>
        <w:pStyle w:val="Heading3"/>
        <w:spacing w:before="269" w:after="269"/>
        <w:ind w:left="120"/>
        <w:jc w:val="left"/>
      </w:pPr>
      <w:r>
        <w:rPr>
          <w:rFonts w:ascii="Times New Roman" w:hAnsi="Times New Roman"/>
          <w:color w:val="000000"/>
        </w:rPr>
        <w:t>Anleitungen zu Prüfschritten bzw. Prüfkriterien</w:t>
      </w:r>
    </w:p>
    <w:bookmarkEnd w:id="186"/>
    <w:p>
      <w:pPr>
        <w:numPr>
          <w:ilvl w:val="0"/>
          <w:numId w:val="75"/>
        </w:numPr>
        <w:spacing w:before="0" w:after="0"/>
        <w:jc w:val="left"/>
      </w:pPr>
      <w:r>
        <w:rPr>
          <w:rFonts w:ascii="Times New Roman" w:hAnsi="Times New Roman"/>
          <w:b/>
          <w:i w:val="false"/>
          <w:color w:val="000000"/>
          <w:sz w:val="22"/>
        </w:rPr>
        <w:t>Angaben zum Prüfschritt BITi 02.3.1 Inlinelevel Strukturelemente / Links im PDF-Prüfverfahren von BIT inklusiv</w:t>
      </w:r>
      <w:r>
        <w:br/>
      </w:r>
      <w:hyperlink r:id="rId169">
        <w:r>
          <w:rPr>
            <w:rFonts w:ascii="Times New Roman" w:hAnsi="Times New Roman"/>
            <w:b w:val="false"/>
            <w:i w:val="false"/>
            <w:color w:val="0000ff"/>
            <w:sz w:val="22"/>
            <w:u w:val="single"/>
          </w:rPr>
          <w:t>BIT inklusiv – Barrierefreie Informationstechnik für inklusives Arbeiten. (o. J.). BITi 02.3.1 Inlinelevel Strukturelemente / Links</w:t>
        </w:r>
      </w:hyperlink>
    </w:p>
    <w:p>
      <w:pPr>
        <w:numPr>
          <w:ilvl w:val="0"/>
          <w:numId w:val="75"/>
        </w:numPr>
        <w:spacing w:before="0" w:after="0"/>
        <w:jc w:val="left"/>
      </w:pPr>
      <w:r>
        <w:rPr>
          <w:rFonts w:ascii="Times New Roman" w:hAnsi="Times New Roman"/>
          <w:b/>
          <w:i w:val="false"/>
          <w:color w:val="000000"/>
          <w:sz w:val="22"/>
        </w:rPr>
        <w:t>Angaben zum Prüfschritt BITi 02.4.1.1 Grafiken / Alternativtexte im PDF-Prüfverfahren von BIT inklusiv</w:t>
      </w:r>
      <w:r>
        <w:br/>
      </w:r>
      <w:hyperlink r:id="rId170">
        <w:r>
          <w:rPr>
            <w:rFonts w:ascii="Times New Roman" w:hAnsi="Times New Roman"/>
            <w:b w:val="false"/>
            <w:i w:val="false"/>
            <w:color w:val="0000ff"/>
            <w:sz w:val="22"/>
            <w:u w:val="single"/>
          </w:rPr>
          <w:t>BIT inklusiv – Barrierefreie Informationstechnik für inklusives Arbeiten. (o. J.). BITi 02.4.1.1 Grafiken / Alternativtexte</w:t>
        </w:r>
      </w:hyperlink>
    </w:p>
    <w:p>
      <w:pPr>
        <w:numPr>
          <w:ilvl w:val="0"/>
          <w:numId w:val="75"/>
        </w:numPr>
        <w:spacing w:before="0" w:after="0"/>
        <w:jc w:val="left"/>
      </w:pPr>
      <w:r>
        <w:rPr>
          <w:rFonts w:ascii="Times New Roman" w:hAnsi="Times New Roman"/>
          <w:b/>
          <w:i w:val="false"/>
          <w:color w:val="000000"/>
          <w:sz w:val="22"/>
        </w:rPr>
        <w:t>Angaben zum Prüfschritt 1.1.1 Nicht-Text-Inhalte im BIT inklusiv BITV-Softwaretest</w:t>
      </w:r>
      <w:r>
        <w:br/>
      </w:r>
      <w:hyperlink r:id="rId171">
        <w:r>
          <w:rPr>
            <w:rFonts w:ascii="Times New Roman" w:hAnsi="Times New Roman"/>
            <w:b w:val="false"/>
            <w:i w:val="false"/>
            <w:color w:val="0000ff"/>
            <w:sz w:val="22"/>
            <w:u w:val="single"/>
          </w:rPr>
          <w:t>BIT inklusiv – Barrierefreie Informationstechnik für inklusives Arbeiten. (2021). BIT inklusiv BITV-Softwaretest. 1.1.1 Nicht-Text-Inhalte</w:t>
        </w:r>
      </w:hyperlink>
    </w:p>
    <w:p>
      <w:pPr>
        <w:numPr>
          <w:ilvl w:val="0"/>
          <w:numId w:val="75"/>
        </w:numPr>
        <w:spacing w:before="0" w:after="0"/>
        <w:jc w:val="left"/>
      </w:pPr>
      <w:r>
        <w:rPr>
          <w:rFonts w:ascii="Times New Roman" w:hAnsi="Times New Roman"/>
          <w:b/>
          <w:i w:val="false"/>
          <w:color w:val="000000"/>
          <w:sz w:val="22"/>
        </w:rPr>
        <w:t>W3C Web Accessibility Initiative (WAI) Entscheidungsbaum für Alternativtexte</w:t>
      </w:r>
      <w:r>
        <w:br/>
      </w:r>
      <w:hyperlink r:id="rId172">
        <w:r>
          <w:rPr>
            <w:rFonts w:ascii="Times New Roman" w:hAnsi="Times New Roman"/>
            <w:b w:val="false"/>
            <w:i w:val="false"/>
            <w:color w:val="0000ff"/>
            <w:sz w:val="22"/>
            <w:u w:val="single"/>
          </w:rPr>
          <w:t>W3C. (o. J.). An alt Decision Tree</w:t>
        </w:r>
      </w:hyperlink>
    </w:p>
    <w:p>
      <w:pPr>
        <w:numPr>
          <w:ilvl w:val="0"/>
          <w:numId w:val="75"/>
        </w:numPr>
        <w:spacing w:before="0" w:after="0"/>
        <w:jc w:val="left"/>
      </w:pPr>
      <w:r>
        <w:rPr>
          <w:rFonts w:ascii="Times New Roman" w:hAnsi="Times New Roman"/>
          <w:b/>
          <w:i w:val="false"/>
          <w:color w:val="000000"/>
          <w:sz w:val="22"/>
        </w:rPr>
        <w:t>Prüfkriterien für PDF/UA-Konformität (Matterhorn-Protocoll in der englischen Version von 2021)</w:t>
      </w:r>
      <w:r>
        <w:br/>
      </w:r>
      <w:hyperlink r:id="rId173">
        <w:r>
          <w:rPr>
            <w:rFonts w:ascii="Times New Roman" w:hAnsi="Times New Roman"/>
            <w:b w:val="false"/>
            <w:i w:val="false"/>
            <w:color w:val="0000ff"/>
            <w:sz w:val="22"/>
            <w:u w:val="single"/>
          </w:rPr>
          <w:t>PDF Association. (2021). Matterhorn Protocol</w:t>
        </w:r>
      </w:hyperlink>
    </w:p>
    <w:p>
      <w:pPr>
        <w:numPr>
          <w:ilvl w:val="0"/>
          <w:numId w:val="75"/>
        </w:numPr>
        <w:spacing w:before="0" w:after="0"/>
        <w:jc w:val="left"/>
      </w:pPr>
      <w:r>
        <w:rPr>
          <w:rFonts w:ascii="Times New Roman" w:hAnsi="Times New Roman"/>
          <w:b/>
          <w:i w:val="false"/>
          <w:color w:val="000000"/>
          <w:sz w:val="22"/>
        </w:rPr>
        <w:t>Prüfkriterien für PDF/UA-Konformität (Matterhorn-Protokoll in der deutschen Version vom 23.06.2016 im Auftrag von BIT inklusiv)</w:t>
      </w:r>
      <w:r>
        <w:br/>
      </w:r>
      <w:hyperlink r:id="rId174">
        <w:r>
          <w:rPr>
            <w:rFonts w:ascii="Times New Roman" w:hAnsi="Times New Roman"/>
            <w:b w:val="false"/>
            <w:i w:val="false"/>
            <w:color w:val="0000ff"/>
            <w:sz w:val="22"/>
            <w:u w:val="single"/>
          </w:rPr>
          <w:t>PDF Association. (2016). Matterhorn-Protokoll</w:t>
        </w:r>
      </w:hyperlink>
    </w:p>
    <w:p>
      <w:pPr>
        <w:numPr>
          <w:ilvl w:val="0"/>
          <w:numId w:val="75"/>
        </w:numPr>
        <w:spacing w:before="0" w:after="0"/>
        <w:jc w:val="left"/>
      </w:pPr>
      <w:r>
        <w:rPr>
          <w:rFonts w:ascii="Times New Roman" w:hAnsi="Times New Roman"/>
          <w:b/>
          <w:i w:val="false"/>
          <w:color w:val="000000"/>
          <w:sz w:val="22"/>
        </w:rPr>
        <w:t>Prüftool PDF Accessibility Checker (PAC) für alle maschinenprüfbaren Prüfkriterien</w:t>
      </w:r>
      <w:r>
        <w:br/>
      </w:r>
      <w:hyperlink r:id="rId175">
        <w:r>
          <w:rPr>
            <w:rFonts w:ascii="Times New Roman" w:hAnsi="Times New Roman"/>
            <w:b w:val="false"/>
            <w:i w:val="false"/>
            <w:color w:val="0000ff"/>
            <w:sz w:val="22"/>
            <w:u w:val="single"/>
          </w:rPr>
          <w:t>PDF Accessibility Checker (PAC)</w:t>
        </w:r>
      </w:hyperlink>
    </w:p>
    <w:bookmarkStart w:name="2c593fb4bf5914a1c2c43e1d27d80d91" w:id="187"/>
    <w:p>
      <w:pPr>
        <w:pStyle w:val="Heading1"/>
        <w:spacing w:before="180" w:after="180"/>
        <w:ind w:left="120"/>
        <w:jc w:val="left"/>
      </w:pPr>
      <w:r>
        <w:rPr>
          <w:rFonts w:ascii="Times New Roman" w:hAnsi="Times New Roman"/>
          <w:color w:val="000000"/>
          <w:sz w:val="33"/>
        </w:rPr>
        <w:t>EPUB 3: Ein Standard für barrierefreie digitale Literatur</w:t>
      </w:r>
    </w:p>
    <w:bookmarkEnd w:id="187"/>
    <w:p>
      <w:pPr>
        <w:spacing w:before="269" w:after="269"/>
        <w:ind w:left="120"/>
        <w:jc w:val="left"/>
      </w:pPr>
      <w:hyperlink r:id="rId176">
        <w:r>
          <w:rPr>
            <w:rFonts w:ascii="Times New Roman" w:hAnsi="Times New Roman"/>
            <w:b w:val="false"/>
            <w:i w:val="false"/>
            <w:color w:val="0000ff"/>
            <w:sz w:val="22"/>
            <w:u w:val="single"/>
          </w:rPr>
          <w:t>Online betrachten</w:t>
        </w:r>
      </w:hyperlink>
    </w:p>
    <w:bookmarkStart w:name="2c593fb4bf5914a1c2c43e1d27d80d91" w:id="188"/>
    <w:p>
      <w:pPr>
        <w:pStyle w:val="Title"/>
        <w:spacing w:before="161" w:after="161"/>
        <w:ind w:left="120"/>
        <w:jc w:val="left"/>
      </w:pPr>
      <w:r>
        <w:rPr>
          <w:rFonts w:ascii="Times New Roman" w:hAnsi="Times New Roman"/>
          <w:b/>
          <w:color w:val="000000"/>
          <w:sz w:val="44"/>
        </w:rPr>
        <w:t>EPUB 3: Ein Standard für barrierefreie digitale Literatur</w:t>
      </w:r>
    </w:p>
    <w:bookmarkEnd w:id="188"/>
    <w:p>
      <w:pPr>
        <w:spacing w:before="269" w:after="269"/>
        <w:ind w:left="120"/>
        <w:jc w:val="left"/>
      </w:pPr>
      <w:r>
        <w:rPr>
          <w:rFonts w:ascii="Times New Roman" w:hAnsi="Times New Roman"/>
          <w:b w:val="false"/>
          <w:i w:val="false"/>
          <w:color w:val="000000"/>
          <w:sz w:val="22"/>
        </w:rPr>
        <w:t>In einer zunehmend digitalen Bildungslandschaft wird der barrierefreie Zugang zu Lehrmaterialien immer wichtiger. EPUB, ein offenes E-Book-Format, bietet hier erhebliche Vorteile. Doch was genau ist EPUB, was hat sich in der Version 3 verändert, und welche Neuerungen wurden mit EPUB 3.3 eingeführt?</w:t>
      </w:r>
    </w:p>
    <w:p>
      <w:r>
        <w:pict>
          <v:rect style="width:0;height:1.5pt" id="_x0000_i1025" o:hr="t" o:hrstd="t" o:hralign="center" stroked="f" fillcolor="#a0a0a0"/>
        </w:pict>
      </w:r>
    </w:p>
    <w:bookmarkStart w:name="4ed2557e543c64f459d3f21403073b02" w:id="189"/>
    <w:p>
      <w:pPr>
        <w:pStyle w:val="Heading2"/>
        <w:spacing w:before="199" w:after="199"/>
        <w:ind w:left="120"/>
        <w:jc w:val="left"/>
      </w:pPr>
      <w:r>
        <w:rPr>
          <w:rFonts w:ascii="Times New Roman" w:hAnsi="Times New Roman"/>
          <w:color w:val="000000"/>
        </w:rPr>
        <w:t>Was ist EPUB?</w:t>
      </w:r>
    </w:p>
    <w:bookmarkEnd w:id="189"/>
    <w:p>
      <w:pPr>
        <w:spacing w:before="269" w:after="269"/>
        <w:ind w:left="120"/>
        <w:jc w:val="left"/>
      </w:pPr>
      <w:r>
        <w:rPr>
          <w:rFonts w:ascii="Times New Roman" w:hAnsi="Times New Roman"/>
          <w:b w:val="false"/>
          <w:i w:val="false"/>
          <w:color w:val="000000"/>
          <w:sz w:val="22"/>
        </w:rPr>
        <w:t>EPUB (Electronic Publication) ist ein offenes, standardisiertes E-Book-Format, das ursprünglich von der International Digital Publishing Forum (IDPF) entwickelt wurde und mittlerweile vom World Wide Web Consortium (W3C) gepflegt wird. EPUB wird weltweit für die Erstellung und Verbreitung von E-Books und digitalen Dokumenten verwendet und unterstützt Texte, Bilder, Audio und Video.</w:t>
      </w:r>
    </w:p>
    <w:bookmarkStart w:name="1123e613e89cbc183a3af3ff6737f429" w:id="190"/>
    <w:p>
      <w:pPr>
        <w:pStyle w:val="Heading3"/>
        <w:spacing w:before="269" w:after="269"/>
        <w:ind w:left="120"/>
        <w:jc w:val="left"/>
      </w:pPr>
      <w:r>
        <w:rPr>
          <w:rFonts w:ascii="Times New Roman" w:hAnsi="Times New Roman"/>
          <w:color w:val="000000"/>
        </w:rPr>
        <w:t>Vorteile von EPUB:</w:t>
      </w:r>
    </w:p>
    <w:bookmarkEnd w:id="190"/>
    <w:p>
      <w:pPr>
        <w:numPr>
          <w:ilvl w:val="0"/>
          <w:numId w:val="76"/>
        </w:numPr>
        <w:spacing w:before="0" w:after="0"/>
        <w:jc w:val="left"/>
      </w:pPr>
      <w:r>
        <w:rPr>
          <w:rFonts w:ascii="Times New Roman" w:hAnsi="Times New Roman"/>
          <w:b/>
          <w:i w:val="false"/>
          <w:color w:val="000000"/>
          <w:sz w:val="22"/>
        </w:rPr>
        <w:t>Offen und standardisiert</w:t>
      </w:r>
      <w:r>
        <w:rPr>
          <w:rFonts w:ascii="Times New Roman" w:hAnsi="Times New Roman"/>
          <w:b w:val="false"/>
          <w:i w:val="false"/>
          <w:color w:val="000000"/>
          <w:sz w:val="22"/>
        </w:rPr>
        <w:t>: Als offenes Format kann EPUB von jedem genutzt und weiterentwickelt werden.</w:t>
      </w:r>
    </w:p>
    <w:p>
      <w:pPr>
        <w:numPr>
          <w:ilvl w:val="0"/>
          <w:numId w:val="76"/>
        </w:numPr>
        <w:spacing w:before="0" w:after="0"/>
        <w:jc w:val="left"/>
      </w:pPr>
      <w:r>
        <w:rPr>
          <w:rFonts w:ascii="Times New Roman" w:hAnsi="Times New Roman"/>
          <w:b/>
          <w:i w:val="false"/>
          <w:color w:val="000000"/>
          <w:sz w:val="22"/>
        </w:rPr>
        <w:t>Flexibilität</w:t>
      </w:r>
      <w:r>
        <w:rPr>
          <w:rFonts w:ascii="Times New Roman" w:hAnsi="Times New Roman"/>
          <w:b w:val="false"/>
          <w:i w:val="false"/>
          <w:color w:val="000000"/>
          <w:sz w:val="22"/>
        </w:rPr>
        <w:t>: EPUB-Dokumente passen sich an die Größe und die Auflösung des Ausgabegeräts an, was eine dynamische Darstellung ermöglicht.</w:t>
      </w:r>
    </w:p>
    <w:p>
      <w:pPr>
        <w:numPr>
          <w:ilvl w:val="0"/>
          <w:numId w:val="76"/>
        </w:numPr>
        <w:spacing w:before="0" w:after="0"/>
        <w:jc w:val="left"/>
      </w:pPr>
      <w:r>
        <w:rPr>
          <w:rFonts w:ascii="Times New Roman" w:hAnsi="Times New Roman"/>
          <w:b/>
          <w:i w:val="false"/>
          <w:color w:val="000000"/>
          <w:sz w:val="22"/>
        </w:rPr>
        <w:t>Plattformübergreifend</w:t>
      </w:r>
      <w:r>
        <w:rPr>
          <w:rFonts w:ascii="Times New Roman" w:hAnsi="Times New Roman"/>
          <w:b w:val="false"/>
          <w:i w:val="false"/>
          <w:color w:val="000000"/>
          <w:sz w:val="22"/>
        </w:rPr>
        <w:t>: EPUB funktioniert auf einer Vielzahl von Geräten, von Desktop-Computern über E-Book-Reader bis hin zu Smartphones und Tablets.</w:t>
      </w:r>
    </w:p>
    <w:p>
      <w:pPr>
        <w:numPr>
          <w:ilvl w:val="0"/>
          <w:numId w:val="76"/>
        </w:numPr>
        <w:spacing w:before="0" w:after="0"/>
        <w:jc w:val="left"/>
      </w:pPr>
      <w:r>
        <w:rPr>
          <w:rFonts w:ascii="Times New Roman" w:hAnsi="Times New Roman"/>
          <w:b/>
          <w:i w:val="false"/>
          <w:color w:val="000000"/>
          <w:sz w:val="22"/>
        </w:rPr>
        <w:t>Interaktivität und Multimedia</w:t>
      </w:r>
      <w:r>
        <w:rPr>
          <w:rFonts w:ascii="Times New Roman" w:hAnsi="Times New Roman"/>
          <w:b w:val="false"/>
          <w:i w:val="false"/>
          <w:color w:val="000000"/>
          <w:sz w:val="22"/>
        </w:rPr>
        <w:t>: EPUB ermöglicht die Einbindung von interaktiven Inhalten, Audio, Video und Animationen, was die Benutzererfahrung bereichert.</w:t>
      </w:r>
    </w:p>
    <w:p>
      <w:r>
        <w:pict>
          <v:rect style="width:0;height:1.5pt" id="_x0000_i1025" o:hr="t" o:hrstd="t" o:hralign="center" stroked="f" fillcolor="#a0a0a0"/>
        </w:pict>
      </w:r>
    </w:p>
    <w:bookmarkStart w:name="1f01229d9d0618b2ff379247e1d2a08e" w:id="191"/>
    <w:p>
      <w:pPr>
        <w:pStyle w:val="Heading2"/>
        <w:spacing w:before="199" w:after="199"/>
        <w:ind w:left="120"/>
        <w:jc w:val="left"/>
      </w:pPr>
      <w:r>
        <w:rPr>
          <w:rFonts w:ascii="Times New Roman" w:hAnsi="Times New Roman"/>
          <w:color w:val="000000"/>
        </w:rPr>
        <w:t>Was ist EPUB 3?</w:t>
      </w:r>
    </w:p>
    <w:bookmarkEnd w:id="191"/>
    <w:p>
      <w:pPr>
        <w:spacing w:before="269" w:after="269"/>
        <w:ind w:left="120"/>
        <w:jc w:val="left"/>
      </w:pPr>
      <w:r>
        <w:rPr>
          <w:rFonts w:ascii="Times New Roman" w:hAnsi="Times New Roman"/>
          <w:b w:val="false"/>
          <w:i w:val="false"/>
          <w:color w:val="000000"/>
          <w:sz w:val="22"/>
        </w:rPr>
        <w:t>EPUB 3, die dritte große Version des EPUB-Formats, wurde 2011 veröffentlicht und brachte bedeutende Verbesserungen in den Bereichen Interaktivität, Multimedia und Barrierefreiheit. Die Version baut auf den modernen Webstandards HTML5, CSS3 und JavaScript auf und ist somit zukunftssicher und vielseitig.</w:t>
      </w:r>
    </w:p>
    <w:bookmarkStart w:name="e5f6c7dd9e9c6aa5a8d019917ac5a65c" w:id="192"/>
    <w:p>
      <w:pPr>
        <w:pStyle w:val="Heading3"/>
        <w:spacing w:before="269" w:after="269"/>
        <w:ind w:left="120"/>
        <w:jc w:val="left"/>
      </w:pPr>
      <w:r>
        <w:rPr>
          <w:rFonts w:ascii="Times New Roman" w:hAnsi="Times New Roman"/>
          <w:color w:val="000000"/>
        </w:rPr>
        <w:t>Merkmale von EPUB 3:</w:t>
      </w:r>
    </w:p>
    <w:bookmarkEnd w:id="192"/>
    <w:p>
      <w:pPr>
        <w:numPr>
          <w:ilvl w:val="0"/>
          <w:numId w:val="77"/>
        </w:numPr>
        <w:spacing w:before="0" w:after="0"/>
        <w:jc w:val="left"/>
      </w:pPr>
      <w:r>
        <w:rPr>
          <w:rFonts w:ascii="Times New Roman" w:hAnsi="Times New Roman"/>
          <w:b/>
          <w:i w:val="false"/>
          <w:color w:val="000000"/>
          <w:sz w:val="22"/>
        </w:rPr>
        <w:t>HTML5 und CSS3</w:t>
      </w:r>
      <w:r>
        <w:rPr>
          <w:rFonts w:ascii="Times New Roman" w:hAnsi="Times New Roman"/>
          <w:b w:val="false"/>
          <w:i w:val="false"/>
          <w:color w:val="000000"/>
          <w:sz w:val="22"/>
        </w:rPr>
        <w:t>: EPUB 3 nutzt HTML5 und CSS3, um Inhalte flexibel darzustellen und interaktive Funktionen zu integrieren.</w:t>
      </w:r>
    </w:p>
    <w:p>
      <w:pPr>
        <w:numPr>
          <w:ilvl w:val="0"/>
          <w:numId w:val="77"/>
        </w:numPr>
        <w:spacing w:before="0" w:after="0"/>
        <w:jc w:val="left"/>
      </w:pPr>
      <w:r>
        <w:rPr>
          <w:rFonts w:ascii="Times New Roman" w:hAnsi="Times New Roman"/>
          <w:b/>
          <w:i w:val="false"/>
          <w:color w:val="000000"/>
          <w:sz w:val="22"/>
        </w:rPr>
        <w:t>Multimedia-Integration</w:t>
      </w:r>
      <w:r>
        <w:rPr>
          <w:rFonts w:ascii="Times New Roman" w:hAnsi="Times New Roman"/>
          <w:b w:val="false"/>
          <w:i w:val="false"/>
          <w:color w:val="000000"/>
          <w:sz w:val="22"/>
        </w:rPr>
        <w:t>: Neben Text und Bildern unterstützt EPUB 3 auch Audio-, Video- und interaktive Medien.</w:t>
      </w:r>
    </w:p>
    <w:p>
      <w:pPr>
        <w:numPr>
          <w:ilvl w:val="0"/>
          <w:numId w:val="77"/>
        </w:numPr>
        <w:spacing w:before="0" w:after="0"/>
        <w:jc w:val="left"/>
      </w:pPr>
      <w:r>
        <w:rPr>
          <w:rFonts w:ascii="Times New Roman" w:hAnsi="Times New Roman"/>
          <w:b/>
          <w:i w:val="false"/>
          <w:color w:val="000000"/>
          <w:sz w:val="22"/>
        </w:rPr>
        <w:t>MathML-Unterstützung</w:t>
      </w:r>
      <w:r>
        <w:rPr>
          <w:rFonts w:ascii="Times New Roman" w:hAnsi="Times New Roman"/>
          <w:b w:val="false"/>
          <w:i w:val="false"/>
          <w:color w:val="000000"/>
          <w:sz w:val="22"/>
        </w:rPr>
        <w:t>: Mathematische Ausdrücke können mit MathML beschrieben werden, was vor allem für Fachliteratur in Wissenschaft und Technik von Bedeutung ist.</w:t>
      </w:r>
    </w:p>
    <w:p>
      <w:pPr>
        <w:numPr>
          <w:ilvl w:val="0"/>
          <w:numId w:val="77"/>
        </w:numPr>
        <w:spacing w:before="0" w:after="0"/>
        <w:jc w:val="left"/>
      </w:pPr>
      <w:r>
        <w:rPr>
          <w:rFonts w:ascii="Times New Roman" w:hAnsi="Times New Roman"/>
          <w:b/>
          <w:i w:val="false"/>
          <w:color w:val="000000"/>
          <w:sz w:val="22"/>
        </w:rPr>
        <w:t>Barrierefreiheit</w:t>
      </w:r>
      <w:r>
        <w:rPr>
          <w:rFonts w:ascii="Times New Roman" w:hAnsi="Times New Roman"/>
          <w:b w:val="false"/>
          <w:i w:val="false"/>
          <w:color w:val="000000"/>
          <w:sz w:val="22"/>
        </w:rPr>
        <w:t>: EPUB 3 legt einen starken Fokus auf Barrierefreiheit und ermöglicht es, Inhalte so zu strukturieren, dass sie von verschiedenen Hilfsmitteln wie Screenreadern, Braillezeilen und Vergrößerungssoftware effektiv genutzt werden können.</w:t>
      </w:r>
    </w:p>
    <w:p>
      <w:pPr>
        <w:numPr>
          <w:ilvl w:val="0"/>
          <w:numId w:val="77"/>
        </w:numPr>
        <w:spacing w:before="0" w:after="0"/>
        <w:jc w:val="left"/>
      </w:pPr>
      <w:r>
        <w:rPr>
          <w:rFonts w:ascii="Times New Roman" w:hAnsi="Times New Roman"/>
          <w:b/>
          <w:i w:val="false"/>
          <w:color w:val="000000"/>
          <w:sz w:val="22"/>
        </w:rPr>
        <w:t>Reflowable Content</w:t>
      </w:r>
      <w:r>
        <w:rPr>
          <w:rFonts w:ascii="Times New Roman" w:hAnsi="Times New Roman"/>
          <w:b w:val="false"/>
          <w:i w:val="false"/>
          <w:color w:val="000000"/>
          <w:sz w:val="22"/>
        </w:rPr>
        <w:t>: Das Format unterstützt dynamische Textgrößen und Layouts, die sich an die individuellen Bedürfnisse der Leser anpassen lassen.</w:t>
      </w:r>
    </w:p>
    <w:bookmarkStart w:name="e22ab0216b379afccbab2a3adbd3fd22" w:id="193"/>
    <w:p>
      <w:pPr>
        <w:pStyle w:val="Heading3"/>
        <w:spacing w:before="269" w:after="269"/>
        <w:ind w:left="120"/>
        <w:jc w:val="left"/>
      </w:pPr>
      <w:r>
        <w:rPr>
          <w:rFonts w:ascii="Times New Roman" w:hAnsi="Times New Roman"/>
          <w:color w:val="000000"/>
        </w:rPr>
        <w:t>Herausforderungen und Abhängigkeiten</w:t>
      </w:r>
    </w:p>
    <w:bookmarkEnd w:id="193"/>
    <w:bookmarkStart w:name="ff322bbf43951c45e098c3268ec7a792" w:id="194"/>
    <w:p>
      <w:pPr>
        <w:pStyle w:val="Heading4"/>
        <w:spacing w:before="360" w:after="360"/>
        <w:ind w:left="120"/>
        <w:jc w:val="left"/>
      </w:pPr>
      <w:r>
        <w:rPr>
          <w:rFonts w:ascii="Times New Roman" w:hAnsi="Times New Roman"/>
          <w:i w:val="false"/>
          <w:color w:val="000000"/>
          <w:sz w:val="18"/>
        </w:rPr>
        <w:t>1. Integration von CSS und JavaScript</w:t>
      </w:r>
    </w:p>
    <w:bookmarkEnd w:id="194"/>
    <w:p>
      <w:pPr>
        <w:spacing w:before="269" w:after="269"/>
        <w:ind w:left="120"/>
        <w:jc w:val="left"/>
      </w:pPr>
      <w:r>
        <w:rPr>
          <w:rFonts w:ascii="Times New Roman" w:hAnsi="Times New Roman"/>
          <w:b w:val="false"/>
          <w:i w:val="false"/>
          <w:color w:val="000000"/>
          <w:sz w:val="22"/>
        </w:rPr>
        <w:t>EPUB 3 erlaubt die Nutzung von CSS für die visuelle Gestaltung und JavaScript für interaktive Inhalte. Einschränkungen gibt es jedoch bei der Barrierefreiheit:</w:t>
      </w:r>
    </w:p>
    <w:p>
      <w:pPr>
        <w:numPr>
          <w:ilvl w:val="0"/>
          <w:numId w:val="78"/>
        </w:numPr>
        <w:spacing w:before="0" w:after="0"/>
        <w:jc w:val="left"/>
      </w:pPr>
      <w:r>
        <w:rPr>
          <w:rFonts w:ascii="Times New Roman" w:hAnsi="Times New Roman"/>
          <w:b w:val="false"/>
          <w:i w:val="false"/>
          <w:color w:val="000000"/>
          <w:sz w:val="22"/>
        </w:rPr>
        <w:t>Komplexe JavaScript-Interaktionen sind oft nicht mit Screenreadern kompatibel.</w:t>
      </w:r>
    </w:p>
    <w:p>
      <w:pPr>
        <w:numPr>
          <w:ilvl w:val="0"/>
          <w:numId w:val="78"/>
        </w:numPr>
        <w:spacing w:before="0" w:after="0"/>
        <w:jc w:val="left"/>
      </w:pPr>
      <w:r>
        <w:rPr>
          <w:rFonts w:ascii="Times New Roman" w:hAnsi="Times New Roman"/>
          <w:b w:val="false"/>
          <w:i w:val="false"/>
          <w:color w:val="000000"/>
          <w:sz w:val="22"/>
        </w:rPr>
        <w:t>Einige ältere EPUB-Reader unterstützen CSS3 und JavaScript nicht vollständig.</w:t>
      </w:r>
    </w:p>
    <w:p>
      <w:pPr>
        <w:numPr>
          <w:ilvl w:val="0"/>
          <w:numId w:val="78"/>
        </w:numPr>
        <w:spacing w:before="0" w:after="0"/>
        <w:jc w:val="left"/>
      </w:pPr>
      <w:r>
        <w:rPr>
          <w:rFonts w:ascii="Times New Roman" w:hAnsi="Times New Roman"/>
          <w:b w:val="false"/>
          <w:i w:val="false"/>
          <w:color w:val="000000"/>
          <w:sz w:val="22"/>
        </w:rPr>
        <w:t>Sicherheit und Performance können durch den Einsatz von JavaScript beeinträchtigt werden.</w:t>
      </w:r>
    </w:p>
    <w:bookmarkStart w:name="b4e3d85f587688b8ee6967fef2c474fc" w:id="195"/>
    <w:p>
      <w:pPr>
        <w:pStyle w:val="Heading4"/>
        <w:spacing w:before="360" w:after="360"/>
        <w:ind w:left="120"/>
        <w:jc w:val="left"/>
      </w:pPr>
      <w:r>
        <w:rPr>
          <w:rFonts w:ascii="Times New Roman" w:hAnsi="Times New Roman"/>
          <w:i w:val="false"/>
          <w:color w:val="000000"/>
          <w:sz w:val="18"/>
        </w:rPr>
        <w:t>2. Abhängigkeit von Leseprogrammen</w:t>
      </w:r>
    </w:p>
    <w:bookmarkEnd w:id="195"/>
    <w:p>
      <w:pPr>
        <w:spacing w:before="269" w:after="269"/>
        <w:ind w:left="120"/>
        <w:jc w:val="left"/>
      </w:pPr>
      <w:r>
        <w:rPr>
          <w:rFonts w:ascii="Times New Roman" w:hAnsi="Times New Roman"/>
          <w:b w:val="false"/>
          <w:i w:val="false"/>
          <w:color w:val="000000"/>
          <w:sz w:val="22"/>
        </w:rPr>
        <w:t>Die Barrierefreiheit von EPUB-Dokumenten hängt stark von der Qualität der verwendeten Leseprogramme ab. Anforderungen an Leseprogramme umfassen:</w:t>
      </w:r>
    </w:p>
    <w:p>
      <w:pPr>
        <w:numPr>
          <w:ilvl w:val="0"/>
          <w:numId w:val="79"/>
        </w:numPr>
        <w:spacing w:before="0" w:after="0"/>
        <w:jc w:val="left"/>
      </w:pPr>
      <w:r>
        <w:rPr>
          <w:rFonts w:ascii="Times New Roman" w:hAnsi="Times New Roman"/>
          <w:b w:val="false"/>
          <w:i w:val="false"/>
          <w:color w:val="000000"/>
          <w:sz w:val="22"/>
        </w:rPr>
        <w:t>Unterstützung semantischer Auszeichnungen (Überschriften, Listen, Tabellen)</w:t>
      </w:r>
    </w:p>
    <w:p>
      <w:pPr>
        <w:numPr>
          <w:ilvl w:val="0"/>
          <w:numId w:val="79"/>
        </w:numPr>
        <w:spacing w:before="0" w:after="0"/>
        <w:jc w:val="left"/>
      </w:pPr>
      <w:r>
        <w:rPr>
          <w:rFonts w:ascii="Times New Roman" w:hAnsi="Times New Roman"/>
          <w:b w:val="false"/>
          <w:i w:val="false"/>
          <w:color w:val="000000"/>
          <w:sz w:val="22"/>
        </w:rPr>
        <w:t>Anpassbare Darstellungsoptionen (Schriftgröße, Farben, Kontraste)</w:t>
      </w:r>
    </w:p>
    <w:p>
      <w:pPr>
        <w:numPr>
          <w:ilvl w:val="0"/>
          <w:numId w:val="79"/>
        </w:numPr>
        <w:spacing w:before="0" w:after="0"/>
        <w:jc w:val="left"/>
      </w:pPr>
      <w:r>
        <w:rPr>
          <w:rFonts w:ascii="Times New Roman" w:hAnsi="Times New Roman"/>
          <w:b w:val="false"/>
          <w:i w:val="false"/>
          <w:color w:val="000000"/>
          <w:sz w:val="22"/>
        </w:rPr>
        <w:t>Integration mit Screenreadern und Braillezeilen</w:t>
      </w:r>
    </w:p>
    <w:p>
      <w:pPr>
        <w:numPr>
          <w:ilvl w:val="0"/>
          <w:numId w:val="79"/>
        </w:numPr>
        <w:spacing w:before="0" w:after="0"/>
        <w:jc w:val="left"/>
      </w:pPr>
      <w:r>
        <w:rPr>
          <w:rFonts w:ascii="Times New Roman" w:hAnsi="Times New Roman"/>
          <w:b w:val="false"/>
          <w:i w:val="false"/>
          <w:color w:val="000000"/>
          <w:sz w:val="22"/>
        </w:rPr>
        <w:t>Unterstützung von MathML und SVG für mathematische und grafische Inhalte</w:t>
      </w:r>
    </w:p>
    <w:p>
      <w:pPr>
        <w:spacing w:before="269" w:after="269"/>
        <w:ind w:left="120"/>
        <w:jc w:val="left"/>
      </w:pPr>
      <w:r>
        <w:rPr>
          <w:rFonts w:ascii="Times New Roman" w:hAnsi="Times New Roman"/>
          <w:b/>
          <w:i w:val="false"/>
          <w:color w:val="000000"/>
          <w:sz w:val="22"/>
        </w:rPr>
        <w:t>Beispiele für Leseprogramme:</w:t>
      </w:r>
    </w:p>
    <w:p>
      <w:pPr>
        <w:numPr>
          <w:ilvl w:val="0"/>
          <w:numId w:val="80"/>
        </w:numPr>
        <w:spacing w:before="0" w:after="0"/>
        <w:jc w:val="left"/>
      </w:pPr>
      <w:hyperlink r:id="rId177">
        <w:r>
          <w:rPr>
            <w:rFonts w:ascii="Times New Roman" w:hAnsi="Times New Roman"/>
            <w:b/>
            <w:i w:val="false"/>
            <w:color w:val="0000ff"/>
            <w:sz w:val="22"/>
            <w:u w:val="single"/>
          </w:rPr>
          <w:t>Thorium Reader</w:t>
        </w:r>
      </w:hyperlink>
      <w:r>
        <w:rPr>
          <w:rFonts w:ascii="Times New Roman" w:hAnsi="Times New Roman"/>
          <w:b w:val="false"/>
          <w:i w:val="false"/>
          <w:color w:val="000000"/>
          <w:sz w:val="22"/>
        </w:rPr>
        <w:t>: Ein barrierefreier EPUB-Reader, der WCAG-konforme Inhalte unterstützt.</w:t>
      </w:r>
    </w:p>
    <w:p>
      <w:pPr>
        <w:numPr>
          <w:ilvl w:val="0"/>
          <w:numId w:val="80"/>
        </w:numPr>
        <w:spacing w:before="0" w:after="0"/>
        <w:jc w:val="left"/>
      </w:pPr>
      <w:hyperlink r:id="rId178">
        <w:r>
          <w:rPr>
            <w:rFonts w:ascii="Times New Roman" w:hAnsi="Times New Roman"/>
            <w:b/>
            <w:i w:val="false"/>
            <w:color w:val="0000ff"/>
            <w:sz w:val="22"/>
            <w:u w:val="single"/>
          </w:rPr>
          <w:t>Readium</w:t>
        </w:r>
      </w:hyperlink>
      <w:r>
        <w:rPr>
          <w:rFonts w:ascii="Times New Roman" w:hAnsi="Times New Roman"/>
          <w:b w:val="false"/>
          <w:i w:val="false"/>
          <w:color w:val="000000"/>
          <w:sz w:val="22"/>
        </w:rPr>
        <w:t>: Eine Open-Source-Plattform, die Barrierefreiheit priorisiert.</w:t>
      </w:r>
    </w:p>
    <w:bookmarkStart w:name="6541ae1c9e0116173f140e9097144092" w:id="196"/>
    <w:p>
      <w:pPr>
        <w:pStyle w:val="Heading4"/>
        <w:spacing w:before="360" w:after="360"/>
        <w:ind w:left="120"/>
        <w:jc w:val="left"/>
      </w:pPr>
      <w:r>
        <w:rPr>
          <w:rFonts w:ascii="Times New Roman" w:hAnsi="Times New Roman"/>
          <w:i w:val="false"/>
          <w:color w:val="000000"/>
          <w:sz w:val="18"/>
        </w:rPr>
        <w:t>3. Autorentools für die Erstellung von EPUB</w:t>
      </w:r>
    </w:p>
    <w:bookmarkEnd w:id="196"/>
    <w:p>
      <w:pPr>
        <w:spacing w:before="269" w:after="269"/>
        <w:ind w:left="120"/>
        <w:jc w:val="left"/>
      </w:pPr>
      <w:r>
        <w:rPr>
          <w:rFonts w:ascii="Times New Roman" w:hAnsi="Times New Roman"/>
          <w:b w:val="false"/>
          <w:i w:val="false"/>
          <w:color w:val="000000"/>
          <w:sz w:val="22"/>
        </w:rPr>
        <w:t>Die Erstellung barrierefreier EPUB-Dokumente kann mit verschiedenen Tools erfolgen:</w:t>
      </w:r>
    </w:p>
    <w:p>
      <w:pPr>
        <w:numPr>
          <w:ilvl w:val="0"/>
          <w:numId w:val="81"/>
        </w:numPr>
        <w:spacing w:before="0" w:after="0"/>
        <w:jc w:val="left"/>
      </w:pPr>
      <w:hyperlink r:id="rId179">
        <w:r>
          <w:rPr>
            <w:rFonts w:ascii="Times New Roman" w:hAnsi="Times New Roman"/>
            <w:b/>
            <w:i w:val="false"/>
            <w:color w:val="0000ff"/>
            <w:sz w:val="22"/>
            <w:u w:val="single"/>
          </w:rPr>
          <w:t>LibreOffice</w:t>
        </w:r>
      </w:hyperlink>
      <w:r>
        <w:rPr>
          <w:rFonts w:ascii="Times New Roman" w:hAnsi="Times New Roman"/>
          <w:b w:val="false"/>
          <w:i w:val="false"/>
          <w:color w:val="000000"/>
          <w:sz w:val="22"/>
        </w:rPr>
        <w:t>: Mit LibreOffice lassen sich barrierefreie EPUB-Dokumente exportieren.</w:t>
      </w:r>
    </w:p>
    <w:p>
      <w:pPr>
        <w:numPr>
          <w:ilvl w:val="0"/>
          <w:numId w:val="81"/>
        </w:numPr>
        <w:spacing w:before="0" w:after="0"/>
        <w:jc w:val="left"/>
      </w:pPr>
      <w:hyperlink r:id="rId180">
        <w:r>
          <w:rPr>
            <w:rFonts w:ascii="Times New Roman" w:hAnsi="Times New Roman"/>
            <w:b/>
            <w:i w:val="false"/>
            <w:color w:val="0000ff"/>
            <w:sz w:val="22"/>
            <w:u w:val="single"/>
          </w:rPr>
          <w:t>Microsoft Word</w:t>
        </w:r>
      </w:hyperlink>
      <w:r>
        <w:rPr>
          <w:rFonts w:ascii="Times New Roman" w:hAnsi="Times New Roman"/>
          <w:b w:val="false"/>
          <w:i w:val="false"/>
          <w:color w:val="000000"/>
          <w:sz w:val="22"/>
        </w:rPr>
        <w:t xml:space="preserve">: Mit Add-ons wie </w:t>
      </w:r>
      <w:hyperlink r:id="rId181">
        <w:r>
          <w:rPr>
            <w:rFonts w:ascii="Times New Roman" w:hAnsi="Times New Roman"/>
            <w:b w:val="false"/>
            <w:i/>
            <w:color w:val="0000ff"/>
            <w:sz w:val="22"/>
            <w:u w:val="single"/>
          </w:rPr>
          <w:t>WordToEPUB</w:t>
        </w:r>
      </w:hyperlink>
      <w:r>
        <w:rPr>
          <w:rFonts w:ascii="Times New Roman" w:hAnsi="Times New Roman"/>
          <w:b w:val="false"/>
          <w:i w:val="false"/>
          <w:color w:val="000000"/>
          <w:sz w:val="22"/>
        </w:rPr>
        <w:t xml:space="preserve"> können Word-Dokumente in EPUB umgewandelt werden.</w:t>
      </w:r>
    </w:p>
    <w:p>
      <w:pPr>
        <w:numPr>
          <w:ilvl w:val="0"/>
          <w:numId w:val="81"/>
        </w:numPr>
        <w:spacing w:before="0" w:after="0"/>
        <w:jc w:val="left"/>
      </w:pPr>
      <w:hyperlink r:id="rId182">
        <w:r>
          <w:rPr>
            <w:rFonts w:ascii="Times New Roman" w:hAnsi="Times New Roman"/>
            <w:b/>
            <w:i w:val="false"/>
            <w:color w:val="0000ff"/>
            <w:sz w:val="22"/>
            <w:u w:val="single"/>
          </w:rPr>
          <w:t>Sigil</w:t>
        </w:r>
      </w:hyperlink>
      <w:r>
        <w:rPr>
          <w:rFonts w:ascii="Times New Roman" w:hAnsi="Times New Roman"/>
          <w:b w:val="false"/>
          <w:i w:val="false"/>
          <w:color w:val="000000"/>
          <w:sz w:val="22"/>
        </w:rPr>
        <w:t>: Ein dedizierter EPUB-Editor, der fortgeschrittene Bearbeitungen erlaubt.</w:t>
      </w:r>
    </w:p>
    <w:bookmarkStart w:name="44b40093fd124748314b7e2f794f1037" w:id="197"/>
    <w:p>
      <w:pPr>
        <w:pStyle w:val="Heading4"/>
        <w:spacing w:before="360" w:after="360"/>
        <w:ind w:left="120"/>
        <w:jc w:val="left"/>
      </w:pPr>
      <w:r>
        <w:rPr>
          <w:rFonts w:ascii="Times New Roman" w:hAnsi="Times New Roman"/>
          <w:i w:val="false"/>
          <w:color w:val="000000"/>
          <w:sz w:val="18"/>
        </w:rPr>
        <w:t>4. Prüf- und Testwerkzeuge</w:t>
      </w:r>
    </w:p>
    <w:bookmarkEnd w:id="197"/>
    <w:p>
      <w:pPr>
        <w:spacing w:before="269" w:after="269"/>
        <w:ind w:left="120"/>
        <w:jc w:val="left"/>
      </w:pPr>
      <w:r>
        <w:rPr>
          <w:rFonts w:ascii="Times New Roman" w:hAnsi="Times New Roman"/>
          <w:b w:val="false"/>
          <w:i w:val="false"/>
          <w:color w:val="000000"/>
          <w:sz w:val="22"/>
        </w:rPr>
        <w:t>Zur Sicherstellung der Barrierefreiheit müssen EPUB-Dokumente geprüft werden. Verfügbare Tools:</w:t>
      </w:r>
    </w:p>
    <w:p>
      <w:pPr>
        <w:numPr>
          <w:ilvl w:val="0"/>
          <w:numId w:val="82"/>
        </w:numPr>
        <w:spacing w:before="0" w:after="0"/>
        <w:jc w:val="left"/>
      </w:pPr>
      <w:hyperlink r:id="rId183">
        <w:r>
          <w:rPr>
            <w:rFonts w:ascii="Times New Roman" w:hAnsi="Times New Roman"/>
            <w:b/>
            <w:i w:val="false"/>
            <w:color w:val="0000ff"/>
            <w:sz w:val="22"/>
            <w:u w:val="single"/>
          </w:rPr>
          <w:t>Ace by DAISY</w:t>
        </w:r>
      </w:hyperlink>
      <w:r>
        <w:rPr>
          <w:rFonts w:ascii="Times New Roman" w:hAnsi="Times New Roman"/>
          <w:b w:val="false"/>
          <w:i w:val="false"/>
          <w:color w:val="000000"/>
          <w:sz w:val="22"/>
        </w:rPr>
        <w:t>: Automatisiertes Prüfwerkzeug für EPUB-Dateien, das die Einhaltung der WCAG überprüft.</w:t>
      </w:r>
    </w:p>
    <w:p>
      <w:pPr>
        <w:numPr>
          <w:ilvl w:val="0"/>
          <w:numId w:val="82"/>
        </w:numPr>
        <w:spacing w:before="0" w:after="0"/>
        <w:jc w:val="left"/>
      </w:pPr>
      <w:hyperlink r:id="rId184">
        <w:r>
          <w:rPr>
            <w:rFonts w:ascii="Times New Roman" w:hAnsi="Times New Roman"/>
            <w:b/>
            <w:i w:val="false"/>
            <w:color w:val="0000ff"/>
            <w:sz w:val="22"/>
            <w:u w:val="single"/>
          </w:rPr>
          <w:t>BACC (Born Accessible Content Checker)</w:t>
        </w:r>
      </w:hyperlink>
      <w:r>
        <w:rPr>
          <w:rFonts w:ascii="Times New Roman" w:hAnsi="Times New Roman"/>
          <w:b w:val="false"/>
          <w:i w:val="false"/>
          <w:color w:val="000000"/>
          <w:sz w:val="22"/>
        </w:rPr>
        <w:t>: Von der DZB Lesen entwickeltes Tool für die Barrierefreiheitsprüfung.</w:t>
      </w:r>
    </w:p>
    <w:p>
      <w:pPr>
        <w:numPr>
          <w:ilvl w:val="0"/>
          <w:numId w:val="82"/>
        </w:numPr>
        <w:spacing w:before="0" w:after="0"/>
        <w:jc w:val="left"/>
      </w:pPr>
      <w:hyperlink r:id="rId185">
        <w:r>
          <w:rPr>
            <w:rFonts w:ascii="Times New Roman" w:hAnsi="Times New Roman"/>
            <w:b/>
            <w:i w:val="false"/>
            <w:color w:val="0000ff"/>
            <w:sz w:val="22"/>
            <w:u w:val="single"/>
          </w:rPr>
          <w:t>EPUBCheck</w:t>
        </w:r>
      </w:hyperlink>
      <w:r>
        <w:rPr>
          <w:rFonts w:ascii="Times New Roman" w:hAnsi="Times New Roman"/>
          <w:b w:val="false"/>
          <w:i w:val="false"/>
          <w:color w:val="000000"/>
          <w:sz w:val="22"/>
        </w:rPr>
        <w:t>: Open-Source-Tool zur Validierung der technischen Struktur von EPUB-Dokumenten.</w:t>
      </w:r>
    </w:p>
    <w:p>
      <w:r>
        <w:pict>
          <v:rect style="width:0;height:1.5pt" id="_x0000_i1025" o:hr="t" o:hrstd="t" o:hralign="center" stroked="f" fillcolor="#a0a0a0"/>
        </w:pict>
      </w:r>
    </w:p>
    <w:bookmarkStart w:name="b5c4069c566b7e877830aa6a4c873e22" w:id="198"/>
    <w:p>
      <w:pPr>
        <w:pStyle w:val="Heading2"/>
        <w:spacing w:before="199" w:after="199"/>
        <w:ind w:left="120"/>
        <w:jc w:val="left"/>
      </w:pPr>
      <w:r>
        <w:rPr>
          <w:rFonts w:ascii="Times New Roman" w:hAnsi="Times New Roman"/>
          <w:color w:val="000000"/>
        </w:rPr>
        <w:t>Die Zukunft von EPUB 3 als barrierefreier Standard</w:t>
      </w:r>
    </w:p>
    <w:bookmarkEnd w:id="198"/>
    <w:p>
      <w:pPr>
        <w:spacing w:before="269" w:after="269"/>
        <w:ind w:left="120"/>
        <w:jc w:val="left"/>
      </w:pPr>
      <w:r>
        <w:rPr>
          <w:rFonts w:ascii="Times New Roman" w:hAnsi="Times New Roman"/>
          <w:b w:val="false"/>
          <w:i w:val="false"/>
          <w:color w:val="000000"/>
          <w:sz w:val="22"/>
        </w:rPr>
        <w:t>Dank seiner HTML/CSS-basierten Struktur und der engen Verknüpfung mit WCAG bietet EPUB 3 eine solide Grundlage für den barrierefreien Zugang zu digitalen Inhalten. Es ermöglicht flexible Lernwege, die sich an die individuellen Bedürfnisse der Nutzer anpassen lassen, und fördert die Inklusion in Bildung und Beruf.</w:t>
      </w:r>
    </w:p>
    <w:p>
      <w:pPr>
        <w:spacing w:before="269" w:after="269"/>
        <w:ind w:left="120"/>
        <w:jc w:val="left"/>
      </w:pPr>
      <w:r>
        <w:rPr>
          <w:rFonts w:ascii="Times New Roman" w:hAnsi="Times New Roman"/>
          <w:b w:val="false"/>
          <w:i w:val="false"/>
          <w:color w:val="000000"/>
          <w:sz w:val="22"/>
        </w:rPr>
        <w:t>Um das volle Potenzial von EPUB auszuschöpfen, sind jedoch weitere Entwicklungen nötig, insbesondere:</w:t>
      </w:r>
    </w:p>
    <w:p>
      <w:pPr>
        <w:numPr>
          <w:ilvl w:val="0"/>
          <w:numId w:val="83"/>
        </w:numPr>
        <w:spacing w:before="0" w:after="0"/>
        <w:jc w:val="left"/>
      </w:pPr>
      <w:r>
        <w:rPr>
          <w:rFonts w:ascii="Times New Roman" w:hAnsi="Times New Roman"/>
          <w:b w:val="false"/>
          <w:i w:val="false"/>
          <w:color w:val="000000"/>
          <w:sz w:val="22"/>
        </w:rPr>
        <w:t>Verbesserte barrierefreie Leseprogramme</w:t>
      </w:r>
    </w:p>
    <w:p>
      <w:pPr>
        <w:numPr>
          <w:ilvl w:val="0"/>
          <w:numId w:val="83"/>
        </w:numPr>
        <w:spacing w:before="0" w:after="0"/>
        <w:jc w:val="left"/>
      </w:pPr>
      <w:r>
        <w:rPr>
          <w:rFonts w:ascii="Times New Roman" w:hAnsi="Times New Roman"/>
          <w:b w:val="false"/>
          <w:i w:val="false"/>
          <w:color w:val="000000"/>
          <w:sz w:val="22"/>
        </w:rPr>
        <w:t>Effiziente Prüfwerkzeuge</w:t>
      </w:r>
    </w:p>
    <w:p>
      <w:pPr>
        <w:numPr>
          <w:ilvl w:val="0"/>
          <w:numId w:val="83"/>
        </w:numPr>
        <w:spacing w:before="0" w:after="0"/>
        <w:jc w:val="left"/>
      </w:pPr>
      <w:r>
        <w:rPr>
          <w:rFonts w:ascii="Times New Roman" w:hAnsi="Times New Roman"/>
          <w:b w:val="false"/>
          <w:i w:val="false"/>
          <w:color w:val="000000"/>
          <w:sz w:val="22"/>
        </w:rPr>
        <w:t>Standardisierte Erstellungsprozesse</w:t>
      </w:r>
    </w:p>
    <w:p>
      <w:pPr>
        <w:spacing w:before="269" w:after="269"/>
        <w:ind w:left="120"/>
        <w:jc w:val="left"/>
      </w:pPr>
      <w:r>
        <w:rPr>
          <w:rFonts w:ascii="Times New Roman" w:hAnsi="Times New Roman"/>
          <w:b w:val="false"/>
          <w:i w:val="false"/>
          <w:color w:val="000000"/>
          <w:sz w:val="22"/>
        </w:rPr>
        <w:t>EPUB 3 hat das Potenzial, einen neuen Standard für barrierefreie digitale Literatur zu setzen – und so das Recht auf Bildung und Teilhabe für Menschen mit Behinderungen weltweit zu stärken.</w:t>
      </w:r>
    </w:p>
    <w:p>
      <w:r>
        <w:pict>
          <v:rect style="width:0;height:1.5pt" id="_x0000_i1025" o:hr="t" o:hrstd="t" o:hralign="center" stroked="f" fillcolor="#a0a0a0"/>
        </w:pict>
      </w:r>
    </w:p>
    <w:bookmarkStart w:name="995994c3f6af6ace5db257556bde4d95" w:id="199"/>
    <w:p>
      <w:pPr>
        <w:pStyle w:val="Title"/>
        <w:spacing w:before="161" w:after="161"/>
        <w:ind w:left="120"/>
        <w:jc w:val="left"/>
      </w:pPr>
      <w:r>
        <w:rPr>
          <w:rFonts w:ascii="Times New Roman" w:hAnsi="Times New Roman"/>
          <w:b/>
          <w:color w:val="000000"/>
          <w:sz w:val="44"/>
        </w:rPr>
        <w:t>EPUB 3.3: Neuerungen, Vorteile und Nachteile</w:t>
      </w:r>
    </w:p>
    <w:bookmarkEnd w:id="199"/>
    <w:p>
      <w:pPr>
        <w:spacing w:before="269" w:after="269"/>
        <w:ind w:left="120"/>
        <w:jc w:val="left"/>
      </w:pPr>
      <w:r>
        <w:rPr>
          <w:rFonts w:ascii="Times New Roman" w:hAnsi="Times New Roman"/>
          <w:b w:val="false"/>
          <w:i w:val="false"/>
          <w:color w:val="000000"/>
          <w:sz w:val="22"/>
        </w:rPr>
        <w:t>EPUB 3.3 baut auf den bisherigen Versionen (3.0 bis 3.2) auf und bringt sowohl technische als auch funktionale Neuerungen mit sich, die insbesondere Barrierefreiheit und Benutzerfreundlichkeit verbessern. Dabei verstärken einige der Neuerungen die bereits vorhandenen Vorteile des Formats, während andere Schwächen aufzeigen, die bei der Nutzung bedacht werden sollten.</w:t>
      </w:r>
    </w:p>
    <w:p>
      <w:r>
        <w:pict>
          <v:rect style="width:0;height:1.5pt" id="_x0000_i1025" o:hr="t" o:hrstd="t" o:hralign="center" stroked="f" fillcolor="#a0a0a0"/>
        </w:pict>
      </w:r>
    </w:p>
    <w:bookmarkStart w:name="77f61839cdc88b92750aed9e8a449e92" w:id="200"/>
    <w:p>
      <w:pPr>
        <w:pStyle w:val="Heading2"/>
        <w:spacing w:before="199" w:after="199"/>
        <w:ind w:left="120"/>
        <w:jc w:val="left"/>
      </w:pPr>
      <w:r>
        <w:rPr>
          <w:rFonts w:ascii="Times New Roman" w:hAnsi="Times New Roman"/>
          <w:color w:val="000000"/>
        </w:rPr>
        <w:t>Neuerungen in EPUB 3.3</w:t>
      </w:r>
    </w:p>
    <w:bookmarkEnd w:id="200"/>
    <w:p>
      <w:pPr>
        <w:spacing w:before="269" w:after="269"/>
        <w:ind w:left="120"/>
        <w:jc w:val="left"/>
      </w:pPr>
      <w:r>
        <w:rPr>
          <w:rFonts w:ascii="Times New Roman" w:hAnsi="Times New Roman"/>
          <w:b w:val="false"/>
          <w:i w:val="false"/>
          <w:color w:val="000000"/>
          <w:sz w:val="22"/>
        </w:rPr>
        <w:t>Die Version 3.3 bringt einige wichtige Verbesserungen und Anpassungen, die das Format sowohl für Autoren als auch für Nutzer zugänglicher machen:</w:t>
      </w:r>
    </w:p>
    <w:p>
      <w:pPr>
        <w:numPr>
          <w:ilvl w:val="0"/>
          <w:numId w:val="84"/>
        </w:numPr>
        <w:spacing w:before="0" w:after="0"/>
        <w:jc w:val="left"/>
      </w:pPr>
      <w:r>
        <w:rPr>
          <w:rFonts w:ascii="Times New Roman" w:hAnsi="Times New Roman"/>
          <w:b/>
          <w:i w:val="false"/>
          <w:color w:val="000000"/>
          <w:sz w:val="22"/>
        </w:rPr>
        <w:t>Verbesserte Metadaten</w:t>
      </w:r>
    </w:p>
    <w:p>
      <w:pPr>
        <w:spacing w:before="269" w:after="269"/>
        <w:ind w:left="960"/>
        <w:jc w:val="left"/>
      </w:pPr>
      <w:r>
        <w:rPr>
          <w:rFonts w:ascii="Times New Roman" w:hAnsi="Times New Roman"/>
          <w:b w:val="false"/>
          <w:i w:val="false"/>
          <w:color w:val="000000"/>
          <w:sz w:val="22"/>
        </w:rPr>
        <w:t>Einführung neuer Felder, um Barrierefreiheitsmerkmale (Accessibility Metadata) präziser zu beschreiben.</w:t>
      </w:r>
    </w:p>
    <w:p>
      <w:pPr>
        <w:spacing w:before="269" w:after="269"/>
        <w:ind w:left="960"/>
        <w:jc w:val="left"/>
      </w:pPr>
      <w:r>
        <w:rPr>
          <w:rFonts w:ascii="Times New Roman" w:hAnsi="Times New Roman"/>
          <w:b/>
          <w:i w:val="false"/>
          <w:color w:val="000000"/>
          <w:sz w:val="22"/>
        </w:rPr>
        <w:t>Beispiel für verbesserte Metadaten in EPUB 3.3</w:t>
      </w:r>
      <w:r>
        <w:rPr>
          <w:rFonts w:ascii="Times New Roman" w:hAnsi="Times New Roman"/>
          <w:b w:val="false"/>
          <w:i w:val="false"/>
          <w:color w:val="000000"/>
          <w:sz w:val="22"/>
        </w:rPr>
        <w:t xml:space="preserve"> Die Metadaten eines barrierefreien Lehrbuchs können im EPUB 3.3-Standard detailliert beschreiben, welche Barrierefreiheitsfunktionen ein E-Book bietet. Hier ein Beispiel:</w:t>
      </w:r>
    </w:p>
    <w:p>
      <w:pPr>
        <w:spacing w:before="269" w:after="269"/>
        <w:ind w:left="960"/>
        <w:jc w:val="left"/>
      </w:pPr>
      <w:r>
        <w:rPr>
          <w:rFonts w:ascii="Courier New" w:hAnsi="Courier New"/>
          <w:b w:val="false"/>
          <w:i w:val="false"/>
          <w:color w:val="000000"/>
          <w:sz w:val="22"/>
        </w:rPr>
        <w:t>&lt;metadata</w:t>
      </w:r>
      <w:r>
        <w:rPr>
          <w:rFonts w:ascii="Courier New" w:hAnsi="Courier New"/>
          <w:b w:val="false"/>
          <w:i w:val="false"/>
          <w:color w:val="000000"/>
          <w:sz w:val="22"/>
        </w:rPr>
        <w:t xml:space="preserve"> </w:t>
      </w:r>
      <w:r>
        <w:rPr>
          <w:rFonts w:ascii="Courier New" w:hAnsi="Courier New"/>
          <w:b w:val="false"/>
          <w:i w:val="false"/>
          <w:color w:val="000000"/>
          <w:sz w:val="22"/>
        </w:rPr>
        <w:t>xmlns:dc=</w:t>
      </w:r>
      <w:r>
        <w:rPr>
          <w:rFonts w:ascii="Courier New" w:hAnsi="Courier New"/>
          <w:b w:val="false"/>
          <w:i w:val="false"/>
          <w:color w:val="000000"/>
          <w:sz w:val="22"/>
        </w:rPr>
        <w:t>"http://purl.org/dc/elements/1.1/"</w:t>
      </w:r>
      <w:r>
        <w:rPr>
          <w:rFonts w:ascii="Courier New" w:hAnsi="Courier New"/>
          <w:b w:val="false"/>
          <w:i w:val="false"/>
          <w:color w:val="000000"/>
          <w:sz w:val="22"/>
        </w:rPr>
        <w:t xml:space="preserve"> </w:t>
      </w:r>
      <w:r>
        <w:rPr>
          <w:rFonts w:ascii="Courier New" w:hAnsi="Courier New"/>
          <w:b w:val="false"/>
          <w:i w:val="false"/>
          <w:color w:val="000000"/>
          <w:sz w:val="22"/>
        </w:rPr>
        <w:t>xmlns:access=</w:t>
      </w:r>
      <w:r>
        <w:rPr>
          <w:rFonts w:ascii="Courier New" w:hAnsi="Courier New"/>
          <w:b w:val="false"/>
          <w:i w:val="false"/>
          <w:color w:val="000000"/>
          <w:sz w:val="22"/>
        </w:rPr>
        <w:t>"http://www.idpf.org/epub/vocab/package/access/#"</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 Allgemeine Metadaten --&gt;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&lt;dc:title&gt;</w:t>
      </w:r>
      <w:r>
        <w:rPr>
          <w:rFonts w:ascii="Courier New" w:hAnsi="Courier New"/>
          <w:b w:val="false"/>
          <w:i w:val="false"/>
          <w:color w:val="000000"/>
          <w:sz w:val="22"/>
        </w:rPr>
        <w:t>Einführung in die Physik</w:t>
      </w:r>
      <w:r>
        <w:rPr>
          <w:rFonts w:ascii="Courier New" w:hAnsi="Courier New"/>
          <w:b w:val="false"/>
          <w:i w:val="false"/>
          <w:color w:val="000000"/>
          <w:sz w:val="22"/>
        </w:rPr>
        <w:t>&lt;/dc:title&gt;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&lt;dc:creator&gt;</w:t>
      </w:r>
      <w:r>
        <w:rPr>
          <w:rFonts w:ascii="Courier New" w:hAnsi="Courier New"/>
          <w:b w:val="false"/>
          <w:i w:val="false"/>
          <w:color w:val="000000"/>
          <w:sz w:val="22"/>
        </w:rPr>
        <w:t>Jane Doe</w:t>
      </w:r>
      <w:r>
        <w:rPr>
          <w:rFonts w:ascii="Courier New" w:hAnsi="Courier New"/>
          <w:b w:val="false"/>
          <w:i w:val="false"/>
          <w:color w:val="000000"/>
          <w:sz w:val="22"/>
        </w:rPr>
        <w:t>&lt;/dc:creator&gt;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&lt;dc:publisher&gt;</w:t>
      </w:r>
      <w:r>
        <w:rPr>
          <w:rFonts w:ascii="Courier New" w:hAnsi="Courier New"/>
          <w:b w:val="false"/>
          <w:i w:val="false"/>
          <w:color w:val="000000"/>
          <w:sz w:val="22"/>
        </w:rPr>
        <w:t>Barrierefreies Lernen Presse</w:t>
      </w:r>
      <w:r>
        <w:rPr>
          <w:rFonts w:ascii="Courier New" w:hAnsi="Courier New"/>
          <w:b w:val="false"/>
          <w:i w:val="false"/>
          <w:color w:val="000000"/>
          <w:sz w:val="22"/>
        </w:rPr>
        <w:t>&lt;/dc:publisher&gt;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&lt;dc:language&gt;</w:t>
      </w:r>
      <w:r>
        <w:rPr>
          <w:rFonts w:ascii="Courier New" w:hAnsi="Courier New"/>
          <w:b w:val="false"/>
          <w:i w:val="false"/>
          <w:color w:val="000000"/>
          <w:sz w:val="22"/>
        </w:rPr>
        <w:t>en</w:t>
      </w:r>
      <w:r>
        <w:rPr>
          <w:rFonts w:ascii="Courier New" w:hAnsi="Courier New"/>
          <w:b w:val="false"/>
          <w:i w:val="false"/>
          <w:color w:val="000000"/>
          <w:sz w:val="22"/>
        </w:rPr>
        <w:t>&lt;/dc:language&gt;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&lt;dc:date&gt;</w:t>
      </w:r>
      <w:r>
        <w:rPr>
          <w:rFonts w:ascii="Courier New" w:hAnsi="Courier New"/>
          <w:b w:val="false"/>
          <w:i w:val="false"/>
          <w:color w:val="000000"/>
          <w:sz w:val="22"/>
        </w:rPr>
        <w:t>2024-12-01</w:t>
      </w:r>
      <w:r>
        <w:rPr>
          <w:rFonts w:ascii="Courier New" w:hAnsi="Courier New"/>
          <w:b w:val="false"/>
          <w:i w:val="false"/>
          <w:color w:val="000000"/>
          <w:sz w:val="22"/>
        </w:rPr>
        <w:t>&lt;/dc:date&gt;</w:t>
      </w:r>
      <w:r>
        <w:rPr>
          <w:rFonts w:ascii="Courier New" w:hAnsi="Courier New"/>
          <w:b w:val="false"/>
          <w:i w:val="false"/>
          <w:color w:val="000000"/>
          <w:sz w:val="22"/>
        </w:rPr>
        <w:t>
</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 Barrierefreiheits-Metadaten --&gt;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&lt;meta</w:t>
      </w:r>
      <w:r>
        <w:rPr>
          <w:rFonts w:ascii="Courier New" w:hAnsi="Courier New"/>
          <w:b w:val="false"/>
          <w:i w:val="false"/>
          <w:color w:val="000000"/>
          <w:sz w:val="22"/>
        </w:rPr>
        <w:t xml:space="preserve"> </w:t>
      </w:r>
      <w:r>
        <w:rPr>
          <w:rFonts w:ascii="Courier New" w:hAnsi="Courier New"/>
          <w:b w:val="false"/>
          <w:i w:val="false"/>
          <w:color w:val="000000"/>
          <w:sz w:val="22"/>
        </w:rPr>
        <w:t>property=</w:t>
      </w:r>
      <w:r>
        <w:rPr>
          <w:rFonts w:ascii="Courier New" w:hAnsi="Courier New"/>
          <w:b w:val="false"/>
          <w:i w:val="false"/>
          <w:color w:val="000000"/>
          <w:sz w:val="22"/>
        </w:rPr>
        <w:t>"access:certifiedBy"</w:t>
      </w:r>
      <w:r>
        <w:rPr>
          <w:rFonts w:ascii="Courier New" w:hAnsi="Courier New"/>
          <w:b w:val="false"/>
          <w:i w:val="false"/>
          <w:color w:val="000000"/>
          <w:sz w:val="22"/>
        </w:rPr>
        <w:t>&gt;</w:t>
      </w:r>
      <w:r>
        <w:rPr>
          <w:rFonts w:ascii="Courier New" w:hAnsi="Courier New"/>
          <w:b w:val="false"/>
          <w:i w:val="false"/>
          <w:color w:val="000000"/>
          <w:sz w:val="22"/>
        </w:rPr>
        <w:t>Inclusive Publishing Certification</w:t>
      </w:r>
      <w:r>
        <w:rPr>
          <w:rFonts w:ascii="Courier New" w:hAnsi="Courier New"/>
          <w:b w:val="false"/>
          <w:i w:val="false"/>
          <w:color w:val="000000"/>
          <w:sz w:val="22"/>
        </w:rPr>
        <w:t>&lt;/meta&gt;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&lt;meta</w:t>
      </w:r>
      <w:r>
        <w:rPr>
          <w:rFonts w:ascii="Courier New" w:hAnsi="Courier New"/>
          <w:b w:val="false"/>
          <w:i w:val="false"/>
          <w:color w:val="000000"/>
          <w:sz w:val="22"/>
        </w:rPr>
        <w:t xml:space="preserve"> </w:t>
      </w:r>
      <w:r>
        <w:rPr>
          <w:rFonts w:ascii="Courier New" w:hAnsi="Courier New"/>
          <w:b w:val="false"/>
          <w:i w:val="false"/>
          <w:color w:val="000000"/>
          <w:sz w:val="22"/>
        </w:rPr>
        <w:t>property=</w:t>
      </w:r>
      <w:r>
        <w:rPr>
          <w:rFonts w:ascii="Courier New" w:hAnsi="Courier New"/>
          <w:b w:val="false"/>
          <w:i w:val="false"/>
          <w:color w:val="000000"/>
          <w:sz w:val="22"/>
        </w:rPr>
        <w:t>"access:certifierCredential"</w:t>
      </w:r>
      <w:r>
        <w:rPr>
          <w:rFonts w:ascii="Courier New" w:hAnsi="Courier New"/>
          <w:b w:val="false"/>
          <w:i w:val="false"/>
          <w:color w:val="000000"/>
          <w:sz w:val="22"/>
        </w:rPr>
        <w:t>&gt;</w:t>
      </w:r>
      <w:r>
        <w:rPr>
          <w:rFonts w:ascii="Courier New" w:hAnsi="Courier New"/>
          <w:b w:val="false"/>
          <w:i w:val="false"/>
          <w:color w:val="000000"/>
          <w:sz w:val="22"/>
        </w:rPr>
        <w:t>Certified by Accessible E-Book Foundation</w:t>
      </w:r>
      <w:r>
        <w:rPr>
          <w:rFonts w:ascii="Courier New" w:hAnsi="Courier New"/>
          <w:b w:val="false"/>
          <w:i w:val="false"/>
          <w:color w:val="000000"/>
          <w:sz w:val="22"/>
        </w:rPr>
        <w:t>&lt;/meta&gt;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&lt;meta</w:t>
      </w:r>
      <w:r>
        <w:rPr>
          <w:rFonts w:ascii="Courier New" w:hAnsi="Courier New"/>
          <w:b w:val="false"/>
          <w:i w:val="false"/>
          <w:color w:val="000000"/>
          <w:sz w:val="22"/>
        </w:rPr>
        <w:t xml:space="preserve"> </w:t>
      </w:r>
      <w:r>
        <w:rPr>
          <w:rFonts w:ascii="Courier New" w:hAnsi="Courier New"/>
          <w:b w:val="false"/>
          <w:i w:val="false"/>
          <w:color w:val="000000"/>
          <w:sz w:val="22"/>
        </w:rPr>
        <w:t>property=</w:t>
      </w:r>
      <w:r>
        <w:rPr>
          <w:rFonts w:ascii="Courier New" w:hAnsi="Courier New"/>
          <w:b w:val="false"/>
          <w:i w:val="false"/>
          <w:color w:val="000000"/>
          <w:sz w:val="22"/>
        </w:rPr>
        <w:t>"access:accessMode"</w:t>
      </w:r>
      <w:r>
        <w:rPr>
          <w:rFonts w:ascii="Courier New" w:hAnsi="Courier New"/>
          <w:b w:val="false"/>
          <w:i w:val="false"/>
          <w:color w:val="000000"/>
          <w:sz w:val="22"/>
        </w:rPr>
        <w:t>&gt;</w:t>
      </w:r>
      <w:r>
        <w:rPr>
          <w:rFonts w:ascii="Courier New" w:hAnsi="Courier New"/>
          <w:b w:val="false"/>
          <w:i w:val="false"/>
          <w:color w:val="000000"/>
          <w:sz w:val="22"/>
        </w:rPr>
        <w:t>textual, visual</w:t>
      </w:r>
      <w:r>
        <w:rPr>
          <w:rFonts w:ascii="Courier New" w:hAnsi="Courier New"/>
          <w:b w:val="false"/>
          <w:i w:val="false"/>
          <w:color w:val="000000"/>
          <w:sz w:val="22"/>
        </w:rPr>
        <w:t>&lt;/meta&gt;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&lt;meta</w:t>
      </w:r>
      <w:r>
        <w:rPr>
          <w:rFonts w:ascii="Courier New" w:hAnsi="Courier New"/>
          <w:b w:val="false"/>
          <w:i w:val="false"/>
          <w:color w:val="000000"/>
          <w:sz w:val="22"/>
        </w:rPr>
        <w:t xml:space="preserve"> </w:t>
      </w:r>
      <w:r>
        <w:rPr>
          <w:rFonts w:ascii="Courier New" w:hAnsi="Courier New"/>
          <w:b w:val="false"/>
          <w:i w:val="false"/>
          <w:color w:val="000000"/>
          <w:sz w:val="22"/>
        </w:rPr>
        <w:t>property=</w:t>
      </w:r>
      <w:r>
        <w:rPr>
          <w:rFonts w:ascii="Courier New" w:hAnsi="Courier New"/>
          <w:b w:val="false"/>
          <w:i w:val="false"/>
          <w:color w:val="000000"/>
          <w:sz w:val="22"/>
        </w:rPr>
        <w:t>"access:accessModeSufficient"</w:t>
      </w:r>
      <w:r>
        <w:rPr>
          <w:rFonts w:ascii="Courier New" w:hAnsi="Courier New"/>
          <w:b w:val="false"/>
          <w:i w:val="false"/>
          <w:color w:val="000000"/>
          <w:sz w:val="22"/>
        </w:rPr>
        <w:t>&gt;</w:t>
      </w:r>
      <w:r>
        <w:rPr>
          <w:rFonts w:ascii="Courier New" w:hAnsi="Courier New"/>
          <w:b w:val="false"/>
          <w:i w:val="false"/>
          <w:color w:val="000000"/>
          <w:sz w:val="22"/>
        </w:rPr>
        <w:t>textual</w:t>
      </w:r>
      <w:r>
        <w:rPr>
          <w:rFonts w:ascii="Courier New" w:hAnsi="Courier New"/>
          <w:b w:val="false"/>
          <w:i w:val="false"/>
          <w:color w:val="000000"/>
          <w:sz w:val="22"/>
        </w:rPr>
        <w:t>&lt;/meta&gt;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&lt;meta</w:t>
      </w:r>
      <w:r>
        <w:rPr>
          <w:rFonts w:ascii="Courier New" w:hAnsi="Courier New"/>
          <w:b w:val="false"/>
          <w:i w:val="false"/>
          <w:color w:val="000000"/>
          <w:sz w:val="22"/>
        </w:rPr>
        <w:t xml:space="preserve"> </w:t>
      </w:r>
      <w:r>
        <w:rPr>
          <w:rFonts w:ascii="Courier New" w:hAnsi="Courier New"/>
          <w:b w:val="false"/>
          <w:i w:val="false"/>
          <w:color w:val="000000"/>
          <w:sz w:val="22"/>
        </w:rPr>
        <w:t>property=</w:t>
      </w:r>
      <w:r>
        <w:rPr>
          <w:rFonts w:ascii="Courier New" w:hAnsi="Courier New"/>
          <w:b w:val="false"/>
          <w:i w:val="false"/>
          <w:color w:val="000000"/>
          <w:sz w:val="22"/>
        </w:rPr>
        <w:t>"access:accessibilityFeature"</w:t>
      </w:r>
      <w:r>
        <w:rPr>
          <w:rFonts w:ascii="Courier New" w:hAnsi="Courier New"/>
          <w:b w:val="false"/>
          <w:i w:val="false"/>
          <w:color w:val="000000"/>
          <w:sz w:val="22"/>
        </w:rPr>
        <w:t>&gt;</w:t>
      </w:r>
      <w:r>
        <w:rPr>
          <w:rFonts w:ascii="Courier New" w:hAnsi="Courier New"/>
          <w:b w:val="false"/>
          <w:i w:val="false"/>
          <w:color w:val="000000"/>
          <w:sz w:val="22"/>
        </w:rPr>
        <w:t>tableOfContents, captions, describedMath, alternativeText</w:t>
      </w:r>
      <w:r>
        <w:rPr>
          <w:rFonts w:ascii="Courier New" w:hAnsi="Courier New"/>
          <w:b w:val="false"/>
          <w:i w:val="false"/>
          <w:color w:val="000000"/>
          <w:sz w:val="22"/>
        </w:rPr>
        <w:t>&lt;/meta&gt;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&lt;meta</w:t>
      </w:r>
      <w:r>
        <w:rPr>
          <w:rFonts w:ascii="Courier New" w:hAnsi="Courier New"/>
          <w:b w:val="false"/>
          <w:i w:val="false"/>
          <w:color w:val="000000"/>
          <w:sz w:val="22"/>
        </w:rPr>
        <w:t xml:space="preserve"> </w:t>
      </w:r>
      <w:r>
        <w:rPr>
          <w:rFonts w:ascii="Courier New" w:hAnsi="Courier New"/>
          <w:b w:val="false"/>
          <w:i w:val="false"/>
          <w:color w:val="000000"/>
          <w:sz w:val="22"/>
        </w:rPr>
        <w:t>property=</w:t>
      </w:r>
      <w:r>
        <w:rPr>
          <w:rFonts w:ascii="Courier New" w:hAnsi="Courier New"/>
          <w:b w:val="false"/>
          <w:i w:val="false"/>
          <w:color w:val="000000"/>
          <w:sz w:val="22"/>
        </w:rPr>
        <w:t>"access:accessibilityHazard"</w:t>
      </w:r>
      <w:r>
        <w:rPr>
          <w:rFonts w:ascii="Courier New" w:hAnsi="Courier New"/>
          <w:b w:val="false"/>
          <w:i w:val="false"/>
          <w:color w:val="000000"/>
          <w:sz w:val="22"/>
        </w:rPr>
        <w:t>&gt;</w:t>
      </w:r>
      <w:r>
        <w:rPr>
          <w:rFonts w:ascii="Courier New" w:hAnsi="Courier New"/>
          <w:b w:val="false"/>
          <w:i w:val="false"/>
          <w:color w:val="000000"/>
          <w:sz w:val="22"/>
        </w:rPr>
        <w:t>none</w:t>
      </w:r>
      <w:r>
        <w:rPr>
          <w:rFonts w:ascii="Courier New" w:hAnsi="Courier New"/>
          <w:b w:val="false"/>
          <w:i w:val="false"/>
          <w:color w:val="000000"/>
          <w:sz w:val="22"/>
        </w:rPr>
        <w:t>&lt;/meta&gt;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&lt;meta</w:t>
      </w:r>
      <w:r>
        <w:rPr>
          <w:rFonts w:ascii="Courier New" w:hAnsi="Courier New"/>
          <w:b w:val="false"/>
          <w:i w:val="false"/>
          <w:color w:val="000000"/>
          <w:sz w:val="22"/>
        </w:rPr>
        <w:t xml:space="preserve"> </w:t>
      </w:r>
      <w:r>
        <w:rPr>
          <w:rFonts w:ascii="Courier New" w:hAnsi="Courier New"/>
          <w:b w:val="false"/>
          <w:i w:val="false"/>
          <w:color w:val="000000"/>
          <w:sz w:val="22"/>
        </w:rPr>
        <w:t>property=</w:t>
      </w:r>
      <w:r>
        <w:rPr>
          <w:rFonts w:ascii="Courier New" w:hAnsi="Courier New"/>
          <w:b w:val="false"/>
          <w:i w:val="false"/>
          <w:color w:val="000000"/>
          <w:sz w:val="22"/>
        </w:rPr>
        <w:t>"access:accessibilitySummary"</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Dieses Buch ist vollständig barrierefrei. Es enthält alternativen Text für alle Bilder, MathML für Gleichungen und Untertitel für eingebettete Videos.
</w:t>
      </w:r>
      <w:r>
        <w:rPr>
          <w:rFonts w:ascii="Courier New" w:hAnsi="Courier New"/>
          <w:b w:val="false"/>
          <w:i w:val="false"/>
          <w:color w:val="000000"/>
          <w:sz w:val="22"/>
        </w:rPr>
        <w:t xml:space="preserve">  </w:t>
      </w:r>
      <w:r>
        <w:rPr>
          <w:rFonts w:ascii="Courier New" w:hAnsi="Courier New"/>
          <w:b w:val="false"/>
          <w:i w:val="false"/>
          <w:color w:val="000000"/>
          <w:sz w:val="22"/>
        </w:rPr>
        <w:t>&lt;/meta&gt;</w:t>
      </w:r>
      <w:r>
        <w:rPr>
          <w:rFonts w:ascii="Courier New" w:hAnsi="Courier New"/>
          <w:b w:val="false"/>
          <w:i w:val="false"/>
          <w:color w:val="000000"/>
          <w:sz w:val="22"/>
        </w:rPr>
        <w:t>
</w:t>
      </w:r>
      <w:r>
        <w:rPr>
          <w:rFonts w:ascii="Courier New" w:hAnsi="Courier New"/>
          <w:b w:val="false"/>
          <w:i w:val="false"/>
          <w:color w:val="000000"/>
          <w:sz w:val="22"/>
        </w:rPr>
        <w:t>&lt;/metadata&gt;</w:t>
      </w:r>
      <w:r>
        <w:rPr>
          <w:rFonts w:ascii="Courier New" w:hAnsi="Courier New"/>
          <w:b w:val="false"/>
          <w:i w:val="false"/>
          <w:color w:val="000000"/>
          <w:sz w:val="22"/>
        </w:rPr>
        <w:t>
</w:t>
      </w:r>
    </w:p>
    <w:p>
      <w:pPr>
        <w:spacing w:before="269" w:after="269"/>
        <w:ind w:left="960"/>
        <w:jc w:val="left"/>
      </w:pPr>
      <w:r>
        <w:rPr>
          <w:rFonts w:ascii="Times New Roman" w:hAnsi="Times New Roman"/>
          <w:b w:val="false"/>
          <w:i w:val="false"/>
          <w:color w:val="000000"/>
          <w:sz w:val="22"/>
        </w:rPr>
        <w:t>Erklärung:</w:t>
      </w:r>
    </w:p>
    <w:p>
      <w:pPr>
        <w:numPr>
          <w:ilvl w:val="1"/>
          <w:numId w:val="84"/>
        </w:numPr>
        <w:spacing w:before="0" w:after="0"/>
        <w:jc w:val="left"/>
      </w:pPr>
      <w:r>
        <w:rPr>
          <w:rFonts w:ascii="Times New Roman" w:hAnsi="Times New Roman"/>
          <w:b w:val="false"/>
          <w:i w:val="false"/>
          <w:color w:val="000000"/>
          <w:sz w:val="22"/>
        </w:rPr>
        <w:t>Allgemeine Metadaten:</w:t>
      </w:r>
    </w:p>
    <w:p>
      <w:pPr>
        <w:numPr>
          <w:ilvl w:val="2"/>
          <w:numId w:val="84"/>
        </w:numPr>
        <w:spacing w:before="0" w:after="0"/>
        <w:jc w:val="left"/>
      </w:pPr>
      <w:r>
        <w:rPr>
          <w:rFonts w:ascii="Courier New" w:hAnsi="Courier New"/>
          <w:b w:val="false"/>
          <w:i w:val="false"/>
          <w:color w:val="000000"/>
          <w:sz w:val="22"/>
        </w:rPr>
        <w:t>dc:title</w:t>
      </w:r>
      <w:r>
        <w:rPr>
          <w:rFonts w:ascii="Times New Roman" w:hAnsi="Times New Roman"/>
          <w:b w:val="false"/>
          <w:i w:val="false"/>
          <w:color w:val="000000"/>
          <w:sz w:val="22"/>
        </w:rPr>
        <w:t>: Titel des Buches.</w:t>
      </w:r>
    </w:p>
    <w:p>
      <w:pPr>
        <w:numPr>
          <w:ilvl w:val="2"/>
          <w:numId w:val="84"/>
        </w:numPr>
        <w:spacing w:before="0" w:after="0"/>
        <w:jc w:val="left"/>
      </w:pPr>
      <w:r>
        <w:rPr>
          <w:rFonts w:ascii="Courier New" w:hAnsi="Courier New"/>
          <w:b w:val="false"/>
          <w:i w:val="false"/>
          <w:color w:val="000000"/>
          <w:sz w:val="22"/>
        </w:rPr>
        <w:t>dc:creator</w:t>
      </w:r>
      <w:r>
        <w:rPr>
          <w:rFonts w:ascii="Times New Roman" w:hAnsi="Times New Roman"/>
          <w:b w:val="false"/>
          <w:i w:val="false"/>
          <w:color w:val="000000"/>
          <w:sz w:val="22"/>
        </w:rPr>
        <w:t>: Name des Autors/der Autorin.</w:t>
      </w:r>
    </w:p>
    <w:p>
      <w:pPr>
        <w:numPr>
          <w:ilvl w:val="2"/>
          <w:numId w:val="84"/>
        </w:numPr>
        <w:spacing w:before="0" w:after="0"/>
        <w:jc w:val="left"/>
      </w:pPr>
      <w:r>
        <w:rPr>
          <w:rFonts w:ascii="Courier New" w:hAnsi="Courier New"/>
          <w:b w:val="false"/>
          <w:i w:val="false"/>
          <w:color w:val="000000"/>
          <w:sz w:val="22"/>
        </w:rPr>
        <w:t>dc:publisher</w:t>
      </w:r>
      <w:r>
        <w:rPr>
          <w:rFonts w:ascii="Times New Roman" w:hAnsi="Times New Roman"/>
          <w:b w:val="false"/>
          <w:i w:val="false"/>
          <w:color w:val="000000"/>
          <w:sz w:val="22"/>
        </w:rPr>
        <w:t>: Verlag, der das Buch veröffentlicht hat.</w:t>
      </w:r>
    </w:p>
    <w:p>
      <w:pPr>
        <w:numPr>
          <w:ilvl w:val="2"/>
          <w:numId w:val="84"/>
        </w:numPr>
        <w:spacing w:before="0" w:after="0"/>
        <w:jc w:val="left"/>
      </w:pPr>
      <w:r>
        <w:rPr>
          <w:rFonts w:ascii="Courier New" w:hAnsi="Courier New"/>
          <w:b w:val="false"/>
          <w:i w:val="false"/>
          <w:color w:val="000000"/>
          <w:sz w:val="22"/>
        </w:rPr>
        <w:t>dc:language</w:t>
      </w:r>
      <w:r>
        <w:rPr>
          <w:rFonts w:ascii="Times New Roman" w:hAnsi="Times New Roman"/>
          <w:b w:val="false"/>
          <w:i w:val="false"/>
          <w:color w:val="000000"/>
          <w:sz w:val="22"/>
        </w:rPr>
        <w:t>: Sprache des Inhalts.</w:t>
      </w:r>
    </w:p>
    <w:p>
      <w:pPr>
        <w:numPr>
          <w:ilvl w:val="2"/>
          <w:numId w:val="84"/>
        </w:numPr>
        <w:spacing w:before="0" w:after="0"/>
        <w:jc w:val="left"/>
      </w:pPr>
      <w:r>
        <w:rPr>
          <w:rFonts w:ascii="Courier New" w:hAnsi="Courier New"/>
          <w:b w:val="false"/>
          <w:i w:val="false"/>
          <w:color w:val="000000"/>
          <w:sz w:val="22"/>
        </w:rPr>
        <w:t>dc:date</w:t>
      </w:r>
      <w:r>
        <w:rPr>
          <w:rFonts w:ascii="Times New Roman" w:hAnsi="Times New Roman"/>
          <w:b w:val="false"/>
          <w:i w:val="false"/>
          <w:color w:val="000000"/>
          <w:sz w:val="22"/>
        </w:rPr>
        <w:t>: Veröffentlichungsdatum.</w:t>
      </w:r>
    </w:p>
    <w:p>
      <w:pPr>
        <w:numPr>
          <w:ilvl w:val="1"/>
          <w:numId w:val="84"/>
        </w:numPr>
        <w:spacing w:before="0" w:after="0"/>
        <w:jc w:val="left"/>
      </w:pPr>
      <w:r>
        <w:rPr>
          <w:rFonts w:ascii="Times New Roman" w:hAnsi="Times New Roman"/>
          <w:b w:val="false"/>
          <w:i w:val="false"/>
          <w:color w:val="000000"/>
          <w:sz w:val="22"/>
        </w:rPr>
        <w:t>Barrierefreiheits-Metadaten:</w:t>
      </w:r>
    </w:p>
    <w:p>
      <w:pPr>
        <w:numPr>
          <w:ilvl w:val="2"/>
          <w:numId w:val="85"/>
        </w:numPr>
        <w:spacing w:before="0" w:after="0"/>
        <w:jc w:val="left"/>
      </w:pPr>
      <w:r>
        <w:rPr>
          <w:rFonts w:ascii="Courier New" w:hAnsi="Courier New"/>
          <w:b w:val="false"/>
          <w:i w:val="false"/>
          <w:color w:val="000000"/>
          <w:sz w:val="22"/>
        </w:rPr>
        <w:t>access:certifiedBy</w:t>
      </w:r>
      <w:r>
        <w:rPr>
          <w:rFonts w:ascii="Times New Roman" w:hAnsi="Times New Roman"/>
          <w:b w:val="false"/>
          <w:i w:val="false"/>
          <w:color w:val="000000"/>
          <w:sz w:val="22"/>
        </w:rPr>
        <w:t>: Gibt die Organisation an, die die Barrierefreiheit geprüft hat.</w:t>
      </w:r>
    </w:p>
    <w:p>
      <w:pPr>
        <w:numPr>
          <w:ilvl w:val="2"/>
          <w:numId w:val="85"/>
        </w:numPr>
        <w:spacing w:before="0" w:after="0"/>
        <w:jc w:val="left"/>
      </w:pPr>
      <w:r>
        <w:rPr>
          <w:rFonts w:ascii="Courier New" w:hAnsi="Courier New"/>
          <w:b w:val="false"/>
          <w:i w:val="false"/>
          <w:color w:val="000000"/>
          <w:sz w:val="22"/>
        </w:rPr>
        <w:t>access:certifierCredentia</w:t>
      </w:r>
      <w:r>
        <w:rPr>
          <w:rFonts w:ascii="Times New Roman" w:hAnsi="Times New Roman"/>
          <w:b w:val="false"/>
          <w:i w:val="false"/>
          <w:color w:val="000000"/>
          <w:sz w:val="22"/>
        </w:rPr>
        <w:t>l: Zertifikat der prüfenden Stelle.</w:t>
      </w:r>
    </w:p>
    <w:p>
      <w:pPr>
        <w:numPr>
          <w:ilvl w:val="2"/>
          <w:numId w:val="85"/>
        </w:numPr>
        <w:spacing w:before="0" w:after="0"/>
        <w:jc w:val="left"/>
      </w:pPr>
      <w:r>
        <w:rPr>
          <w:rFonts w:ascii="Courier New" w:hAnsi="Courier New"/>
          <w:b w:val="false"/>
          <w:i w:val="false"/>
          <w:color w:val="000000"/>
          <w:sz w:val="22"/>
        </w:rPr>
        <w:t>access:accessMode</w:t>
      </w:r>
      <w:r>
        <w:rPr>
          <w:rFonts w:ascii="Times New Roman" w:hAnsi="Times New Roman"/>
          <w:b w:val="false"/>
          <w:i w:val="false"/>
          <w:color w:val="000000"/>
          <w:sz w:val="22"/>
        </w:rPr>
        <w:t>: Beschreibt die Zugangsmodi, z. B. “textual” (textbasiert) oder “visual” (visuell).</w:t>
      </w:r>
    </w:p>
    <w:p>
      <w:pPr>
        <w:numPr>
          <w:ilvl w:val="2"/>
          <w:numId w:val="85"/>
        </w:numPr>
        <w:spacing w:before="0" w:after="0"/>
        <w:jc w:val="left"/>
      </w:pPr>
      <w:r>
        <w:rPr>
          <w:rFonts w:ascii="Courier New" w:hAnsi="Courier New"/>
          <w:b w:val="false"/>
          <w:i w:val="false"/>
          <w:color w:val="000000"/>
          <w:sz w:val="22"/>
        </w:rPr>
        <w:t>access:accessModeSufficient</w:t>
      </w:r>
      <w:r>
        <w:rPr>
          <w:rFonts w:ascii="Times New Roman" w:hAnsi="Times New Roman"/>
          <w:b w:val="false"/>
          <w:i w:val="false"/>
          <w:color w:val="000000"/>
          <w:sz w:val="22"/>
        </w:rPr>
        <w:t>: Zeigt, ob ein spezifischer Modus ausreicht (z. B. “textual” für Screenreader).</w:t>
      </w:r>
    </w:p>
    <w:p>
      <w:pPr>
        <w:numPr>
          <w:ilvl w:val="2"/>
          <w:numId w:val="85"/>
        </w:numPr>
        <w:spacing w:before="0" w:after="0"/>
        <w:jc w:val="left"/>
      </w:pPr>
      <w:r>
        <w:rPr>
          <w:rFonts w:ascii="Courier New" w:hAnsi="Courier New"/>
          <w:b w:val="false"/>
          <w:i w:val="false"/>
          <w:color w:val="000000"/>
          <w:sz w:val="22"/>
        </w:rPr>
        <w:t>access:accessibilityFeature</w:t>
      </w:r>
      <w:r>
        <w:rPr>
          <w:rFonts w:ascii="Times New Roman" w:hAnsi="Times New Roman"/>
          <w:b w:val="false"/>
          <w:i w:val="false"/>
          <w:color w:val="000000"/>
          <w:sz w:val="22"/>
        </w:rPr>
        <w:t>: Listet die Barrierefreiheitsfunktionen auf, z. B. Inhaltsverzeichnis, Bildbeschreibungen, MathML-Unterstützung.</w:t>
      </w:r>
    </w:p>
    <w:p>
      <w:pPr>
        <w:numPr>
          <w:ilvl w:val="2"/>
          <w:numId w:val="85"/>
        </w:numPr>
        <w:spacing w:before="0" w:after="0"/>
        <w:jc w:val="left"/>
      </w:pPr>
      <w:r>
        <w:rPr>
          <w:rFonts w:ascii="Courier New" w:hAnsi="Courier New"/>
          <w:b w:val="false"/>
          <w:i w:val="false"/>
          <w:color w:val="000000"/>
          <w:sz w:val="22"/>
        </w:rPr>
        <w:t>access:accessibilityHazard</w:t>
      </w:r>
      <w:r>
        <w:rPr>
          <w:rFonts w:ascii="Times New Roman" w:hAnsi="Times New Roman"/>
          <w:b w:val="false"/>
          <w:i w:val="false"/>
          <w:color w:val="000000"/>
          <w:sz w:val="22"/>
        </w:rPr>
        <w:t>: Identifiziert potenzielle Barrieren (hier: keine).</w:t>
      </w:r>
    </w:p>
    <w:p>
      <w:pPr>
        <w:numPr>
          <w:ilvl w:val="2"/>
          <w:numId w:val="85"/>
        </w:numPr>
        <w:spacing w:before="0" w:after="0"/>
        <w:jc w:val="left"/>
      </w:pPr>
      <w:r>
        <w:rPr>
          <w:rFonts w:ascii="Courier New" w:hAnsi="Courier New"/>
          <w:b w:val="false"/>
          <w:i w:val="false"/>
          <w:color w:val="000000"/>
          <w:sz w:val="22"/>
        </w:rPr>
        <w:t>access:accessibilitySummary</w:t>
      </w:r>
      <w:r>
        <w:rPr>
          <w:rFonts w:ascii="Times New Roman" w:hAnsi="Times New Roman"/>
          <w:b w:val="false"/>
          <w:i w:val="false"/>
          <w:color w:val="000000"/>
          <w:sz w:val="22"/>
        </w:rPr>
        <w:t>: Zusammenfassung der Barrierefreiheitsmerkmale.</w:t>
      </w:r>
    </w:p>
    <w:p>
      <w:pPr>
        <w:numPr>
          <w:ilvl w:val="0"/>
          <w:numId w:val="84"/>
        </w:numPr>
        <w:spacing w:before="0" w:after="0"/>
        <w:jc w:val="left"/>
      </w:pPr>
      <w:r>
        <w:rPr>
          <w:rFonts w:ascii="Times New Roman" w:hAnsi="Times New Roman"/>
          <w:b/>
          <w:i w:val="false"/>
          <w:color w:val="000000"/>
          <w:sz w:val="22"/>
        </w:rPr>
        <w:t>Striktere WCAG-Konformität</w:t>
      </w:r>
    </w:p>
    <w:p>
      <w:pPr>
        <w:spacing w:before="269" w:after="269"/>
        <w:ind w:left="960"/>
        <w:jc w:val="left"/>
      </w:pPr>
      <w:r>
        <w:rPr>
          <w:rFonts w:ascii="Times New Roman" w:hAnsi="Times New Roman"/>
          <w:b w:val="false"/>
          <w:i w:val="false"/>
          <w:color w:val="000000"/>
          <w:sz w:val="22"/>
        </w:rPr>
        <w:t xml:space="preserve">EPUB 3.3 schärft die Anforderungen zur Einhaltung der </w:t>
      </w:r>
      <w:r>
        <w:rPr>
          <w:rFonts w:ascii="Times New Roman" w:hAnsi="Times New Roman"/>
          <w:b/>
          <w:i w:val="false"/>
          <w:color w:val="000000"/>
          <w:sz w:val="22"/>
        </w:rPr>
        <w:t>WCAG 2.1</w:t>
      </w:r>
      <w:r>
        <w:rPr>
          <w:rFonts w:ascii="Times New Roman" w:hAnsi="Times New Roman"/>
          <w:b w:val="false"/>
          <w:i w:val="false"/>
          <w:color w:val="000000"/>
          <w:sz w:val="22"/>
        </w:rPr>
        <w:t>, was Barrierefreiheit in Texten, Tabellen, Bildern und multimedialen Inhalten verbessert.</w:t>
      </w:r>
    </w:p>
    <w:p>
      <w:pPr>
        <w:spacing w:before="269" w:after="269"/>
        <w:ind w:left="960"/>
        <w:jc w:val="left"/>
      </w:pPr>
      <w:r>
        <w:rPr>
          <w:rFonts w:ascii="Times New Roman" w:hAnsi="Times New Roman"/>
          <w:b/>
          <w:i w:val="false"/>
          <w:color w:val="000000"/>
          <w:sz w:val="22"/>
        </w:rPr>
        <w:t>Beispiel:</w:t>
      </w:r>
      <w:r>
        <w:rPr>
          <w:rFonts w:ascii="Times New Roman" w:hAnsi="Times New Roman"/>
          <w:b w:val="false"/>
          <w:i w:val="false"/>
          <w:color w:val="000000"/>
          <w:sz w:val="22"/>
        </w:rPr>
        <w:t xml:space="preserve"> Eine wissenschaftliche Publikation, die auf allen Plattformen barrierefrei gelesen werden kann, weil sie standardisierte Bildbeschreibungen und MathML-Formeln enthält.</w:t>
      </w:r>
    </w:p>
    <w:p>
      <w:pPr>
        <w:numPr>
          <w:ilvl w:val="0"/>
          <w:numId w:val="84"/>
        </w:numPr>
        <w:spacing w:before="0" w:after="0"/>
        <w:jc w:val="left"/>
      </w:pPr>
      <w:r>
        <w:rPr>
          <w:rFonts w:ascii="Times New Roman" w:hAnsi="Times New Roman"/>
          <w:b/>
          <w:i w:val="false"/>
          <w:color w:val="000000"/>
          <w:sz w:val="22"/>
        </w:rPr>
        <w:t>Verbesserte Unterstützung für MathML</w:t>
      </w:r>
    </w:p>
    <w:p>
      <w:pPr>
        <w:spacing w:before="269" w:after="269"/>
        <w:ind w:left="960"/>
        <w:jc w:val="left"/>
      </w:pPr>
      <w:r>
        <w:rPr>
          <w:rFonts w:ascii="Times New Roman" w:hAnsi="Times New Roman"/>
          <w:b w:val="false"/>
          <w:i w:val="false"/>
          <w:color w:val="000000"/>
          <w:sz w:val="22"/>
        </w:rPr>
        <w:t>MathML wird nun konsequent als Standard für mathematische Darstellungen empfohlen.</w:t>
      </w:r>
    </w:p>
    <w:p>
      <w:pPr>
        <w:spacing w:before="269" w:after="269"/>
        <w:ind w:left="960"/>
        <w:jc w:val="left"/>
      </w:pPr>
      <w:r>
        <w:rPr>
          <w:rFonts w:ascii="Times New Roman" w:hAnsi="Times New Roman"/>
          <w:b/>
          <w:i w:val="false"/>
          <w:color w:val="000000"/>
          <w:sz w:val="22"/>
        </w:rPr>
        <w:t>Beispiel:</w:t>
      </w:r>
      <w:r>
        <w:rPr>
          <w:rFonts w:ascii="Times New Roman" w:hAnsi="Times New Roman"/>
          <w:b w:val="false"/>
          <w:i w:val="false"/>
          <w:color w:val="000000"/>
          <w:sz w:val="22"/>
        </w:rPr>
        <w:t xml:space="preserve"> Ein Mathematiklehrbuch kann Formeln wie den Satz des Pythagoras korrekt darstellen:</w:t>
      </w:r>
    </w:p>
    <w:p>
      <w:pPr>
        <w:spacing w:before="269" w:after="269"/>
        <w:ind w:left="960"/>
        <w:jc w:val="left"/>
      </w:pPr>
      <w:r>
        <w:rPr>
          <w:rFonts w:ascii="Courier New" w:hAnsi="Courier New"/>
          <w:b w:val="false"/>
          <w:i w:val="false"/>
          <w:color w:val="000000"/>
          <w:sz w:val="22"/>
        </w:rPr>
        <w:t>&lt;math</w:t>
      </w:r>
      <w:r>
        <w:rPr>
          <w:rFonts w:ascii="Courier New" w:hAnsi="Courier New"/>
          <w:b w:val="false"/>
          <w:i w:val="false"/>
          <w:color w:val="000000"/>
          <w:sz w:val="22"/>
        </w:rPr>
        <w:t xml:space="preserve"> </w:t>
      </w:r>
      <w:r>
        <w:rPr>
          <w:rFonts w:ascii="Courier New" w:hAnsi="Courier New"/>
          <w:b w:val="false"/>
          <w:i w:val="false"/>
          <w:color w:val="000000"/>
          <w:sz w:val="22"/>
        </w:rPr>
        <w:t>xmlns=</w:t>
      </w:r>
      <w:r>
        <w:rPr>
          <w:rFonts w:ascii="Courier New" w:hAnsi="Courier New"/>
          <w:b w:val="false"/>
          <w:i w:val="false"/>
          <w:color w:val="000000"/>
          <w:sz w:val="22"/>
        </w:rPr>
        <w:t>"http://www.w3.org/1998/Math/MathML"</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&lt;msup&gt;&lt;mi&gt;</w:t>
      </w:r>
      <w:r>
        <w:rPr>
          <w:rFonts w:ascii="Courier New" w:hAnsi="Courier New"/>
          <w:b w:val="false"/>
          <w:i w:val="false"/>
          <w:color w:val="000000"/>
          <w:sz w:val="22"/>
        </w:rPr>
        <w:t>a</w:t>
      </w:r>
      <w:r>
        <w:rPr>
          <w:rFonts w:ascii="Courier New" w:hAnsi="Courier New"/>
          <w:b w:val="false"/>
          <w:i w:val="false"/>
          <w:color w:val="000000"/>
          <w:sz w:val="22"/>
        </w:rPr>
        <w:t>&lt;/mi&gt;&lt;mn&gt;</w:t>
      </w:r>
      <w:r>
        <w:rPr>
          <w:rFonts w:ascii="Courier New" w:hAnsi="Courier New"/>
          <w:b w:val="false"/>
          <w:i w:val="false"/>
          <w:color w:val="000000"/>
          <w:sz w:val="22"/>
        </w:rPr>
        <w:t>2</w:t>
      </w:r>
      <w:r>
        <w:rPr>
          <w:rFonts w:ascii="Courier New" w:hAnsi="Courier New"/>
          <w:b w:val="false"/>
          <w:i w:val="false"/>
          <w:color w:val="000000"/>
          <w:sz w:val="22"/>
        </w:rPr>
        <w:t>&lt;/mn&gt;&lt;/msup&gt;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&lt;mo&gt;</w:t>
      </w:r>
      <w:r>
        <w:rPr>
          <w:rFonts w:ascii="Courier New" w:hAnsi="Courier New"/>
          <w:b w:val="false"/>
          <w:i w:val="false"/>
          <w:color w:val="000000"/>
          <w:sz w:val="22"/>
        </w:rPr>
        <w:t>+</w:t>
      </w:r>
      <w:r>
        <w:rPr>
          <w:rFonts w:ascii="Courier New" w:hAnsi="Courier New"/>
          <w:b w:val="false"/>
          <w:i w:val="false"/>
          <w:color w:val="000000"/>
          <w:sz w:val="22"/>
        </w:rPr>
        <w:t>&lt;/mo&gt;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&lt;msup&gt;&lt;mi&gt;</w:t>
      </w:r>
      <w:r>
        <w:rPr>
          <w:rFonts w:ascii="Courier New" w:hAnsi="Courier New"/>
          <w:b w:val="false"/>
          <w:i w:val="false"/>
          <w:color w:val="000000"/>
          <w:sz w:val="22"/>
        </w:rPr>
        <w:t>b</w:t>
      </w:r>
      <w:r>
        <w:rPr>
          <w:rFonts w:ascii="Courier New" w:hAnsi="Courier New"/>
          <w:b w:val="false"/>
          <w:i w:val="false"/>
          <w:color w:val="000000"/>
          <w:sz w:val="22"/>
        </w:rPr>
        <w:t>&lt;/mi&gt;&lt;mn&gt;</w:t>
      </w:r>
      <w:r>
        <w:rPr>
          <w:rFonts w:ascii="Courier New" w:hAnsi="Courier New"/>
          <w:b w:val="false"/>
          <w:i w:val="false"/>
          <w:color w:val="000000"/>
          <w:sz w:val="22"/>
        </w:rPr>
        <w:t>2</w:t>
      </w:r>
      <w:r>
        <w:rPr>
          <w:rFonts w:ascii="Courier New" w:hAnsi="Courier New"/>
          <w:b w:val="false"/>
          <w:i w:val="false"/>
          <w:color w:val="000000"/>
          <w:sz w:val="22"/>
        </w:rPr>
        <w:t>&lt;/mn&gt;&lt;/msup&gt;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&lt;mo&gt;</w:t>
      </w:r>
      <w:r>
        <w:rPr>
          <w:rFonts w:ascii="Courier New" w:hAnsi="Courier New"/>
          <w:b w:val="false"/>
          <w:i w:val="false"/>
          <w:color w:val="000000"/>
          <w:sz w:val="22"/>
        </w:rPr>
        <w:t>=</w:t>
      </w:r>
      <w:r>
        <w:rPr>
          <w:rFonts w:ascii="Courier New" w:hAnsi="Courier New"/>
          <w:b w:val="false"/>
          <w:i w:val="false"/>
          <w:color w:val="000000"/>
          <w:sz w:val="22"/>
        </w:rPr>
        <w:t>&lt;/mo&gt;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&lt;msup&gt;&lt;mi&gt;</w:t>
      </w:r>
      <w:r>
        <w:rPr>
          <w:rFonts w:ascii="Courier New" w:hAnsi="Courier New"/>
          <w:b w:val="false"/>
          <w:i w:val="false"/>
          <w:color w:val="000000"/>
          <w:sz w:val="22"/>
        </w:rPr>
        <w:t>c</w:t>
      </w:r>
      <w:r>
        <w:rPr>
          <w:rFonts w:ascii="Courier New" w:hAnsi="Courier New"/>
          <w:b w:val="false"/>
          <w:i w:val="false"/>
          <w:color w:val="000000"/>
          <w:sz w:val="22"/>
        </w:rPr>
        <w:t>&lt;/mi&gt;&lt;mn&gt;</w:t>
      </w:r>
      <w:r>
        <w:rPr>
          <w:rFonts w:ascii="Courier New" w:hAnsi="Courier New"/>
          <w:b w:val="false"/>
          <w:i w:val="false"/>
          <w:color w:val="000000"/>
          <w:sz w:val="22"/>
        </w:rPr>
        <w:t>2</w:t>
      </w:r>
      <w:r>
        <w:rPr>
          <w:rFonts w:ascii="Courier New" w:hAnsi="Courier New"/>
          <w:b w:val="false"/>
          <w:i w:val="false"/>
          <w:color w:val="000000"/>
          <w:sz w:val="22"/>
        </w:rPr>
        <w:t>&lt;/mn&gt;&lt;/msup&gt;</w:t>
      </w:r>
      <w:r>
        <w:rPr>
          <w:rFonts w:ascii="Courier New" w:hAnsi="Courier New"/>
          <w:b w:val="false"/>
          <w:i w:val="false"/>
          <w:color w:val="000000"/>
          <w:sz w:val="22"/>
        </w:rPr>
        <w:t>
</w:t>
      </w:r>
      <w:r>
        <w:rPr>
          <w:rFonts w:ascii="Courier New" w:hAnsi="Courier New"/>
          <w:b w:val="false"/>
          <w:i w:val="false"/>
          <w:color w:val="000000"/>
          <w:sz w:val="22"/>
        </w:rPr>
        <w:t>&lt;/math&gt;</w:t>
      </w:r>
      <w:r>
        <w:rPr>
          <w:rFonts w:ascii="Courier New" w:hAnsi="Courier New"/>
          <w:b w:val="false"/>
          <w:i w:val="false"/>
          <w:color w:val="000000"/>
          <w:sz w:val="22"/>
        </w:rPr>
        <w:t>
</w:t>
      </w:r>
    </w:p>
    <w:p>
      <w:pPr>
        <w:numPr>
          <w:ilvl w:val="0"/>
          <w:numId w:val="84"/>
        </w:numPr>
        <w:spacing w:before="0" w:after="0"/>
        <w:jc w:val="left"/>
      </w:pPr>
      <w:r>
        <w:rPr>
          <w:rFonts w:ascii="Times New Roman" w:hAnsi="Times New Roman"/>
          <w:b/>
          <w:i w:val="false"/>
          <w:color w:val="000000"/>
          <w:sz w:val="22"/>
        </w:rPr>
        <w:t>Bessere Multimediaintegration</w:t>
      </w:r>
    </w:p>
    <w:p>
      <w:pPr>
        <w:spacing w:before="269" w:after="269"/>
        <w:ind w:left="960"/>
        <w:jc w:val="left"/>
      </w:pPr>
      <w:r>
        <w:rPr>
          <w:rFonts w:ascii="Times New Roman" w:hAnsi="Times New Roman"/>
          <w:b w:val="false"/>
          <w:i w:val="false"/>
          <w:color w:val="000000"/>
          <w:sz w:val="22"/>
        </w:rPr>
        <w:t>EPUB 3 bietet umfassende Unterstützung für Multimedia-Elemente wie Audio und Video, was in Bildungs- und Unterhaltungsinhalten besonders hilfreich ist.</w:t>
      </w:r>
    </w:p>
    <w:p>
      <w:pPr>
        <w:spacing w:before="269" w:after="269"/>
        <w:ind w:left="960"/>
        <w:jc w:val="left"/>
      </w:pPr>
      <w:r>
        <w:rPr>
          <w:rFonts w:ascii="Times New Roman" w:hAnsi="Times New Roman"/>
          <w:b/>
          <w:i w:val="false"/>
          <w:color w:val="000000"/>
          <w:sz w:val="22"/>
        </w:rPr>
        <w:t>Beispiel:</w:t>
      </w:r>
    </w:p>
    <w:p>
      <w:pPr>
        <w:spacing w:before="269" w:after="269"/>
        <w:ind w:left="960"/>
        <w:jc w:val="left"/>
      </w:pPr>
      <w:r>
        <w:rPr>
          <w:rFonts w:ascii="Times New Roman" w:hAnsi="Times New Roman"/>
          <w:b w:val="false"/>
          <w:i w:val="false"/>
          <w:color w:val="000000"/>
          <w:sz w:val="22"/>
        </w:rPr>
        <w:t>Ein Sprachlehrbuch im EPUB 3-Format kann folgendes enthalten:</w:t>
      </w:r>
    </w:p>
    <w:p>
      <w:pPr>
        <w:numPr>
          <w:ilvl w:val="1"/>
          <w:numId w:val="86"/>
        </w:numPr>
        <w:spacing w:before="0" w:after="0"/>
        <w:jc w:val="left"/>
      </w:pPr>
      <w:r>
        <w:rPr>
          <w:rFonts w:ascii="Times New Roman" w:hAnsi="Times New Roman"/>
          <w:b/>
          <w:i w:val="false"/>
          <w:color w:val="000000"/>
          <w:sz w:val="22"/>
        </w:rPr>
        <w:t>Audio-Beispiele:</w:t>
      </w:r>
      <w:r>
        <w:rPr>
          <w:rFonts w:ascii="Times New Roman" w:hAnsi="Times New Roman"/>
          <w:b w:val="false"/>
          <w:i w:val="false"/>
          <w:color w:val="000000"/>
          <w:sz w:val="22"/>
        </w:rPr>
        <w:t xml:space="preserve"> Ein Abschnitt zum Lernen von Fremdsprachen kann Audiodateien einbetten, sodass Benutzer die Aussprache direkt anhören können.</w:t>
      </w:r>
    </w:p>
    <w:p>
      <w:pPr>
        <w:spacing w:before="269" w:after="269"/>
        <w:ind w:left="960"/>
        <w:jc w:val="left"/>
      </w:pPr>
      <w:r>
        <w:rPr>
          <w:rFonts w:ascii="Courier New" w:hAnsi="Courier New"/>
          <w:b w:val="false"/>
          <w:i w:val="false"/>
          <w:color w:val="000000"/>
          <w:sz w:val="22"/>
        </w:rPr>
        <w:t>audio controls&gt;
</w:t>
      </w:r>
      <w:r>
        <w:rPr>
          <w:rFonts w:ascii="Courier New" w:hAnsi="Courier New"/>
          <w:b w:val="false"/>
          <w:i w:val="false"/>
          <w:color w:val="000000"/>
          <w:sz w:val="22"/>
        </w:rPr>
        <w:t xml:space="preserve">   </w:t>
      </w:r>
      <w:r>
        <w:rPr>
          <w:rFonts w:ascii="Courier New" w:hAnsi="Courier New"/>
          <w:b w:val="false"/>
          <w:i w:val="false"/>
          <w:color w:val="000000"/>
          <w:sz w:val="22"/>
        </w:rPr>
        <w:t>&lt;source</w:t>
      </w:r>
      <w:r>
        <w:rPr>
          <w:rFonts w:ascii="Courier New" w:hAnsi="Courier New"/>
          <w:b w:val="false"/>
          <w:i w:val="false"/>
          <w:color w:val="000000"/>
          <w:sz w:val="22"/>
        </w:rPr>
        <w:t xml:space="preserve"> </w:t>
      </w:r>
      <w:r>
        <w:rPr>
          <w:rFonts w:ascii="Courier New" w:hAnsi="Courier New"/>
          <w:b w:val="false"/>
          <w:i w:val="false"/>
          <w:color w:val="000000"/>
          <w:sz w:val="22"/>
        </w:rPr>
        <w:t>src=</w:t>
      </w:r>
      <w:r>
        <w:rPr>
          <w:rFonts w:ascii="Courier New" w:hAnsi="Courier New"/>
          <w:b w:val="false"/>
          <w:i w:val="false"/>
          <w:color w:val="000000"/>
          <w:sz w:val="22"/>
        </w:rPr>
        <w:t>"french_pronunciation.mp3"</w:t>
      </w:r>
      <w:r>
        <w:rPr>
          <w:rFonts w:ascii="Courier New" w:hAnsi="Courier New"/>
          <w:b w:val="false"/>
          <w:i w:val="false"/>
          <w:color w:val="000000"/>
          <w:sz w:val="22"/>
        </w:rPr>
        <w:t xml:space="preserve"> </w:t>
      </w:r>
      <w:r>
        <w:rPr>
          <w:rFonts w:ascii="Courier New" w:hAnsi="Courier New"/>
          <w:b w:val="false"/>
          <w:i w:val="false"/>
          <w:color w:val="000000"/>
          <w:sz w:val="22"/>
        </w:rPr>
        <w:t>type=</w:t>
      </w:r>
      <w:r>
        <w:rPr>
          <w:rFonts w:ascii="Courier New" w:hAnsi="Courier New"/>
          <w:b w:val="false"/>
          <w:i w:val="false"/>
          <w:color w:val="000000"/>
          <w:sz w:val="22"/>
        </w:rPr>
        <w:t>"audio/mpeg"</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Your browser does not support the audio element.
</w:t>
      </w:r>
      <w:r>
        <w:rPr>
          <w:rFonts w:ascii="Courier New" w:hAnsi="Courier New"/>
          <w:b w:val="false"/>
          <w:i w:val="false"/>
          <w:color w:val="000000"/>
          <w:sz w:val="22"/>
        </w:rPr>
        <w:t>/audio&gt;
</w:t>
      </w:r>
    </w:p>
    <w:p>
      <w:pPr>
        <w:numPr>
          <w:ilvl w:val="1"/>
          <w:numId w:val="87"/>
        </w:numPr>
        <w:spacing w:before="0" w:after="0"/>
        <w:jc w:val="left"/>
      </w:pPr>
      <w:r>
        <w:rPr>
          <w:rFonts w:ascii="Times New Roman" w:hAnsi="Times New Roman"/>
          <w:b/>
          <w:i w:val="false"/>
          <w:color w:val="000000"/>
          <w:sz w:val="22"/>
        </w:rPr>
        <w:t>Interaktive Übungen:</w:t>
      </w:r>
      <w:r>
        <w:rPr>
          <w:rFonts w:ascii="Times New Roman" w:hAnsi="Times New Roman"/>
          <w:b w:val="false"/>
          <w:i w:val="false"/>
          <w:color w:val="000000"/>
          <w:sz w:val="22"/>
        </w:rPr>
        <w:t xml:space="preserve"> Videos mit interaktiven Untertiteln oder eingebetteten Quizzes können integriert werden.</w:t>
      </w:r>
    </w:p>
    <w:p>
      <w:pPr>
        <w:numPr>
          <w:ilvl w:val="1"/>
          <w:numId w:val="87"/>
        </w:numPr>
        <w:spacing w:before="0" w:after="0"/>
        <w:jc w:val="left"/>
      </w:pPr>
      <w:r>
        <w:rPr>
          <w:rFonts w:ascii="Times New Roman" w:hAnsi="Times New Roman"/>
          <w:b/>
          <w:i w:val="false"/>
          <w:color w:val="000000"/>
          <w:sz w:val="22"/>
        </w:rPr>
        <w:t>Synchronisierte Medien:</w:t>
      </w:r>
      <w:r>
        <w:rPr>
          <w:rFonts w:ascii="Times New Roman" w:hAnsi="Times New Roman"/>
          <w:b w:val="false"/>
          <w:i w:val="false"/>
          <w:color w:val="000000"/>
          <w:sz w:val="22"/>
        </w:rPr>
        <w:t xml:space="preserve"> Dank der Unterstützung von Media Overlays (SMIL) können Text und Audio synchronisiert werden, was insbesondere für Menschen mit Sehbehinderungen hilfreich ist.</w:t>
      </w:r>
    </w:p>
    <w:p>
      <w:pPr>
        <w:numPr>
          <w:ilvl w:val="1"/>
          <w:numId w:val="87"/>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xml:space="preserve"> Ein Kinderbuch, bei dem der Text während des Vorlesens hervorgehoben wird.</w:t>
      </w:r>
    </w:p>
    <w:p>
      <w:pPr>
        <w:numPr>
          <w:ilvl w:val="0"/>
          <w:numId w:val="84"/>
        </w:numPr>
        <w:spacing w:before="0" w:after="0"/>
        <w:jc w:val="left"/>
      </w:pPr>
      <w:r>
        <w:rPr>
          <w:rFonts w:ascii="Times New Roman" w:hAnsi="Times New Roman"/>
          <w:b/>
          <w:i w:val="false"/>
          <w:color w:val="000000"/>
          <w:sz w:val="22"/>
        </w:rPr>
        <w:t>Klare Spezifikationen für die Semantik</w:t>
      </w:r>
    </w:p>
    <w:p>
      <w:pPr>
        <w:spacing w:before="269" w:after="269"/>
        <w:ind w:left="960"/>
        <w:jc w:val="left"/>
      </w:pPr>
      <w:r>
        <w:rPr>
          <w:rFonts w:ascii="Times New Roman" w:hAnsi="Times New Roman"/>
          <w:b w:val="false"/>
          <w:i w:val="false"/>
          <w:color w:val="000000"/>
          <w:sz w:val="22"/>
        </w:rPr>
        <w:t>EPUB 3 ermöglicht es, Inhalte durch semantische Tags und klare Strukturierungen besser zu organisieren und für Assistive Technologien zugänglich zu machen. Dies verbessert die Navigation und Interpretation des Inhalts.</w:t>
      </w:r>
    </w:p>
    <w:p>
      <w:pPr>
        <w:spacing w:before="269" w:after="269"/>
        <w:ind w:left="960"/>
        <w:jc w:val="left"/>
      </w:pPr>
      <w:r>
        <w:rPr>
          <w:rFonts w:ascii="Times New Roman" w:hAnsi="Times New Roman"/>
          <w:b w:val="false"/>
          <w:i w:val="false"/>
          <w:color w:val="000000"/>
          <w:sz w:val="22"/>
        </w:rPr>
        <w:t>Beispiel:</w:t>
      </w:r>
    </w:p>
    <w:p>
      <w:pPr>
        <w:spacing w:before="269" w:after="269"/>
        <w:ind w:left="960"/>
        <w:jc w:val="left"/>
      </w:pPr>
      <w:r>
        <w:rPr>
          <w:rFonts w:ascii="Times New Roman" w:hAnsi="Times New Roman"/>
          <w:b w:val="false"/>
          <w:i w:val="false"/>
          <w:color w:val="000000"/>
          <w:sz w:val="22"/>
        </w:rPr>
        <w:t>Ein wissenschaftliches Buch kann semantische Elemente nutzen, um die Struktur klar zu definieren:</w:t>
      </w:r>
    </w:p>
    <w:p>
      <w:pPr>
        <w:numPr>
          <w:ilvl w:val="1"/>
          <w:numId w:val="88"/>
        </w:numPr>
        <w:spacing w:before="0" w:after="0"/>
        <w:jc w:val="left"/>
      </w:pPr>
      <w:r>
        <w:rPr>
          <w:rFonts w:ascii="Times New Roman" w:hAnsi="Times New Roman"/>
          <w:b/>
          <w:i w:val="false"/>
          <w:color w:val="000000"/>
          <w:sz w:val="22"/>
        </w:rPr>
        <w:t>Kapitelüberschriften:</w:t>
      </w:r>
      <w:r>
        <w:rPr>
          <w:rFonts w:ascii="Times New Roman" w:hAnsi="Times New Roman"/>
          <w:b w:val="false"/>
          <w:i w:val="false"/>
          <w:color w:val="000000"/>
          <w:sz w:val="22"/>
        </w:rPr>
        <w:t xml:space="preserve"> Werden mit semantischen Tags wie </w:t>
      </w:r>
      <w:r>
        <w:rPr>
          <w:rFonts w:ascii="Courier New" w:hAnsi="Courier New"/>
          <w:b w:val="false"/>
          <w:i w:val="false"/>
          <w:color w:val="000000"/>
          <w:sz w:val="22"/>
        </w:rPr>
        <w:t>&lt;h1&gt;</w:t>
      </w:r>
      <w:r>
        <w:rPr>
          <w:rFonts w:ascii="Times New Roman" w:hAnsi="Times New Roman"/>
          <w:b w:val="false"/>
          <w:i w:val="false"/>
          <w:color w:val="000000"/>
          <w:sz w:val="22"/>
        </w:rPr>
        <w:t xml:space="preserve">, </w:t>
      </w:r>
      <w:r>
        <w:rPr>
          <w:rFonts w:ascii="Courier New" w:hAnsi="Courier New"/>
          <w:b w:val="false"/>
          <w:i w:val="false"/>
          <w:color w:val="000000"/>
          <w:sz w:val="22"/>
        </w:rPr>
        <w:t>&lt;h2&gt;</w:t>
      </w:r>
      <w:r>
        <w:rPr>
          <w:rFonts w:ascii="Times New Roman" w:hAnsi="Times New Roman"/>
          <w:b w:val="false"/>
          <w:i w:val="false"/>
          <w:color w:val="000000"/>
          <w:sz w:val="22"/>
        </w:rPr>
        <w:t xml:space="preserve"> ausgezeichnet, was die Navigation mit Screenreadern erleichtert.</w:t>
      </w:r>
    </w:p>
    <w:p>
      <w:pPr>
        <w:numPr>
          <w:ilvl w:val="1"/>
          <w:numId w:val="88"/>
        </w:numPr>
        <w:spacing w:before="0" w:after="0"/>
        <w:jc w:val="left"/>
      </w:pPr>
      <w:r>
        <w:rPr>
          <w:rFonts w:ascii="Times New Roman" w:hAnsi="Times New Roman"/>
          <w:b/>
          <w:i w:val="false"/>
          <w:color w:val="000000"/>
          <w:sz w:val="22"/>
        </w:rPr>
        <w:t>Fußnoten:</w:t>
      </w:r>
      <w:r>
        <w:rPr>
          <w:rFonts w:ascii="Times New Roman" w:hAnsi="Times New Roman"/>
          <w:b w:val="false"/>
          <w:i w:val="false"/>
          <w:color w:val="000000"/>
          <w:sz w:val="22"/>
        </w:rPr>
        <w:t xml:space="preserve"> EPUB 3 definiert, wie Fußnoten semantisch und funktional eingebettet werden.</w:t>
      </w:r>
    </w:p>
    <w:p>
      <w:pPr>
        <w:spacing w:before="269" w:after="269"/>
        <w:ind w:left="960"/>
        <w:jc w:val="left"/>
      </w:pPr>
      <w:r>
        <w:rPr>
          <w:rFonts w:ascii="Courier New" w:hAnsi="Courier New"/>
          <w:b w:val="false"/>
          <w:i w:val="false"/>
          <w:color w:val="000000"/>
          <w:sz w:val="22"/>
        </w:rPr>
        <w:t>section epub:type="footnote"&gt;
</w:t>
      </w:r>
      <w:r>
        <w:rPr>
          <w:rFonts w:ascii="Courier New" w:hAnsi="Courier New"/>
          <w:b w:val="false"/>
          <w:i w:val="false"/>
          <w:color w:val="000000"/>
          <w:sz w:val="22"/>
        </w:rPr>
        <w:t xml:space="preserve">   </w:t>
      </w:r>
      <w:r>
        <w:rPr>
          <w:rFonts w:ascii="Courier New" w:hAnsi="Courier New"/>
          <w:b w:val="false"/>
          <w:i w:val="false"/>
          <w:color w:val="000000"/>
          <w:sz w:val="22"/>
        </w:rPr>
        <w:t>&lt;p</w:t>
      </w:r>
      <w:r>
        <w:rPr>
          <w:rFonts w:ascii="Courier New" w:hAnsi="Courier New"/>
          <w:b w:val="false"/>
          <w:i w:val="false"/>
          <w:color w:val="000000"/>
          <w:sz w:val="22"/>
        </w:rPr>
        <w:t xml:space="preserve"> </w:t>
      </w:r>
      <w:r>
        <w:rPr>
          <w:rFonts w:ascii="Courier New" w:hAnsi="Courier New"/>
          <w:b w:val="false"/>
          <w:i w:val="false"/>
          <w:color w:val="000000"/>
          <w:sz w:val="22"/>
        </w:rPr>
        <w:t>id=</w:t>
      </w:r>
      <w:r>
        <w:rPr>
          <w:rFonts w:ascii="Courier New" w:hAnsi="Courier New"/>
          <w:b w:val="false"/>
          <w:i w:val="false"/>
          <w:color w:val="000000"/>
          <w:sz w:val="22"/>
        </w:rPr>
        <w:t>"note1"</w:t>
      </w:r>
      <w:r>
        <w:rPr>
          <w:rFonts w:ascii="Courier New" w:hAnsi="Courier New"/>
          <w:b w:val="false"/>
          <w:i w:val="false"/>
          <w:color w:val="000000"/>
          <w:sz w:val="22"/>
        </w:rPr>
        <w:t>&gt;</w:t>
      </w:r>
      <w:r>
        <w:rPr>
          <w:rFonts w:ascii="Courier New" w:hAnsi="Courier New"/>
          <w:b w:val="false"/>
          <w:i w:val="false"/>
          <w:color w:val="000000"/>
          <w:sz w:val="22"/>
        </w:rPr>
        <w:t>Dies ist eine Fußnote mit zusätzlicher Bedeutung.</w:t>
      </w:r>
      <w:r>
        <w:rPr>
          <w:rFonts w:ascii="Courier New" w:hAnsi="Courier New"/>
          <w:b w:val="false"/>
          <w:i w:val="false"/>
          <w:color w:val="000000"/>
          <w:sz w:val="22"/>
        </w:rPr>
        <w:t>&lt;/p&gt;</w:t>
      </w:r>
      <w:r>
        <w:rPr>
          <w:rFonts w:ascii="Courier New" w:hAnsi="Courier New"/>
          <w:b w:val="false"/>
          <w:i w:val="false"/>
          <w:color w:val="000000"/>
          <w:sz w:val="22"/>
        </w:rPr>
        <w:t>
</w:t>
      </w:r>
      <w:r>
        <w:rPr>
          <w:rFonts w:ascii="Courier New" w:hAnsi="Courier New"/>
          <w:b w:val="false"/>
          <w:i w:val="false"/>
          <w:color w:val="000000"/>
          <w:sz w:val="22"/>
        </w:rPr>
        <w:t>/section&gt;
</w:t>
      </w:r>
    </w:p>
    <w:p>
      <w:pPr>
        <w:numPr>
          <w:ilvl w:val="1"/>
          <w:numId w:val="89"/>
        </w:numPr>
        <w:spacing w:before="0" w:after="0"/>
        <w:jc w:val="left"/>
      </w:pPr>
      <w:r>
        <w:rPr>
          <w:rFonts w:ascii="Times New Roman" w:hAnsi="Times New Roman"/>
          <w:b/>
          <w:i w:val="false"/>
          <w:color w:val="000000"/>
          <w:sz w:val="22"/>
        </w:rPr>
        <w:t>Bedeutung von Inhalten:</w:t>
      </w:r>
      <w:r>
        <w:rPr>
          <w:rFonts w:ascii="Times New Roman" w:hAnsi="Times New Roman"/>
          <w:b w:val="false"/>
          <w:i w:val="false"/>
          <w:color w:val="000000"/>
          <w:sz w:val="22"/>
        </w:rPr>
        <w:t xml:space="preserve"> Mithilfe von epub:type-Attributen können spezielle Rollen definiert werden, etwa:</w:t>
      </w:r>
    </w:p>
    <w:p>
      <w:pPr>
        <w:spacing w:before="269" w:after="269"/>
        <w:ind w:left="960"/>
        <w:jc w:val="left"/>
      </w:pPr>
      <w:r>
        <w:rPr>
          <w:rFonts w:ascii="Courier New" w:hAnsi="Courier New"/>
          <w:b w:val="false"/>
          <w:i w:val="false"/>
          <w:color w:val="000000"/>
          <w:sz w:val="22"/>
        </w:rPr>
        <w:t>aside epub:type="note"&gt;Dies ist eine erklärende Notiz.</w:t>
      </w:r>
      <w:r>
        <w:rPr>
          <w:rFonts w:ascii="Courier New" w:hAnsi="Courier New"/>
          <w:b w:val="false"/>
          <w:i w:val="false"/>
          <w:color w:val="000000"/>
          <w:sz w:val="22"/>
        </w:rPr>
        <w:t>&lt;/aside&gt;</w:t>
      </w:r>
      <w:r>
        <w:rPr>
          <w:rFonts w:ascii="Courier New" w:hAnsi="Courier New"/>
          <w:b w:val="false"/>
          <w:i w:val="false"/>
          <w:color w:val="000000"/>
          <w:sz w:val="22"/>
        </w:rPr>
        <w:t>
</w:t>
      </w:r>
    </w:p>
    <w:p>
      <w:pPr>
        <w:spacing w:before="269" w:after="269"/>
        <w:ind w:left="960"/>
        <w:jc w:val="left"/>
      </w:pPr>
      <w:r>
        <w:rPr>
          <w:rFonts w:ascii="Times New Roman" w:hAnsi="Times New Roman"/>
          <w:b/>
          <w:i w:val="false"/>
          <w:color w:val="000000"/>
          <w:sz w:val="22"/>
        </w:rPr>
        <w:t>Vorteile:</w:t>
      </w:r>
    </w:p>
    <w:p>
      <w:pPr>
        <w:numPr>
          <w:ilvl w:val="1"/>
          <w:numId w:val="90"/>
        </w:numPr>
        <w:spacing w:before="0" w:after="0"/>
        <w:jc w:val="left"/>
      </w:pPr>
      <w:r>
        <w:rPr>
          <w:rFonts w:ascii="Times New Roman" w:hAnsi="Times New Roman"/>
          <w:b w:val="false"/>
          <w:i w:val="false"/>
          <w:color w:val="000000"/>
          <w:sz w:val="22"/>
        </w:rPr>
        <w:t>Screenreader erkennen dank der semantischen Struktur direkt, welche Inhalte z. B. eine Fußnote, ein Anhang oder ein Glossareintrag sind.</w:t>
      </w:r>
    </w:p>
    <w:p>
      <w:pPr>
        <w:numPr>
          <w:ilvl w:val="1"/>
          <w:numId w:val="90"/>
        </w:numPr>
        <w:spacing w:before="0" w:after="0"/>
        <w:jc w:val="left"/>
      </w:pPr>
      <w:r>
        <w:rPr>
          <w:rFonts w:ascii="Times New Roman" w:hAnsi="Times New Roman"/>
          <w:b w:val="false"/>
          <w:i w:val="false"/>
          <w:color w:val="000000"/>
          <w:sz w:val="22"/>
        </w:rPr>
        <w:t>Leser mit Sehbeeinträchtigungen können mithilfe von Braille-Displays effizient durch die Inhalte navigieren.</w:t>
      </w:r>
    </w:p>
    <w:p>
      <w:r>
        <w:pict>
          <v:rect style="width:0;height:1.5pt" id="_x0000_i1025" o:hr="t" o:hrstd="t" o:hralign="center" stroked="f" fillcolor="#a0a0a0"/>
        </w:pict>
      </w:r>
    </w:p>
    <w:bookmarkStart w:name="654b2793d95caf42184367aaebba891a" w:id="201"/>
    <w:p>
      <w:pPr>
        <w:pStyle w:val="Heading2"/>
        <w:spacing w:before="199" w:after="199"/>
        <w:ind w:left="120"/>
        <w:jc w:val="left"/>
      </w:pPr>
      <w:r>
        <w:rPr>
          <w:rFonts w:ascii="Times New Roman" w:hAnsi="Times New Roman"/>
          <w:color w:val="000000"/>
        </w:rPr>
        <w:t>Vorteile von EPUB 3.3</w:t>
      </w:r>
    </w:p>
    <w:bookmarkEnd w:id="201"/>
    <w:p>
      <w:pPr>
        <w:spacing w:before="269" w:after="269"/>
        <w:ind w:left="120"/>
        <w:jc w:val="left"/>
      </w:pPr>
      <w:r>
        <w:rPr>
          <w:rFonts w:ascii="Times New Roman" w:hAnsi="Times New Roman"/>
          <w:b w:val="false"/>
          <w:i w:val="false"/>
          <w:color w:val="000000"/>
          <w:sz w:val="22"/>
        </w:rPr>
        <w:t>Die Neuerungen verstärken viele der Vorteile, die EPUB bereits in den vorherigen Versionen geboten hat:</w:t>
      </w:r>
    </w:p>
    <w:p>
      <w:pPr>
        <w:numPr>
          <w:ilvl w:val="0"/>
          <w:numId w:val="91"/>
        </w:numPr>
        <w:spacing w:before="0" w:after="0"/>
        <w:jc w:val="left"/>
      </w:pPr>
      <w:r>
        <w:rPr>
          <w:rFonts w:ascii="Times New Roman" w:hAnsi="Times New Roman"/>
          <w:b/>
          <w:i w:val="false"/>
          <w:color w:val="000000"/>
          <w:sz w:val="22"/>
        </w:rPr>
        <w:t>Flexibles Layout und Anpassungsfähigkeit</w:t>
      </w:r>
    </w:p>
    <w:p>
      <w:pPr>
        <w:numPr>
          <w:ilvl w:val="1"/>
          <w:numId w:val="91"/>
        </w:numPr>
        <w:spacing w:before="0" w:after="0"/>
        <w:jc w:val="left"/>
      </w:pPr>
      <w:r>
        <w:rPr>
          <w:rFonts w:ascii="Times New Roman" w:hAnsi="Times New Roman"/>
          <w:b w:val="false"/>
          <w:i w:val="false"/>
          <w:color w:val="000000"/>
          <w:sz w:val="22"/>
        </w:rPr>
        <w:t>Inhalte passen sich dynamisch an unterschiedliche Bildschirmgrößen an.</w:t>
      </w:r>
    </w:p>
    <w:p>
      <w:pPr>
        <w:numPr>
          <w:ilvl w:val="1"/>
          <w:numId w:val="91"/>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Sachbuch in EPUB 3.3 ist auf einem Smartphone und einem Desktop-PC gleichermaßen gut lesbar.</w:t>
      </w:r>
    </w:p>
    <w:p>
      <w:pPr>
        <w:numPr>
          <w:ilvl w:val="1"/>
          <w:numId w:val="91"/>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Eine blinde Nutzerin kann die Schriftgröße und Farben in einem E-Book beliebig anpassen, um Kontraste zu erhöhen.</w:t>
      </w:r>
    </w:p>
    <w:p>
      <w:pPr>
        <w:numPr>
          <w:ilvl w:val="0"/>
          <w:numId w:val="91"/>
        </w:numPr>
        <w:spacing w:before="0" w:after="0"/>
        <w:jc w:val="left"/>
      </w:pPr>
      <w:r>
        <w:rPr>
          <w:rFonts w:ascii="Times New Roman" w:hAnsi="Times New Roman"/>
          <w:b/>
          <w:i w:val="false"/>
          <w:color w:val="000000"/>
          <w:sz w:val="22"/>
        </w:rPr>
        <w:t>Barrierefreiheit durch Metadaten und Standards</w:t>
      </w:r>
    </w:p>
    <w:p>
      <w:pPr>
        <w:numPr>
          <w:ilvl w:val="1"/>
          <w:numId w:val="92"/>
        </w:numPr>
        <w:spacing w:before="0" w:after="0"/>
        <w:jc w:val="left"/>
      </w:pPr>
      <w:r>
        <w:rPr>
          <w:rFonts w:ascii="Times New Roman" w:hAnsi="Times New Roman"/>
          <w:b w:val="false"/>
          <w:i w:val="false"/>
          <w:color w:val="000000"/>
          <w:sz w:val="22"/>
        </w:rPr>
        <w:t>Striktere WCAG-Konformität erleichtert es, barrierefreie Inhalte zu erstellen.</w:t>
      </w:r>
    </w:p>
    <w:p>
      <w:pPr>
        <w:numPr>
          <w:ilvl w:val="1"/>
          <w:numId w:val="92"/>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Schulbuch mit Metadaten, die den Alternativtextstatus aller Bilder angeben, wird automatisch in einer Lese-App als barrierefrei gekennzeichnet.</w:t>
      </w:r>
    </w:p>
    <w:p>
      <w:pPr>
        <w:numPr>
          <w:ilvl w:val="1"/>
          <w:numId w:val="92"/>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EPUB-Dokument weist Leser darauf hin, dass es Screenreader-kompatibel ist und eine feste Lesereihenfolge enthält.</w:t>
      </w:r>
    </w:p>
    <w:p>
      <w:pPr>
        <w:numPr>
          <w:ilvl w:val="0"/>
          <w:numId w:val="91"/>
        </w:numPr>
        <w:spacing w:before="0" w:after="0"/>
        <w:jc w:val="left"/>
      </w:pPr>
      <w:r>
        <w:rPr>
          <w:rFonts w:ascii="Times New Roman" w:hAnsi="Times New Roman"/>
          <w:b/>
          <w:i w:val="false"/>
          <w:color w:val="000000"/>
          <w:sz w:val="22"/>
        </w:rPr>
        <w:t>Interaktivität und Multimediamöglichkeiten</w:t>
      </w:r>
    </w:p>
    <w:p>
      <w:pPr>
        <w:numPr>
          <w:ilvl w:val="1"/>
          <w:numId w:val="93"/>
        </w:numPr>
        <w:spacing w:before="0" w:after="0"/>
        <w:jc w:val="left"/>
      </w:pPr>
      <w:r>
        <w:rPr>
          <w:rFonts w:ascii="Times New Roman" w:hAnsi="Times New Roman"/>
          <w:b w:val="false"/>
          <w:i w:val="false"/>
          <w:color w:val="000000"/>
          <w:sz w:val="22"/>
        </w:rPr>
        <w:t>Unterstützung für Audio, Video, Animationen und interaktive Inhalte.</w:t>
      </w:r>
    </w:p>
    <w:p>
      <w:pPr>
        <w:numPr>
          <w:ilvl w:val="1"/>
          <w:numId w:val="93"/>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Chemiebuch mit interaktiven Periodensystemen, die auf Benutzereingaben reagieren.</w:t>
      </w:r>
    </w:p>
    <w:p>
      <w:pPr>
        <w:numPr>
          <w:ilvl w:val="1"/>
          <w:numId w:val="93"/>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Sprachbuch für Schüler enthält Übungen, bei denen sie Wörter antippen und die Aussprache hören können.</w:t>
      </w:r>
    </w:p>
    <w:p>
      <w:pPr>
        <w:numPr>
          <w:ilvl w:val="0"/>
          <w:numId w:val="91"/>
        </w:numPr>
        <w:spacing w:before="0" w:after="0"/>
        <w:jc w:val="left"/>
      </w:pPr>
      <w:r>
        <w:rPr>
          <w:rFonts w:ascii="Times New Roman" w:hAnsi="Times New Roman"/>
          <w:b/>
          <w:i w:val="false"/>
          <w:color w:val="000000"/>
          <w:sz w:val="22"/>
        </w:rPr>
        <w:t>Plattformübergreifende Nutzung</w:t>
      </w:r>
    </w:p>
    <w:p>
      <w:pPr>
        <w:numPr>
          <w:ilvl w:val="1"/>
          <w:numId w:val="94"/>
        </w:numPr>
        <w:spacing w:before="0" w:after="0"/>
        <w:jc w:val="left"/>
      </w:pPr>
      <w:r>
        <w:rPr>
          <w:rFonts w:ascii="Times New Roman" w:hAnsi="Times New Roman"/>
          <w:b w:val="false"/>
          <w:i w:val="false"/>
          <w:color w:val="000000"/>
          <w:sz w:val="22"/>
        </w:rPr>
        <w:t>Unterstützung auf nahezu allen modernen Geräten, von Smartphones bis zu Desktop-PCs.</w:t>
      </w:r>
    </w:p>
    <w:p>
      <w:pPr>
        <w:numPr>
          <w:ilvl w:val="1"/>
          <w:numId w:val="94"/>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E-Book funktioniert auf Android, iOS und Windows gleichermaßen.</w:t>
      </w:r>
    </w:p>
    <w:p>
      <w:pPr>
        <w:numPr>
          <w:ilvl w:val="1"/>
          <w:numId w:val="94"/>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Student kann dasselbe E-Book auf einem iPad in der Bibliothek und auf seinem Laptop zu Hause lesen.</w:t>
      </w:r>
    </w:p>
    <w:p>
      <w:pPr>
        <w:numPr>
          <w:ilvl w:val="0"/>
          <w:numId w:val="91"/>
        </w:numPr>
        <w:spacing w:before="0" w:after="0"/>
        <w:jc w:val="left"/>
      </w:pPr>
      <w:r>
        <w:rPr>
          <w:rFonts w:ascii="Times New Roman" w:hAnsi="Times New Roman"/>
          <w:b/>
          <w:i w:val="false"/>
          <w:color w:val="000000"/>
          <w:sz w:val="22"/>
        </w:rPr>
        <w:t>Erweiterte Wissenschafts- und Mathematikintegration</w:t>
      </w:r>
    </w:p>
    <w:p>
      <w:pPr>
        <w:numPr>
          <w:ilvl w:val="1"/>
          <w:numId w:val="95"/>
        </w:numPr>
        <w:spacing w:before="0" w:after="0"/>
        <w:jc w:val="left"/>
      </w:pPr>
      <w:r>
        <w:rPr>
          <w:rFonts w:ascii="Times New Roman" w:hAnsi="Times New Roman"/>
          <w:b w:val="false"/>
          <w:i w:val="false"/>
          <w:color w:val="000000"/>
          <w:sz w:val="22"/>
        </w:rPr>
        <w:t>MathML und SVG ermöglichen die barrierefreie Darstellung von Formeln und Grafiken.</w:t>
      </w:r>
    </w:p>
    <w:p>
      <w:pPr>
        <w:numPr>
          <w:ilvl w:val="1"/>
          <w:numId w:val="95"/>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Eine Physikarbeit enthält komplexe Diagramme und Gleichungen, die auf Braillezeilen und in taktilen Grafiken korrekt dargestellt werden.</w:t>
      </w:r>
    </w:p>
    <w:p>
      <w:r>
        <w:pict>
          <v:rect style="width:0;height:1.5pt" id="_x0000_i1025" o:hr="t" o:hrstd="t" o:hralign="center" stroked="f" fillcolor="#a0a0a0"/>
        </w:pict>
      </w:r>
    </w:p>
    <w:bookmarkStart w:name="f4a4d91a5c6ab5e3999fd8000bd09056" w:id="202"/>
    <w:p>
      <w:pPr>
        <w:pStyle w:val="Heading2"/>
        <w:spacing w:before="199" w:after="199"/>
        <w:ind w:left="120"/>
        <w:jc w:val="left"/>
      </w:pPr>
      <w:r>
        <w:rPr>
          <w:rFonts w:ascii="Times New Roman" w:hAnsi="Times New Roman"/>
          <w:color w:val="000000"/>
        </w:rPr>
        <w:t>Nachteile von EPUB 3.3</w:t>
      </w:r>
    </w:p>
    <w:bookmarkEnd w:id="202"/>
    <w:p>
      <w:pPr>
        <w:spacing w:before="269" w:after="269"/>
        <w:ind w:left="120"/>
        <w:jc w:val="left"/>
      </w:pPr>
      <w:r>
        <w:rPr>
          <w:rFonts w:ascii="Times New Roman" w:hAnsi="Times New Roman"/>
          <w:b w:val="false"/>
          <w:i w:val="false"/>
          <w:color w:val="000000"/>
          <w:sz w:val="22"/>
        </w:rPr>
        <w:t>Einige der Neuerungen bringen jedoch auch Herausforderungen und Einschränkungen mit sich:</w:t>
      </w:r>
    </w:p>
    <w:p>
      <w:pPr>
        <w:numPr>
          <w:ilvl w:val="0"/>
          <w:numId w:val="96"/>
        </w:numPr>
        <w:spacing w:before="0" w:after="0"/>
        <w:jc w:val="left"/>
      </w:pPr>
      <w:r>
        <w:rPr>
          <w:rFonts w:ascii="Times New Roman" w:hAnsi="Times New Roman"/>
          <w:b/>
          <w:i w:val="false"/>
          <w:color w:val="000000"/>
          <w:sz w:val="22"/>
        </w:rPr>
        <w:t>Abhängigkeit von Lesesoftware</w:t>
      </w:r>
    </w:p>
    <w:p>
      <w:pPr>
        <w:numPr>
          <w:ilvl w:val="1"/>
          <w:numId w:val="96"/>
        </w:numPr>
        <w:spacing w:before="0" w:after="0"/>
        <w:jc w:val="left"/>
      </w:pPr>
      <w:r>
        <w:rPr>
          <w:rFonts w:ascii="Times New Roman" w:hAnsi="Times New Roman"/>
          <w:b w:val="false"/>
          <w:i w:val="false"/>
          <w:color w:val="000000"/>
          <w:sz w:val="22"/>
        </w:rPr>
        <w:t>Die Unterstützung neuer Features wie MathML oder JavaScript hängt stark von der eingesetzten Software ab.</w:t>
      </w:r>
    </w:p>
    <w:p>
      <w:pPr>
        <w:numPr>
          <w:ilvl w:val="1"/>
          <w:numId w:val="96"/>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MathML wird von Adobe Digital Editions nicht korrekt gerendert, während Apple Books es problemlos unterstützt.</w:t>
      </w:r>
    </w:p>
    <w:p>
      <w:pPr>
        <w:numPr>
          <w:ilvl w:val="1"/>
          <w:numId w:val="96"/>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E-Book mit interaktiven Übungen wird auf einem älteren Kindle nicht funktionsfähig sein.</w:t>
      </w:r>
    </w:p>
    <w:p>
      <w:pPr>
        <w:numPr>
          <w:ilvl w:val="0"/>
          <w:numId w:val="96"/>
        </w:numPr>
        <w:spacing w:before="0" w:after="0"/>
        <w:jc w:val="left"/>
      </w:pPr>
      <w:r>
        <w:rPr>
          <w:rFonts w:ascii="Times New Roman" w:hAnsi="Times New Roman"/>
          <w:b/>
          <w:i w:val="false"/>
          <w:color w:val="000000"/>
          <w:sz w:val="22"/>
        </w:rPr>
        <w:t>Technische Komplexität</w:t>
      </w:r>
    </w:p>
    <w:p>
      <w:pPr>
        <w:numPr>
          <w:ilvl w:val="1"/>
          <w:numId w:val="97"/>
        </w:numPr>
        <w:spacing w:before="0" w:after="0"/>
        <w:jc w:val="left"/>
      </w:pPr>
      <w:r>
        <w:rPr>
          <w:rFonts w:ascii="Times New Roman" w:hAnsi="Times New Roman"/>
          <w:b w:val="false"/>
          <w:i w:val="false"/>
          <w:color w:val="000000"/>
          <w:sz w:val="22"/>
        </w:rPr>
        <w:t>Interaktive und multimediale Inhalte erfordern fundierte Kenntnisse in HTML, CSS und JavaScript.</w:t>
      </w:r>
    </w:p>
    <w:p>
      <w:pPr>
        <w:numPr>
          <w:ilvl w:val="1"/>
          <w:numId w:val="97"/>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Die Erstellung eines interaktiven Quiz ist für unerfahrene Autoren schwierig.</w:t>
      </w:r>
    </w:p>
    <w:p>
      <w:pPr>
        <w:numPr>
          <w:ilvl w:val="1"/>
          <w:numId w:val="97"/>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kleines Verlagshaus hat Schwierigkeiten, komplexe EPUB-Inhalte ohne spezialisierte Autorenwerkzeuge zu erstellen.</w:t>
      </w:r>
    </w:p>
    <w:p>
      <w:pPr>
        <w:numPr>
          <w:ilvl w:val="0"/>
          <w:numId w:val="96"/>
        </w:numPr>
        <w:spacing w:before="0" w:after="0"/>
        <w:jc w:val="left"/>
      </w:pPr>
      <w:r>
        <w:rPr>
          <w:rFonts w:ascii="Times New Roman" w:hAnsi="Times New Roman"/>
          <w:b/>
          <w:i w:val="false"/>
          <w:color w:val="000000"/>
          <w:sz w:val="22"/>
        </w:rPr>
        <w:t>Eingeschränkte Unterstützung auf älteren Geräten</w:t>
      </w:r>
    </w:p>
    <w:p>
      <w:pPr>
        <w:numPr>
          <w:ilvl w:val="1"/>
          <w:numId w:val="98"/>
        </w:numPr>
        <w:spacing w:before="0" w:after="0"/>
        <w:jc w:val="left"/>
      </w:pPr>
      <w:r>
        <w:rPr>
          <w:rFonts w:ascii="Times New Roman" w:hAnsi="Times New Roman"/>
          <w:b w:val="false"/>
          <w:i w:val="false"/>
          <w:color w:val="000000"/>
          <w:sz w:val="22"/>
        </w:rPr>
        <w:t>Nicht alle E-Reader unterstützen die neuesten EPUB 3.3-Funktionen.</w:t>
      </w:r>
    </w:p>
    <w:p>
      <w:pPr>
        <w:numPr>
          <w:ilvl w:val="1"/>
          <w:numId w:val="98"/>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älterer E-Reader zeigt keine eingebetteten Videos oder interaktiven Inhalte an.</w:t>
      </w:r>
    </w:p>
    <w:p>
      <w:pPr>
        <w:numPr>
          <w:ilvl w:val="0"/>
          <w:numId w:val="96"/>
        </w:numPr>
        <w:spacing w:before="0" w:after="0"/>
        <w:jc w:val="left"/>
      </w:pPr>
      <w:r>
        <w:rPr>
          <w:rFonts w:ascii="Times New Roman" w:hAnsi="Times New Roman"/>
          <w:b/>
          <w:i w:val="false"/>
          <w:color w:val="000000"/>
          <w:sz w:val="22"/>
        </w:rPr>
        <w:t>Mögliche Sicherheitsrisiken</w:t>
      </w:r>
    </w:p>
    <w:p>
      <w:pPr>
        <w:numPr>
          <w:ilvl w:val="1"/>
          <w:numId w:val="99"/>
        </w:numPr>
        <w:spacing w:before="0" w:after="0"/>
        <w:jc w:val="left"/>
      </w:pPr>
      <w:r>
        <w:rPr>
          <w:rFonts w:ascii="Times New Roman" w:hAnsi="Times New Roman"/>
          <w:b w:val="false"/>
          <w:i w:val="false"/>
          <w:color w:val="000000"/>
          <w:sz w:val="22"/>
        </w:rPr>
        <w:t>Die Nutzung von JavaScript in EPUB-Dokumenten kann potenzielle Sicherheitslücken eröffnen.</w:t>
      </w:r>
    </w:p>
    <w:p>
      <w:pPr>
        <w:numPr>
          <w:ilvl w:val="1"/>
          <w:numId w:val="99"/>
        </w:numPr>
        <w:spacing w:before="0" w:after="0"/>
        <w:jc w:val="left"/>
      </w:pPr>
      <w:r>
        <w:rPr>
          <w:rFonts w:ascii="Times New Roman" w:hAnsi="Times New Roman"/>
          <w:b/>
          <w:i w:val="false"/>
          <w:color w:val="000000"/>
          <w:sz w:val="22"/>
        </w:rPr>
        <w:t>Beispiel</w:t>
      </w:r>
      <w:r>
        <w:rPr>
          <w:rFonts w:ascii="Times New Roman" w:hAnsi="Times New Roman"/>
          <w:b w:val="false"/>
          <w:i w:val="false"/>
          <w:color w:val="000000"/>
          <w:sz w:val="22"/>
        </w:rPr>
        <w:t>: Ein E-Book mit fehlerhaftem JavaScript könnte Datenlecks verursachen oder die Nutzererfahrung beeinträchtigen.</w:t>
      </w:r>
    </w:p>
    <w:p>
      <w:r>
        <w:pict>
          <v:rect style="width:0;height:1.5pt" id="_x0000_i1025" o:hr="t" o:hrstd="t" o:hralign="center" stroked="f" fillcolor="#a0a0a0"/>
        </w:pict>
      </w:r>
    </w:p>
    <w:bookmarkStart w:name="39e1e8c75cee23a12e23492cd53c8b89" w:id="203"/>
    <w:p>
      <w:pPr>
        <w:pStyle w:val="Heading2"/>
        <w:spacing w:before="199" w:after="199"/>
        <w:ind w:left="120"/>
        <w:jc w:val="left"/>
      </w:pPr>
      <w:r>
        <w:rPr>
          <w:rFonts w:ascii="Times New Roman" w:hAnsi="Times New Roman"/>
          <w:color w:val="000000"/>
        </w:rPr>
        <w:t>Verknüpfung von Neuerungen mit Vorteilen und Nachteilen</w:t>
      </w:r>
    </w:p>
    <w:bookmarkEnd w:id="203"/>
    <w:p>
      <w:pPr>
        <w:spacing w:before="269" w:after="269"/>
        <w:ind w:left="120"/>
        <w:jc w:val="left"/>
      </w:pPr>
      <w:r>
        <w:rPr>
          <w:rFonts w:ascii="Times New Roman" w:hAnsi="Times New Roman"/>
          <w:b w:val="false"/>
          <w:i w:val="false"/>
          <w:color w:val="000000"/>
          <w:sz w:val="22"/>
        </w:rPr>
        <w:t>Die Neuerungen in EPUB 3.3 sind direkt mit den Vorteilen und Nachteilen verbunden:</w:t>
      </w:r>
    </w:p>
    <w:p>
      <w:pPr>
        <w:numPr>
          <w:ilvl w:val="0"/>
          <w:numId w:val="100"/>
        </w:numPr>
        <w:spacing w:before="0" w:after="0"/>
        <w:jc w:val="left"/>
      </w:pPr>
      <w:r>
        <w:rPr>
          <w:rFonts w:ascii="Times New Roman" w:hAnsi="Times New Roman"/>
          <w:b/>
          <w:i w:val="false"/>
          <w:color w:val="000000"/>
          <w:sz w:val="22"/>
        </w:rPr>
        <w:t>Striktere WCAG-Konformität</w:t>
      </w:r>
      <w:r>
        <w:rPr>
          <w:rFonts w:ascii="Times New Roman" w:hAnsi="Times New Roman"/>
          <w:b w:val="false"/>
          <w:i w:val="false"/>
          <w:color w:val="000000"/>
          <w:sz w:val="22"/>
        </w:rPr>
        <w:t xml:space="preserve"> → Verstärkt die Barrierefreiheit, erfordert aber mehr technische Expertise bei der Erstellung.</w:t>
      </w:r>
    </w:p>
    <w:p>
      <w:pPr>
        <w:numPr>
          <w:ilvl w:val="0"/>
          <w:numId w:val="100"/>
        </w:numPr>
        <w:spacing w:before="0" w:after="0"/>
        <w:jc w:val="left"/>
      </w:pPr>
      <w:r>
        <w:rPr>
          <w:rFonts w:ascii="Times New Roman" w:hAnsi="Times New Roman"/>
          <w:b/>
          <w:i w:val="false"/>
          <w:color w:val="000000"/>
          <w:sz w:val="22"/>
        </w:rPr>
        <w:t>MathML und SVG-Integration</w:t>
      </w:r>
      <w:r>
        <w:rPr>
          <w:rFonts w:ascii="Times New Roman" w:hAnsi="Times New Roman"/>
          <w:b w:val="false"/>
          <w:i w:val="false"/>
          <w:color w:val="000000"/>
          <w:sz w:val="22"/>
        </w:rPr>
        <w:t xml:space="preserve"> → Erhöht die Flexibilität bei Wissenschaftsinhalten, wird aber nur von bestimmten Programmen vollständig unterstützt.</w:t>
      </w:r>
    </w:p>
    <w:p>
      <w:pPr>
        <w:numPr>
          <w:ilvl w:val="0"/>
          <w:numId w:val="100"/>
        </w:numPr>
        <w:spacing w:before="0" w:after="0"/>
        <w:jc w:val="left"/>
      </w:pPr>
      <w:r>
        <w:rPr>
          <w:rFonts w:ascii="Times New Roman" w:hAnsi="Times New Roman"/>
          <w:b/>
          <w:i w:val="false"/>
          <w:color w:val="000000"/>
          <w:sz w:val="22"/>
        </w:rPr>
        <w:t>Erweiterte Metadaten</w:t>
      </w:r>
      <w:r>
        <w:rPr>
          <w:rFonts w:ascii="Times New Roman" w:hAnsi="Times New Roman"/>
          <w:b w:val="false"/>
          <w:i w:val="false"/>
          <w:color w:val="000000"/>
          <w:sz w:val="22"/>
        </w:rPr>
        <w:t xml:space="preserve"> → Verbesserte Auffindbarkeit und Barrierefreiheit, aber nur in neueren Lesesoftware-Versionen nutzbar.</w:t>
      </w:r>
    </w:p>
    <w:p>
      <w:pPr>
        <w:numPr>
          <w:ilvl w:val="0"/>
          <w:numId w:val="100"/>
        </w:numPr>
        <w:spacing w:before="0" w:after="0"/>
        <w:jc w:val="left"/>
      </w:pPr>
      <w:r>
        <w:rPr>
          <w:rFonts w:ascii="Times New Roman" w:hAnsi="Times New Roman"/>
          <w:b/>
          <w:i w:val="false"/>
          <w:color w:val="000000"/>
          <w:sz w:val="22"/>
        </w:rPr>
        <w:t>Multimediaintegration</w:t>
      </w:r>
      <w:r>
        <w:rPr>
          <w:rFonts w:ascii="Times New Roman" w:hAnsi="Times New Roman"/>
          <w:b w:val="false"/>
          <w:i w:val="false"/>
          <w:color w:val="000000"/>
          <w:sz w:val="22"/>
        </w:rPr>
        <w:t xml:space="preserve"> → Bietet neue kreative Möglichkeiten, aber auf älteren Geräten oder bei veralteter Software nicht einsetzbar.</w:t>
      </w:r>
    </w:p>
    <w:p>
      <w:pPr>
        <w:spacing w:before="269" w:after="269"/>
        <w:ind w:left="120"/>
        <w:jc w:val="left"/>
      </w:pPr>
      <w:r>
        <w:rPr>
          <w:rFonts w:ascii="Times New Roman" w:hAnsi="Times New Roman"/>
          <w:b w:val="false"/>
          <w:i w:val="false"/>
          <w:color w:val="000000"/>
          <w:sz w:val="22"/>
        </w:rPr>
        <w:t>EPUB 3.3 ist ein mächtiger Standard, dessen Neuerungen viele der bisherigen Einschränkungen beheben. Dennoch hängt der Erfolg stark davon ab, wie gut die technischen Möglichkeiten von Autoren und Software unterstützt werden.</w:t>
      </w:r>
    </w:p>
    <w:p>
      <w:r>
        <w:pict>
          <v:rect style="width:0;height:1.5pt" id="_x0000_i1025" o:hr="t" o:hrstd="t" o:hralign="center" stroked="f" fillcolor="#a0a0a0"/>
        </w:pict>
      </w:r>
    </w:p>
    <w:bookmarkStart w:name="fa720a9b4cca690f64551e5fce2b92f7" w:id="204"/>
    <w:p>
      <w:pPr>
        <w:pStyle w:val="Heading2"/>
        <w:spacing w:before="199" w:after="199"/>
        <w:ind w:left="120"/>
        <w:jc w:val="left"/>
      </w:pPr>
      <w:r>
        <w:rPr>
          <w:rFonts w:ascii="Times New Roman" w:hAnsi="Times New Roman"/>
          <w:color w:val="000000"/>
        </w:rPr>
        <w:t>Fazit: Warum EPUB 3.3 die Barrierefreiheit fördert</w:t>
      </w:r>
    </w:p>
    <w:bookmarkEnd w:id="204"/>
    <w:p>
      <w:pPr>
        <w:spacing w:before="269" w:after="269"/>
        <w:ind w:left="120"/>
        <w:jc w:val="left"/>
      </w:pPr>
      <w:r>
        <w:rPr>
          <w:rFonts w:ascii="Times New Roman" w:hAnsi="Times New Roman"/>
          <w:b w:val="false"/>
          <w:i w:val="false"/>
          <w:color w:val="000000"/>
          <w:sz w:val="22"/>
        </w:rPr>
        <w:t>EPUB 3.3 stellt einen großen Schritt in Richtung einer inklusiveren und zugänglicheren digitalen Literatur dar. Die klare Strukturierung von Inhalten, die Unterstützung von Multimedia, die verbesserte Barrierefreiheit und die Integration neuer Webstandards machen EPUB 3.3 zu einem robusten und zukunftsfähigen Format für digitale Inhalte. Insbesondere für Menschen mit Behinderungen, die auf assistive Technologien angewiesen sind, stellt EPUB 3.3 ein bedeutendes Werkzeug dar, um gleiche Zugangsrechte und eine gleichberechtigte Teilnahme am Bildungsprozess zu gewährleisten.</w:t>
      </w:r>
    </w:p>
    <w:p>
      <w:r>
        <w:pict>
          <v:rect style="width:0;height:1.5pt" id="_x0000_i1025" o:hr="t" o:hrstd="t" o:hralign="center" stroked="f" fillcolor="#a0a0a0"/>
        </w:pict>
      </w:r>
    </w:p>
    <w:bookmarkStart w:name="9d0fadb8c6765fb427195b1dc46531f1" w:id="205"/>
    <w:p>
      <w:pPr>
        <w:pStyle w:val="Heading2"/>
        <w:spacing w:before="199" w:after="199"/>
        <w:ind w:left="120"/>
        <w:jc w:val="left"/>
      </w:pPr>
      <w:r>
        <w:rPr>
          <w:rFonts w:ascii="Times New Roman" w:hAnsi="Times New Roman"/>
          <w:color w:val="000000"/>
        </w:rPr>
        <w:t>Quellen</w:t>
      </w:r>
    </w:p>
    <w:bookmarkEnd w:id="205"/>
    <w:p>
      <w:pPr>
        <w:numPr>
          <w:ilvl w:val="0"/>
          <w:numId w:val="101"/>
        </w:numPr>
        <w:spacing w:before="0" w:after="0"/>
        <w:jc w:val="left"/>
      </w:pPr>
      <w:hyperlink r:id="rId186">
        <w:r>
          <w:rPr>
            <w:rFonts w:ascii="Times New Roman" w:hAnsi="Times New Roman"/>
            <w:b w:val="false"/>
            <w:i w:val="false"/>
            <w:color w:val="0000ff"/>
            <w:sz w:val="22"/>
            <w:u w:val="single"/>
          </w:rPr>
          <w:t>EPUB 3 Spezifikation</w:t>
        </w:r>
      </w:hyperlink>
    </w:p>
    <w:p>
      <w:pPr>
        <w:numPr>
          <w:ilvl w:val="0"/>
          <w:numId w:val="101"/>
        </w:numPr>
        <w:spacing w:before="0" w:after="0"/>
        <w:jc w:val="left"/>
      </w:pPr>
      <w:hyperlink r:id="rId187">
        <w:r>
          <w:rPr>
            <w:rFonts w:ascii="Times New Roman" w:hAnsi="Times New Roman"/>
            <w:b w:val="false"/>
            <w:i w:val="false"/>
            <w:color w:val="0000ff"/>
            <w:sz w:val="22"/>
            <w:u w:val="single"/>
          </w:rPr>
          <w:t>W3C EPUB 3.3 Spezifikation</w:t>
        </w:r>
      </w:hyperlink>
    </w:p>
    <w:p>
      <w:pPr>
        <w:numPr>
          <w:ilvl w:val="0"/>
          <w:numId w:val="101"/>
        </w:numPr>
        <w:spacing w:before="0" w:after="0"/>
        <w:jc w:val="left"/>
      </w:pPr>
      <w:hyperlink r:id="rId188">
        <w:r>
          <w:rPr>
            <w:rFonts w:ascii="Times New Roman" w:hAnsi="Times New Roman"/>
            <w:b w:val="false"/>
            <w:i w:val="false"/>
            <w:color w:val="0000ff"/>
            <w:sz w:val="22"/>
            <w:u w:val="single"/>
          </w:rPr>
          <w:t>DAISY Consortium - Accessible Publishing</w:t>
        </w:r>
      </w:hyperlink>
    </w:p>
    <w:p>
      <w:pPr>
        <w:numPr>
          <w:ilvl w:val="0"/>
          <w:numId w:val="101"/>
        </w:numPr>
        <w:spacing w:before="0" w:after="0"/>
        <w:jc w:val="left"/>
      </w:pPr>
      <w:hyperlink r:id="rId189">
        <w:r>
          <w:rPr>
            <w:rFonts w:ascii="Times New Roman" w:hAnsi="Times New Roman"/>
            <w:b w:val="false"/>
            <w:i w:val="false"/>
            <w:color w:val="0000ff"/>
            <w:sz w:val="22"/>
            <w:u w:val="single"/>
          </w:rPr>
          <w:t>EPUB Accessibility Guidelines 1.0</w:t>
        </w:r>
      </w:hyperlink>
    </w:p>
    <w:p>
      <w:pPr>
        <w:numPr>
          <w:ilvl w:val="0"/>
          <w:numId w:val="101"/>
        </w:numPr>
        <w:spacing w:before="0" w:after="0"/>
        <w:jc w:val="left"/>
      </w:pPr>
      <w:hyperlink r:id="rId190">
        <w:r>
          <w:rPr>
            <w:rFonts w:ascii="Times New Roman" w:hAnsi="Times New Roman"/>
            <w:b w:val="false"/>
            <w:i w:val="false"/>
            <w:color w:val="0000ff"/>
            <w:sz w:val="22"/>
            <w:u w:val="single"/>
          </w:rPr>
          <w:t>Born Accessible Content Checker (BACC) von DZB Lesen</w:t>
        </w:r>
      </w:hyperlink>
    </w:p>
    <w:p>
      <w:pPr>
        <w:numPr>
          <w:ilvl w:val="0"/>
          <w:numId w:val="101"/>
        </w:numPr>
        <w:spacing w:before="0" w:after="0"/>
        <w:jc w:val="left"/>
      </w:pPr>
      <w:hyperlink r:id="rId191">
        <w:r>
          <w:rPr>
            <w:rFonts w:ascii="Times New Roman" w:hAnsi="Times New Roman"/>
            <w:b w:val="false"/>
            <w:i w:val="false"/>
            <w:color w:val="0000ff"/>
            <w:sz w:val="22"/>
            <w:u w:val="single"/>
          </w:rPr>
          <w:t>Leitfaden EPUB3-E-Books</w:t>
        </w:r>
      </w:hyperlink>
    </w:p>
    <w:p>
      <w:pPr>
        <w:numPr>
          <w:ilvl w:val="0"/>
          <w:numId w:val="101"/>
        </w:numPr>
        <w:spacing w:before="0" w:after="0"/>
        <w:jc w:val="left"/>
      </w:pPr>
      <w:hyperlink r:id="rId192">
        <w:r>
          <w:rPr>
            <w:rFonts w:ascii="Times New Roman" w:hAnsi="Times New Roman"/>
            <w:b w:val="false"/>
            <w:i w:val="false"/>
            <w:color w:val="0000ff"/>
            <w:sz w:val="22"/>
            <w:u w:val="single"/>
          </w:rPr>
          <w:t>Accessible EPUB 3</w:t>
        </w:r>
      </w:hyperlink>
    </w:p>
    <w:p>
      <w:pPr>
        <w:numPr>
          <w:ilvl w:val="0"/>
          <w:numId w:val="101"/>
        </w:numPr>
        <w:spacing w:before="0" w:after="0"/>
        <w:jc w:val="left"/>
      </w:pPr>
      <w:hyperlink r:id="rId193">
        <w:r>
          <w:rPr>
            <w:rFonts w:ascii="Times New Roman" w:hAnsi="Times New Roman"/>
            <w:b w:val="false"/>
            <w:i w:val="false"/>
            <w:color w:val="0000ff"/>
            <w:sz w:val="22"/>
            <w:u w:val="single"/>
          </w:rPr>
          <w:t>Leitfaden zur Erstellung barrierefreier E-Books im Format EPUB3</w:t>
        </w:r>
      </w:hyperlink>
    </w:p>
    <w:p>
      <w:r>
        <w:pict>
          <v:rect style="width:0;height:1.5pt" id="_x0000_i1025" o:hr="t" o:hrstd="t" o:hralign="center" stroked="f" fillcolor="#a0a0a0"/>
        </w:pict>
      </w:r>
    </w:p>
    <w:bookmarkStart w:name="8c693c7c49d77e7582a3475efda54eea" w:id="206"/>
    <w:p>
      <w:pPr>
        <w:pStyle w:val="Heading1"/>
        <w:spacing w:before="180" w:after="180"/>
        <w:ind w:left="120"/>
        <w:jc w:val="left"/>
      </w:pPr>
      <w:r>
        <w:rPr>
          <w:rFonts w:ascii="Times New Roman" w:hAnsi="Times New Roman"/>
          <w:color w:val="000000"/>
          <w:sz w:val="33"/>
        </w:rPr>
        <w:t>Hinweise zur Gestaltung von Tabellen</w:t>
      </w:r>
    </w:p>
    <w:bookmarkEnd w:id="206"/>
    <w:p>
      <w:pPr>
        <w:spacing w:before="269" w:after="269"/>
        <w:ind w:left="120"/>
        <w:jc w:val="left"/>
      </w:pPr>
      <w:hyperlink r:id="rId194">
        <w:r>
          <w:rPr>
            <w:rFonts w:ascii="Times New Roman" w:hAnsi="Times New Roman"/>
            <w:b w:val="false"/>
            <w:i w:val="false"/>
            <w:color w:val="0000ff"/>
            <w:sz w:val="22"/>
            <w:u w:val="single"/>
          </w:rPr>
          <w:t>Online betrachten</w:t>
        </w:r>
      </w:hyperlink>
    </w:p>
    <w:bookmarkStart w:name="846412a233de0fc70cb5e71a70ce0227" w:id="207"/>
    <w:p>
      <w:pPr>
        <w:pStyle w:val="Heading2"/>
        <w:spacing w:before="199" w:after="199"/>
        <w:ind w:left="120"/>
        <w:jc w:val="left"/>
      </w:pPr>
      <w:r>
        <w:rPr>
          <w:rFonts w:ascii="Times New Roman" w:hAnsi="Times New Roman"/>
          <w:color w:val="000000"/>
        </w:rPr>
        <w:t>Allgemeine Einordnung</w:t>
      </w:r>
    </w:p>
    <w:bookmarkEnd w:id="207"/>
    <w:p>
      <w:pPr>
        <w:spacing w:before="269" w:after="269"/>
        <w:ind w:left="120"/>
        <w:jc w:val="left"/>
      </w:pPr>
      <w:r>
        <w:rPr>
          <w:rFonts w:ascii="Times New Roman" w:hAnsi="Times New Roman"/>
          <w:b w:val="false"/>
          <w:i w:val="false"/>
          <w:color w:val="000000"/>
          <w:sz w:val="22"/>
        </w:rPr>
        <w:t>Tabellen sind ein unverzichtbares Werkzeug, um Daten in einer leicht verständlichen visuellen Form darzustellen.</w:t>
      </w:r>
    </w:p>
    <w:p>
      <w:pPr>
        <w:spacing w:before="269" w:after="269"/>
        <w:ind w:left="120"/>
        <w:jc w:val="left"/>
      </w:pPr>
      <w:r>
        <w:rPr>
          <w:rFonts w:ascii="Times New Roman" w:hAnsi="Times New Roman"/>
          <w:b w:val="false"/>
          <w:i w:val="false"/>
          <w:color w:val="000000"/>
          <w:sz w:val="22"/>
        </w:rPr>
        <w:t>Tabellen selbst können jedoch für bestimmte Personengruppen eine erhebliche Barriere darstellen, insbesondere für Menschen, die auf Screenreader-Programme oder andere unterstützende Technologien angewiesen sind. Diese Technologien haben oft Schwierigkeiten, die komplexen Strukturen und Beziehungen innerhalb von Tabellen richtig zu interpretieren und wiederzugeben.</w:t>
      </w:r>
    </w:p>
    <w:bookmarkStart w:name="2126d3221fc9c13bdd2a62406270360a" w:id="208"/>
    <w:p>
      <w:pPr>
        <w:pStyle w:val="Heading2"/>
        <w:spacing w:before="199" w:after="199"/>
        <w:ind w:left="120"/>
        <w:jc w:val="left"/>
      </w:pPr>
      <w:r>
        <w:rPr>
          <w:rFonts w:ascii="Times New Roman" w:hAnsi="Times New Roman"/>
          <w:color w:val="000000"/>
        </w:rPr>
        <w:t>Grundsätzliche Überlegungen</w:t>
      </w:r>
    </w:p>
    <w:bookmarkEnd w:id="208"/>
    <w:p>
      <w:pPr>
        <w:spacing w:before="269" w:after="269"/>
        <w:ind w:left="120"/>
        <w:jc w:val="left"/>
      </w:pPr>
      <w:r>
        <w:rPr>
          <w:rFonts w:ascii="Times New Roman" w:hAnsi="Times New Roman"/>
          <w:b w:val="false"/>
          <w:i w:val="false"/>
          <w:color w:val="000000"/>
          <w:sz w:val="22"/>
        </w:rPr>
        <w:t>Ein häufiges Problem von Tabellen ist die fehlende semantische Struktur. Viele Tabellen sind nicht korrekt mit Informationen über sogenannte „Kopfzellen" (z. B. in HTML mit &lt;th&gt; - table header) sowie mit Attributen oder Beschreibungen versehen, so dass Screenreader-Programme nicht wissen, wie sie den Inhalt kontextualisieren sollen. Ohne diese Informationen kann es für Nutzende schwierig sein zu verstehen, welche Daten miteinander verknüpft sind und was sie bedeuten.</w:t>
      </w:r>
    </w:p>
    <w:p>
      <w:pPr>
        <w:spacing w:before="269" w:after="269"/>
        <w:ind w:left="120"/>
        <w:jc w:val="left"/>
      </w:pPr>
      <w:r>
        <w:rPr>
          <w:rFonts w:ascii="Times New Roman" w:hAnsi="Times New Roman"/>
          <w:b w:val="false"/>
          <w:i w:val="false"/>
          <w:color w:val="000000"/>
          <w:sz w:val="22"/>
        </w:rPr>
        <w:t>Außerdem fehlt oft eine logische und konsistente Anordnung der Daten. Insbesondere können verschachtelte oder verbundene Zellen zusätzliche Hindernisse darstellen, da sie die lineare Leselogik eines Screenreader-Programms stören.</w:t>
      </w:r>
    </w:p>
    <w:p>
      <w:pPr>
        <w:spacing w:before="269" w:after="269"/>
        <w:ind w:left="120"/>
        <w:jc w:val="left"/>
      </w:pPr>
      <w:r>
        <w:rPr>
          <w:rFonts w:ascii="Times New Roman" w:hAnsi="Times New Roman"/>
          <w:b w:val="false"/>
          <w:i w:val="false"/>
          <w:color w:val="000000"/>
          <w:sz w:val="22"/>
        </w:rPr>
        <w:t>Wird darüber hinaus ein Übermaß an Fakten und zusammenhängenden Daten in einer einzigen Tabelle gebündelt, so ist die Komplexität sehr rasch unübersichtlich. Die Aufteilung komplexer Tabellen in mehrere kleinere Tabellen erleichtert das Verständnis für alle Nutzende.</w:t>
      </w:r>
    </w:p>
    <w:bookmarkStart w:name="4f7e8b8dc0f0c1b818faf0204f2284de" w:id="209"/>
    <w:p>
      <w:pPr>
        <w:pStyle w:val="Heading3"/>
        <w:spacing w:before="269" w:after="269"/>
        <w:ind w:left="120"/>
        <w:jc w:val="left"/>
      </w:pPr>
      <w:r>
        <w:rPr>
          <w:rFonts w:ascii="Times New Roman" w:hAnsi="Times New Roman"/>
          <w:color w:val="000000"/>
        </w:rPr>
        <w:t>Beispiel aus der Praxis</w:t>
      </w:r>
    </w:p>
    <w:bookmarkEnd w:id="209"/>
    <w:p>
      <w:pPr>
        <w:spacing w:before="269" w:after="269"/>
        <w:ind w:left="120"/>
        <w:jc w:val="left"/>
      </w:pPr>
      <w:r>
        <w:rPr>
          <w:rFonts w:ascii="Times New Roman" w:hAnsi="Times New Roman"/>
          <w:b w:val="false"/>
          <w:i w:val="false"/>
          <w:color w:val="000000"/>
          <w:sz w:val="22"/>
        </w:rPr>
        <w:t>Dass verschachtelte Tabellen eine besondere Herausforderung darstellen, soll das folgende Beispiel aus der Praxis veranschaulichen.</w:t>
      </w:r>
    </w:p>
    <w:tbl>
      <w:tblPr>
        <w:tblW w:w="0" w:type="auto"/>
        <w:tblCellSpacing w:w="20" w:type="dxa"/>
        <w:tblBorders>
          <w:top w:val="none"/>
          <w:left w:val="none"/>
          <w:bottom w:val="none"/>
          <w:right w:val="none"/>
          <w:insideH w:val="none"/>
          <w:insideV w:val="none"/>
        </w:tblBorders>
      </w:tblPr>
      <w:tblGrid>
        <w:gridCol w:w="1325"/>
        <w:gridCol w:w="1387"/>
        <w:gridCol w:w="1387"/>
        <w:gridCol w:w="2231"/>
      </w:tblGrid>
      <w:tr>
        <w:trPr>
          <w:trHeight w:val="300" w:hRule="atLeast"/>
        </w:trPr>
        <w:tc>
          <w:tcPr>
            <w:tcW w:w="1325"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Tag</w:t>
            </w:r>
          </w:p>
        </w:tc>
        <w:tc>
          <w:tcPr>
            <w:tcW w:w="0" w:type="auto"/>
            <w:gridSpan w:val="3"/>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Veranstaltung</w:t>
            </w:r>
          </w:p>
        </w:tc>
      </w:tr>
      <w:tr>
        <w:trPr>
          <w:trHeight w:val="30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Zeitplan</w:t>
            </w:r>
          </w:p>
        </w:tc>
        <w:tc>
          <w:tcPr>
            <w:tcW w:w="2231"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Thema</w:t>
            </w:r>
          </w:p>
        </w:tc>
      </w:tr>
      <w:tr>
        <w:trPr>
          <w:trHeight w:val="300" w:hRule="atLeast"/>
        </w:trPr>
        <w:tc>
          <w:tcPr>
            <w:tcW w:w="0" w:type="auto"/>
            <w:vMerge/>
            <w:tcBorders>
              <w:top w:val="nil"/>
            </w:tcBorders>
          </w:tcP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Beginn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Ende</w:t>
            </w:r>
          </w:p>
        </w:tc>
        <w:tc>
          <w:tcPr>
            <w:tcW w:w="0" w:type="auto"/>
            <w:vMerge/>
            <w:tcBorders>
              <w:top w:val="nil"/>
            </w:tcBorders>
          </w:tcPr>
          <w:p/>
        </w:tc>
      </w:tr>
      <w:tr>
        <w:trPr>
          <w:trHeight w:val="285" w:hRule="atLeast"/>
        </w:trPr>
        <w:tc>
          <w:tcPr>
            <w:tcW w:w="1325"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Montag</w:t>
            </w:r>
          </w:p>
        </w:tc>
        <w:tc>
          <w:tcPr>
            <w:tcW w:w="1387" w:type="dxa"/>
            <w:vMerge w:val="restart"/>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vMerge w:val="restart"/>
            <w:tcBorders/>
            <w:shd w:fill="00ffff"/>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17:00 Uhr</w:t>
            </w: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Einführung</w:t>
            </w:r>
          </w:p>
        </w:tc>
      </w:tr>
      <w:tr>
        <w:trPr>
          <w:trHeight w:val="285"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 Themengebiet</w:t>
            </w:r>
          </w:p>
        </w:tc>
      </w:tr>
      <w:tr>
        <w:trPr>
          <w:trHeight w:val="285" w:hRule="atLeast"/>
        </w:trPr>
        <w:tc>
          <w:tcPr>
            <w:tcW w:w="1325"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2. Themengebiet</w:t>
            </w:r>
          </w:p>
        </w:tc>
      </w:tr>
      <w:tr>
        <w:trPr>
          <w:trHeight w:val="285" w:hRule="atLeast"/>
        </w:trPr>
        <w:tc>
          <w:tcPr>
            <w:tcW w:w="0" w:type="auto"/>
            <w:vMerge/>
            <w:tcBorders>
              <w:top w:val="nil"/>
            </w:tcBorders>
          </w:tcP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2231"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3. Themengebiet</w:t>
            </w:r>
          </w:p>
        </w:tc>
      </w:tr>
      <w:tr>
        <w:trPr>
          <w:trHeight w:val="285" w:hRule="atLeast"/>
        </w:trPr>
        <w:tc>
          <w:tcPr>
            <w:tcW w:w="0" w:type="auto"/>
            <w:vMerge/>
            <w:tcBorders>
              <w:top w:val="nil"/>
            </w:tcBorders>
          </w:tcP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1387" w:type="dxa"/>
            <w:tcBorders/>
            <w:shd w:fill="00ffff"/>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16:00 Uhr</w:t>
            </w:r>
          </w:p>
        </w:tc>
        <w:tc>
          <w:tcPr>
            <w:tcW w:w="0" w:type="auto"/>
            <w:vMerge/>
            <w:tcBorders>
              <w:top w:val="nil"/>
            </w:tcBorders>
          </w:tcP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Mittwoch</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12:00 Uhr</w:t>
            </w: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Ausblick</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Legende</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Morgens</w:t>
            </w: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Mittags</w:t>
            </w:r>
          </w:p>
        </w:tc>
        <w:tc>
          <w:tcPr>
            <w:tcW w:w="2231" w:type="dxa"/>
            <w:tcBorders/>
            <w:shd w:fill="00ffff"/>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Nachmittags</w:t>
            </w:r>
          </w:p>
        </w:tc>
      </w:tr>
    </w:tbl>
    <w:bookmarkStart w:name="10944a5bc108748a2ddab96118b22d9b" w:id="210"/>
    <w:p>
      <w:pPr>
        <w:pStyle w:val="Heading4"/>
        <w:spacing w:before="360" w:after="360"/>
        <w:ind w:left="120"/>
        <w:jc w:val="left"/>
      </w:pPr>
      <w:r>
        <w:rPr>
          <w:rFonts w:ascii="Times New Roman" w:hAnsi="Times New Roman"/>
          <w:i w:val="false"/>
          <w:color w:val="000000"/>
          <w:sz w:val="18"/>
        </w:rPr>
        <w:t>Anmerkungen</w:t>
      </w:r>
    </w:p>
    <w:bookmarkEnd w:id="210"/>
    <w:p>
      <w:pPr>
        <w:spacing w:before="269" w:after="269"/>
        <w:ind w:left="120"/>
        <w:jc w:val="left"/>
      </w:pPr>
      <w:r>
        <w:rPr>
          <w:rFonts w:ascii="Times New Roman" w:hAnsi="Times New Roman"/>
          <w:b w:val="false"/>
          <w:i w:val="false"/>
          <w:color w:val="000000"/>
          <w:sz w:val="22"/>
        </w:rPr>
        <w:t>Dieses Praxisbeispiel steht explizit für eine Umsetzung, die nicht empfehlenswert ist. Im zugrundeliegenden Original weisen darüber hinaus der gewählte Blauton sowie der gewählte Grünton keinen ausreichenden Kontrast zur Schriftfarbe Schwarz auf.</w:t>
      </w:r>
    </w:p>
    <w:bookmarkStart w:name="b0baed240f55644c44f2cd95c5ef7743" w:id="211"/>
    <w:p>
      <w:pPr>
        <w:pStyle w:val="Heading2"/>
        <w:spacing w:before="199" w:after="199"/>
        <w:ind w:left="120"/>
        <w:jc w:val="left"/>
      </w:pPr>
      <w:r>
        <w:rPr>
          <w:rFonts w:ascii="Times New Roman" w:hAnsi="Times New Roman"/>
          <w:color w:val="000000"/>
        </w:rPr>
        <w:t>Maßnahmen</w:t>
      </w:r>
    </w:p>
    <w:bookmarkEnd w:id="211"/>
    <w:p>
      <w:pPr>
        <w:spacing w:before="269" w:after="269"/>
        <w:ind w:left="120"/>
        <w:jc w:val="left"/>
      </w:pPr>
      <w:r>
        <w:rPr>
          <w:rFonts w:ascii="Times New Roman" w:hAnsi="Times New Roman"/>
          <w:b w:val="false"/>
          <w:i w:val="false"/>
          <w:color w:val="000000"/>
          <w:sz w:val="22"/>
        </w:rPr>
        <w:t>Um Tabellen zugänglicher zu machen, sollten folgende Maßnahmen ergriffen werden:</w:t>
      </w:r>
    </w:p>
    <w:p>
      <w:pPr>
        <w:numPr>
          <w:ilvl w:val="0"/>
          <w:numId w:val="102"/>
        </w:numPr>
        <w:spacing w:before="0" w:after="0"/>
        <w:jc w:val="left"/>
      </w:pPr>
      <w:r>
        <w:rPr>
          <w:rFonts w:ascii="Times New Roman" w:hAnsi="Times New Roman"/>
          <w:b/>
          <w:i w:val="false"/>
          <w:color w:val="000000"/>
          <w:sz w:val="22"/>
        </w:rPr>
        <w:t>Alternativen nutzen:</w:t>
      </w:r>
      <w:r>
        <w:rPr>
          <w:rFonts w:ascii="Times New Roman" w:hAnsi="Times New Roman"/>
          <w:b w:val="false"/>
          <w:i w:val="false"/>
          <w:color w:val="000000"/>
          <w:sz w:val="22"/>
        </w:rPr>
        <w:t xml:space="preserve"> Bieten Sie nach Möglichkeit alternative Darstellungsformen an, z. B. Listen oder zumindest eine Aufteilung in kleinere, weniger komplexe Tabellen.</w:t>
      </w:r>
    </w:p>
    <w:p>
      <w:pPr>
        <w:numPr>
          <w:ilvl w:val="0"/>
          <w:numId w:val="102"/>
        </w:numPr>
        <w:spacing w:before="0" w:after="0"/>
        <w:jc w:val="left"/>
      </w:pPr>
      <w:r>
        <w:rPr>
          <w:rFonts w:ascii="Times New Roman" w:hAnsi="Times New Roman"/>
          <w:b/>
          <w:i w:val="false"/>
          <w:color w:val="000000"/>
          <w:sz w:val="22"/>
        </w:rPr>
        <w:t>Beschriftung und Kontext:</w:t>
      </w:r>
      <w:r>
        <w:rPr>
          <w:rFonts w:ascii="Times New Roman" w:hAnsi="Times New Roman"/>
          <w:b w:val="false"/>
          <w:i w:val="false"/>
          <w:color w:val="000000"/>
          <w:sz w:val="22"/>
        </w:rPr>
        <w:t xml:space="preserve"> Stellen Sie sicher, dass jede Tabelle eine klare Überschrift hat, und geben Sie gegebenenfalls eine kurze Beschreibung oder Anleitung, wie die Tabelle zu verwenden und zu verstehen ist. Fügen Sie zu diesem Zweck zusätzlich „alternative" Texte hinzu, indem Sie z. B. in Microsoft Word mit der rechten Maustaste auf die Tabelle klicken und "Tabelleneigenschaften" auswählen. Dort können Sie unter dem Reiter "Alternativtexte" eine Beschreibung eingeben. In HTML fügen Sie zusätzlich eine Beschreibung über &lt;table summary="Zusammenfassung"&gt; ein.</w:t>
      </w:r>
    </w:p>
    <w:p>
      <w:pPr>
        <w:numPr>
          <w:ilvl w:val="0"/>
          <w:numId w:val="102"/>
        </w:numPr>
        <w:spacing w:before="0" w:after="0"/>
        <w:jc w:val="left"/>
      </w:pPr>
      <w:r>
        <w:rPr>
          <w:rFonts w:ascii="Times New Roman" w:hAnsi="Times New Roman"/>
          <w:b/>
          <w:i w:val="false"/>
          <w:color w:val="000000"/>
          <w:sz w:val="22"/>
        </w:rPr>
        <w:t>Semantische Elemente verwenden:</w:t>
      </w:r>
      <w:r>
        <w:rPr>
          <w:rFonts w:ascii="Times New Roman" w:hAnsi="Times New Roman"/>
          <w:b w:val="false"/>
          <w:i w:val="false"/>
          <w:color w:val="000000"/>
          <w:sz w:val="22"/>
        </w:rPr>
        <w:t xml:space="preserve"> Weisen Sie Kopfzellen einer Tabelle als Kopfzellen aus. Nutzen Sie dazu in Microsoft Word das Attribut „Gleiche Kopfzeile auf jeder Seite wiederholen" und in HTML die Kennzeichnung &lt;th&gt; für Kopfzellen.</w:t>
      </w:r>
    </w:p>
    <w:p>
      <w:pPr>
        <w:numPr>
          <w:ilvl w:val="0"/>
          <w:numId w:val="102"/>
        </w:numPr>
        <w:spacing w:before="0" w:after="0"/>
        <w:jc w:val="left"/>
      </w:pPr>
      <w:r>
        <w:rPr>
          <w:rFonts w:ascii="Times New Roman" w:hAnsi="Times New Roman"/>
          <w:b/>
          <w:i w:val="false"/>
          <w:color w:val="000000"/>
          <w:sz w:val="22"/>
        </w:rPr>
        <w:t>Linearisierung überprüfen:</w:t>
      </w:r>
      <w:r>
        <w:rPr>
          <w:rFonts w:ascii="Times New Roman" w:hAnsi="Times New Roman"/>
          <w:b w:val="false"/>
          <w:i w:val="false"/>
          <w:color w:val="000000"/>
          <w:sz w:val="22"/>
        </w:rPr>
        <w:t xml:space="preserve"> Testen Sie Ihre Tabelle mit einem Screenreader-Programm, um sicherzustellen, dass die Daten in einer sinnvollen Reihenfolge vorgelesen werden.</w:t>
      </w:r>
    </w:p>
    <w:p>
      <w:pPr>
        <w:numPr>
          <w:ilvl w:val="0"/>
          <w:numId w:val="102"/>
        </w:numPr>
        <w:spacing w:before="0" w:after="0"/>
        <w:jc w:val="left"/>
      </w:pPr>
      <w:r>
        <w:rPr>
          <w:rFonts w:ascii="Times New Roman" w:hAnsi="Times New Roman"/>
          <w:b/>
          <w:i w:val="false"/>
          <w:color w:val="000000"/>
          <w:sz w:val="22"/>
        </w:rPr>
        <w:t>Konsistenz wahren:</w:t>
      </w:r>
      <w:r>
        <w:rPr>
          <w:rFonts w:ascii="Times New Roman" w:hAnsi="Times New Roman"/>
          <w:b w:val="false"/>
          <w:i w:val="false"/>
          <w:color w:val="000000"/>
          <w:sz w:val="22"/>
        </w:rPr>
        <w:t xml:space="preserve"> Achten Sie darauf, dass ähnliche Datentypen immer in derselben Spalte oder Zeile stehen, und vermeiden Sie unnötige Verschachtelungen oder verbundene bzw. geteilte Zellen.</w:t>
      </w:r>
    </w:p>
    <w:p>
      <w:pPr>
        <w:spacing w:before="269" w:after="269"/>
        <w:ind w:left="120"/>
        <w:jc w:val="left"/>
      </w:pPr>
      <w:r>
        <w:rPr>
          <w:rFonts w:ascii="Times New Roman" w:hAnsi="Times New Roman"/>
          <w:b w:val="false"/>
          <w:i w:val="false"/>
          <w:color w:val="000000"/>
          <w:sz w:val="22"/>
        </w:rPr>
        <w:t>Durch die Einhaltung dieser „Best Practices" kann sichergestellt werden, dass Tabellen für Menschen, die auf Screenreader-Programme und andere assistive Technologien angewiesen sind, zugänglich sind und somit eine inklusivere digitale Umgebung geschaffen wird.</w:t>
      </w:r>
    </w:p>
    <w:bookmarkStart w:name="b34879539a5022504258775dff686437" w:id="212"/>
    <w:p>
      <w:pPr>
        <w:pStyle w:val="Heading3"/>
        <w:spacing w:before="269" w:after="269"/>
        <w:ind w:left="120"/>
        <w:jc w:val="left"/>
      </w:pPr>
      <w:r>
        <w:rPr>
          <w:rFonts w:ascii="Times New Roman" w:hAnsi="Times New Roman"/>
          <w:color w:val="000000"/>
        </w:rPr>
        <w:t>Beispiel aus der Praxis: Alternative Darstellungen</w:t>
      </w:r>
    </w:p>
    <w:bookmarkEnd w:id="212"/>
    <w:p>
      <w:pPr>
        <w:spacing w:before="269" w:after="269"/>
        <w:ind w:left="120"/>
        <w:jc w:val="left"/>
      </w:pPr>
      <w:r>
        <w:rPr>
          <w:rFonts w:ascii="Times New Roman" w:hAnsi="Times New Roman"/>
          <w:b w:val="false"/>
          <w:i w:val="false"/>
          <w:color w:val="000000"/>
          <w:sz w:val="22"/>
        </w:rPr>
        <w:t>Unter Beachtung des Maßnahmenkatalogs lassen sich für das oben angeführte Praxisbeispiel verschiedene alternative Darstellungen finden.</w:t>
      </w:r>
    </w:p>
    <w:bookmarkStart w:name="029be09216dc2b328db45d9e8e738636" w:id="213"/>
    <w:p>
      <w:pPr>
        <w:pStyle w:val="Heading4"/>
        <w:spacing w:before="360" w:after="360"/>
        <w:ind w:left="120"/>
        <w:jc w:val="left"/>
      </w:pPr>
      <w:r>
        <w:rPr>
          <w:rFonts w:ascii="Times New Roman" w:hAnsi="Times New Roman"/>
          <w:i w:val="false"/>
          <w:color w:val="000000"/>
          <w:sz w:val="18"/>
        </w:rPr>
        <w:t>Alternative 1: Komplexität vereinfachen</w:t>
      </w:r>
    </w:p>
    <w:bookmarkEnd w:id="213"/>
    <w:p>
      <w:pPr>
        <w:spacing w:before="269" w:after="269"/>
        <w:ind w:left="120"/>
        <w:jc w:val="left"/>
      </w:pPr>
      <w:r>
        <w:rPr>
          <w:rFonts w:ascii="Times New Roman" w:hAnsi="Times New Roman"/>
          <w:b w:val="false"/>
          <w:i w:val="false"/>
          <w:color w:val="000000"/>
          <w:sz w:val="22"/>
        </w:rPr>
        <w:t>In einer ersten alternativen Darstellung wird das Ereignis in einem einleitenden Satz erwähnt und auf die doppelte Verschachtelung a. Veranstaltung (mit Zeitplan und Thema) sowie b. Zeitplan (mit Beginn und Ende) verzichtet. Aufgrund der Angabe der konkreten Uhrzeiten ist die farbige Legende in der letzten Zeile redundant und kann ebenfalls entfallen.</w:t>
      </w:r>
    </w:p>
    <w:p>
      <w:pPr>
        <w:spacing w:before="269" w:after="269"/>
        <w:ind w:left="120"/>
        <w:jc w:val="left"/>
      </w:pPr>
      <w:r>
        <w:rPr>
          <w:rFonts w:ascii="Times New Roman" w:hAnsi="Times New Roman"/>
          <w:b w:val="false"/>
          <w:i w:val="false"/>
          <w:color w:val="000000"/>
          <w:sz w:val="22"/>
        </w:rPr>
        <w:t>Bei Wochentagen, denen mehrere Zeilen zugeordnet sind, wird zudem darauf verzichtet, die Kopfzelle über mehrere Zeilen zu verbinden. Stattdessen wird der Wochentag wiederholt. Bei einem Ereignis, dem mehrere Themen zugeordnet sind, wird auf eine Teilung der Zelle und die Darstellung der Themen in getrennten Zeilen verzichtet. Stattdessen wird eine lineare Formulierung (Thema 1 und Thema 2) gewählt. Bei separaten Ereignissen zu demselben Thema wird - wie beim Wochentag - darauf verzichtet, die Zelle über mehrere Zeilen zu verbinden. Stattdessen wird das Thema (mit einem ergänzenden Zusatz) wiederholt.</w:t>
      </w:r>
    </w:p>
    <w:p>
      <w:pPr>
        <w:spacing w:before="269" w:after="269"/>
        <w:ind w:left="120"/>
        <w:jc w:val="left"/>
      </w:pPr>
      <w:r>
        <w:rPr>
          <w:rFonts w:ascii="Times New Roman" w:hAnsi="Times New Roman"/>
          <w:b/>
          <w:i w:val="false"/>
          <w:color w:val="000000"/>
          <w:sz w:val="22"/>
        </w:rPr>
        <w:t>Tabelle XYZ:</w:t>
      </w:r>
      <w:r>
        <w:rPr>
          <w:rFonts w:ascii="Times New Roman" w:hAnsi="Times New Roman"/>
          <w:b w:val="false"/>
          <w:i w:val="false"/>
          <w:color w:val="000000"/>
          <w:sz w:val="22"/>
        </w:rPr>
        <w:t xml:space="preserve"> Die folgende Tabelle zeigt den zeitlichen Ablauf der Veranstaltung XYZ.</w:t>
      </w:r>
    </w:p>
    <w:tbl>
      <w:tblPr>
        <w:tblW w:w="0" w:type="auto"/>
        <w:tblCellSpacing w:w="20" w:type="dxa"/>
        <w:tblBorders>
          <w:top w:val="none"/>
          <w:left w:val="none"/>
          <w:bottom w:val="none"/>
          <w:right w:val="none"/>
          <w:insideH w:val="none"/>
          <w:insideV w:val="none"/>
        </w:tblBorders>
      </w:tblPr>
      <w:tblGrid>
        <w:gridCol w:w="1325"/>
        <w:gridCol w:w="1387"/>
        <w:gridCol w:w="1387"/>
        <w:gridCol w:w="4329"/>
      </w:tblGrid>
      <w:tr>
        <w:trPr>
          <w:trHeight w:val="300"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Beginn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Ende</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Thema</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Montag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17:00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Einführung und 1. Themengebiet</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2. Themengebiet</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3. Themengebiet - Teil 1</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16:00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3. Themengebiet - Teil 2</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Mittwoch</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12:00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Ausblick</w:t>
            </w:r>
          </w:p>
        </w:tc>
      </w:tr>
    </w:tbl>
    <w:bookmarkStart w:name="32296452e0e9860a82d531ce4e9111fe" w:id="214"/>
    <w:p>
      <w:pPr>
        <w:pStyle w:val="Heading4"/>
        <w:spacing w:before="360" w:after="360"/>
        <w:ind w:left="120"/>
        <w:jc w:val="left"/>
      </w:pPr>
      <w:r>
        <w:rPr>
          <w:rFonts w:ascii="Times New Roman" w:hAnsi="Times New Roman"/>
          <w:i w:val="false"/>
          <w:color w:val="000000"/>
          <w:sz w:val="18"/>
        </w:rPr>
        <w:t>Alternative 2: Alternative nutzen</w:t>
      </w:r>
    </w:p>
    <w:bookmarkEnd w:id="214"/>
    <w:p>
      <w:pPr>
        <w:spacing w:before="269" w:after="269"/>
        <w:ind w:left="120"/>
        <w:jc w:val="left"/>
      </w:pPr>
      <w:r>
        <w:rPr>
          <w:rFonts w:ascii="Times New Roman" w:hAnsi="Times New Roman"/>
          <w:b w:val="false"/>
          <w:i w:val="false"/>
          <w:color w:val="000000"/>
          <w:sz w:val="22"/>
        </w:rPr>
        <w:t>Der Inhalt der Tabelle aus dem oben angeführten Praxisbeispiel lässt sich alternativ auch als Liste darstellen. Bei einem Ereignis, dem mehrere Themen zugeordnet sind, sowie bei separaten Ereignissen zu ein und demselben Thema werden dabei die in Alternative 1 getroffenen Maßnahmen beibehalten.</w:t>
      </w:r>
    </w:p>
    <w:p>
      <w:pPr>
        <w:spacing w:before="269" w:after="269"/>
        <w:ind w:left="120"/>
        <w:jc w:val="left"/>
      </w:pPr>
      <w:r>
        <w:rPr>
          <w:rFonts w:ascii="Times New Roman" w:hAnsi="Times New Roman"/>
          <w:b/>
          <w:i w:val="false"/>
          <w:color w:val="000000"/>
          <w:sz w:val="22"/>
        </w:rPr>
        <w:t>Liste XYZ:</w:t>
      </w:r>
      <w:r>
        <w:rPr>
          <w:rFonts w:ascii="Times New Roman" w:hAnsi="Times New Roman"/>
          <w:b w:val="false"/>
          <w:i w:val="false"/>
          <w:color w:val="000000"/>
          <w:sz w:val="22"/>
        </w:rPr>
        <w:t xml:space="preserve"> Die folgende Auflistung zeigt den zeitlichen Ablauf der Veranstaltung XYZ.</w:t>
      </w:r>
    </w:p>
    <w:p>
      <w:pPr>
        <w:numPr>
          <w:ilvl w:val="0"/>
          <w:numId w:val="103"/>
        </w:numPr>
        <w:spacing w:before="0" w:after="0"/>
        <w:jc w:val="left"/>
      </w:pPr>
      <w:r>
        <w:rPr>
          <w:rFonts w:ascii="Times New Roman" w:hAnsi="Times New Roman"/>
          <w:b w:val="false"/>
          <w:i w:val="false"/>
          <w:color w:val="000000"/>
          <w:sz w:val="22"/>
        </w:rPr>
        <w:t>Montag</w:t>
      </w:r>
    </w:p>
    <w:p>
      <w:pPr>
        <w:numPr>
          <w:ilvl w:val="1"/>
          <w:numId w:val="103"/>
        </w:numPr>
        <w:spacing w:before="0" w:after="0"/>
        <w:jc w:val="left"/>
      </w:pPr>
      <w:r>
        <w:rPr>
          <w:rFonts w:ascii="Times New Roman" w:hAnsi="Times New Roman"/>
          <w:b w:val="false"/>
          <w:i w:val="false"/>
          <w:color w:val="000000"/>
          <w:sz w:val="22"/>
        </w:rPr>
        <w:t>8:00 Uhr bis 17:00 Uhr: Einführung und 1. Themengebiet</w:t>
      </w:r>
    </w:p>
    <w:p>
      <w:pPr>
        <w:numPr>
          <w:ilvl w:val="0"/>
          <w:numId w:val="103"/>
        </w:numPr>
        <w:spacing w:before="0" w:after="0"/>
        <w:jc w:val="left"/>
      </w:pPr>
      <w:r>
        <w:rPr>
          <w:rFonts w:ascii="Times New Roman" w:hAnsi="Times New Roman"/>
          <w:b w:val="false"/>
          <w:i w:val="false"/>
          <w:color w:val="000000"/>
          <w:sz w:val="22"/>
        </w:rPr>
        <w:t>Dienstag</w:t>
      </w:r>
    </w:p>
    <w:p>
      <w:pPr>
        <w:numPr>
          <w:ilvl w:val="1"/>
          <w:numId w:val="104"/>
        </w:numPr>
        <w:spacing w:before="0" w:after="0"/>
        <w:jc w:val="left"/>
      </w:pPr>
      <w:r>
        <w:rPr>
          <w:rFonts w:ascii="Times New Roman" w:hAnsi="Times New Roman"/>
          <w:b w:val="false"/>
          <w:i w:val="false"/>
          <w:color w:val="000000"/>
          <w:sz w:val="22"/>
        </w:rPr>
        <w:t>8:00 Uhr bis 11:00 Uhr: 2. Themengebiet</w:t>
      </w:r>
    </w:p>
    <w:p>
      <w:pPr>
        <w:numPr>
          <w:ilvl w:val="1"/>
          <w:numId w:val="104"/>
        </w:numPr>
        <w:spacing w:before="0" w:after="0"/>
        <w:jc w:val="left"/>
      </w:pPr>
      <w:r>
        <w:rPr>
          <w:rFonts w:ascii="Times New Roman" w:hAnsi="Times New Roman"/>
          <w:b w:val="false"/>
          <w:i w:val="false"/>
          <w:color w:val="000000"/>
          <w:sz w:val="22"/>
        </w:rPr>
        <w:t>11:00 Uhr bis 14:00 Uhr: 3. Themengebiet - Teil 1</w:t>
      </w:r>
    </w:p>
    <w:p>
      <w:pPr>
        <w:numPr>
          <w:ilvl w:val="1"/>
          <w:numId w:val="104"/>
        </w:numPr>
        <w:spacing w:before="0" w:after="0"/>
        <w:jc w:val="left"/>
      </w:pPr>
      <w:r>
        <w:rPr>
          <w:rFonts w:ascii="Times New Roman" w:hAnsi="Times New Roman"/>
          <w:b w:val="false"/>
          <w:i w:val="false"/>
          <w:color w:val="000000"/>
          <w:sz w:val="22"/>
        </w:rPr>
        <w:t>14:00 Uhr bis 16:00 Uhr: 3. Themengebiet - Teil 2</w:t>
      </w:r>
    </w:p>
    <w:p>
      <w:pPr>
        <w:numPr>
          <w:ilvl w:val="0"/>
          <w:numId w:val="103"/>
        </w:numPr>
        <w:spacing w:before="0" w:after="0"/>
        <w:jc w:val="left"/>
      </w:pPr>
      <w:r>
        <w:rPr>
          <w:rFonts w:ascii="Times New Roman" w:hAnsi="Times New Roman"/>
          <w:b w:val="false"/>
          <w:i w:val="false"/>
          <w:color w:val="000000"/>
          <w:sz w:val="22"/>
        </w:rPr>
        <w:t>Mittwoch</w:t>
      </w:r>
    </w:p>
    <w:p>
      <w:pPr>
        <w:numPr>
          <w:ilvl w:val="1"/>
          <w:numId w:val="105"/>
        </w:numPr>
        <w:spacing w:before="0" w:after="0"/>
        <w:jc w:val="left"/>
      </w:pPr>
      <w:r>
        <w:rPr>
          <w:rFonts w:ascii="Times New Roman" w:hAnsi="Times New Roman"/>
          <w:b w:val="false"/>
          <w:i w:val="false"/>
          <w:color w:val="000000"/>
          <w:sz w:val="22"/>
        </w:rPr>
        <w:t>8:00 Uhr bis 12:00 Uhr: Ausblick</w:t>
      </w:r>
    </w:p>
    <w:bookmarkStart w:name="e24cab0c94a19986626fb74573a3581c" w:id="215"/>
    <w:p>
      <w:pPr>
        <w:pStyle w:val="Heading2"/>
        <w:spacing w:before="199" w:after="199"/>
        <w:ind w:left="120"/>
        <w:jc w:val="left"/>
      </w:pPr>
      <w:r>
        <w:rPr>
          <w:rFonts w:ascii="Times New Roman" w:hAnsi="Times New Roman"/>
          <w:color w:val="000000"/>
        </w:rPr>
        <w:t>Anforderungen zur Barrierefreiheit von Tabellen in PDF-Dokumenten</w:t>
      </w:r>
    </w:p>
    <w:bookmarkEnd w:id="215"/>
    <w:p>
      <w:pPr>
        <w:spacing w:before="269" w:after="269"/>
        <w:ind w:left="120"/>
        <w:jc w:val="left"/>
      </w:pPr>
      <w:r>
        <w:rPr>
          <w:rFonts w:ascii="Times New Roman" w:hAnsi="Times New Roman"/>
          <w:b w:val="false"/>
          <w:i w:val="false"/>
          <w:color w:val="000000"/>
          <w:sz w:val="22"/>
        </w:rPr>
        <w:t>Wie bei den Richtlinien zur Barrierefreiheit im Allgemeinen besteht das Hauptziel von PDF/UA für Tabellen darin zu definieren, wie Tabellen in PDF-Dokumenten so dargestellt werden können, dass sie zugänglich sind.</w:t>
      </w:r>
    </w:p>
    <w:p>
      <w:pPr>
        <w:spacing w:before="269" w:after="269"/>
        <w:ind w:left="120"/>
        <w:jc w:val="left"/>
      </w:pPr>
      <w:r>
        <w:rPr>
          <w:rFonts w:ascii="Times New Roman" w:hAnsi="Times New Roman"/>
          <w:b w:val="false"/>
          <w:i w:val="false"/>
          <w:color w:val="000000"/>
          <w:sz w:val="22"/>
        </w:rPr>
        <w:t>Um als barrierefrei zu gelten, müssen Tabellen in PDF-Dokumenten geeignete semantische Strukturen verwenden und diese in einer logischen Lesereihenfolge anordnen.</w:t>
      </w:r>
    </w:p>
    <w:p>
      <w:pPr>
        <w:spacing w:before="269" w:after="269"/>
        <w:ind w:left="120"/>
        <w:jc w:val="left"/>
      </w:pPr>
      <w:r>
        <w:rPr>
          <w:rFonts w:ascii="Times New Roman" w:hAnsi="Times New Roman"/>
          <w:b w:val="false"/>
          <w:i w:val="false"/>
          <w:color w:val="000000"/>
          <w:sz w:val="22"/>
        </w:rPr>
        <w:t xml:space="preserve">PDF/UA baut auf der eigentlichen PDF-Spezifikation auf und ist als ergänzender Standard gedacht, der in Kombination mit dieser verwendet wird. PDF/UA besteht aus zwei Teilen bzw. zwei Spezifikationen, PDF/UA-1 (ISO 14289-1) und PDF/UA-2 (ISO 14289-2). Beide Teile beschreiben, wie PDF-1.7 und PDF-2.0 verwendet werden können, um barrierefreie PDF-Dokumente zu erstellen. PDF/UA-1 gilt derzeit noch als aktueller Standard, während PDF/UA-2 erst im März 2024 verabschiedet wurde und noch auf seine Verbreitung wartet. Darüber hinaus stehen derzeit (Stand: Juni 2024) auch noch keine Programme zur Verfügung, um PDF/UA-2 zu prüfen. Siehe diesbezüglich auch Abschnitt </w:t>
      </w:r>
      <w:hyperlink w:anchor="95bdcce7f0f435c25c69b8bf18969b26">
        <w:r>
          <w:rPr>
            <w:rFonts w:ascii="Times New Roman" w:hAnsi="Times New Roman"/>
            <w:b w:val="false"/>
            <w:i w:val="false"/>
            <w:color w:val="0000ff"/>
            <w:sz w:val="22"/>
            <w:u w:val="single"/>
          </w:rPr>
          <w:t>Entscheidungshilfe zu PDF Konvertern / Software zum PDF-Export</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Im Hinblick auf Tabellen erweitert und verstärkt PDF/UA-2 die Bestimmungen zu strukturellen und semantischen Informationen. So werden im PDF/UA-2 Standard Tabelleneigenschaften und Strukturen genauer definiert und Verweise auf Kopfzellen unterschiedlicher Ordnung eindeutiger bezeichnet. Dadurch ist für ein Screenreader-Programm klarer erkennbar, in welcher hierarchischen Reihenfolge verschachtelte Kopfzellen einer Datenzelle zuzuordnen sind.</w:t>
      </w:r>
    </w:p>
    <w:bookmarkStart w:name="ebc4844516015fafe60061fa6037a1ca" w:id="216"/>
    <w:p>
      <w:pPr>
        <w:pStyle w:val="Heading1"/>
        <w:spacing w:before="180" w:after="180"/>
        <w:ind w:left="120"/>
        <w:jc w:val="left"/>
      </w:pPr>
      <w:r>
        <w:rPr>
          <w:rFonts w:ascii="Times New Roman" w:hAnsi="Times New Roman"/>
          <w:color w:val="000000"/>
          <w:sz w:val="33"/>
        </w:rPr>
        <w:t>Hinweise zu mathematischen Darstellungen</w:t>
      </w:r>
    </w:p>
    <w:bookmarkEnd w:id="216"/>
    <w:p>
      <w:pPr>
        <w:spacing w:before="269" w:after="269"/>
        <w:ind w:left="120"/>
        <w:jc w:val="left"/>
      </w:pPr>
      <w:hyperlink r:id="rId195">
        <w:r>
          <w:rPr>
            <w:rFonts w:ascii="Times New Roman" w:hAnsi="Times New Roman"/>
            <w:b w:val="false"/>
            <w:i w:val="false"/>
            <w:color w:val="0000ff"/>
            <w:sz w:val="22"/>
            <w:u w:val="single"/>
          </w:rPr>
          <w:t>Online betrachten</w:t>
        </w:r>
      </w:hyperlink>
    </w:p>
    <w:bookmarkStart w:name="aa4bde97a34bb791504efc67645db7a0" w:id="217"/>
    <w:p>
      <w:pPr>
        <w:pStyle w:val="Heading2"/>
        <w:spacing w:before="199" w:after="199"/>
        <w:ind w:left="120"/>
        <w:jc w:val="left"/>
      </w:pPr>
      <w:r>
        <w:rPr>
          <w:rFonts w:ascii="Times New Roman" w:hAnsi="Times New Roman"/>
          <w:color w:val="000000"/>
        </w:rPr>
        <w:t>Allgemeine Einordnung</w:t>
      </w:r>
    </w:p>
    <w:bookmarkEnd w:id="217"/>
    <w:p>
      <w:pPr>
        <w:spacing w:before="269" w:after="269"/>
        <w:ind w:left="120"/>
        <w:jc w:val="left"/>
      </w:pPr>
      <w:r>
        <w:rPr>
          <w:rFonts w:ascii="Times New Roman" w:hAnsi="Times New Roman"/>
          <w:b w:val="false"/>
          <w:i w:val="false"/>
          <w:color w:val="000000"/>
          <w:sz w:val="22"/>
        </w:rPr>
        <w:t>Die Kombination von Mathematik und Barrierefreiheit ist ein komplexes Thema, das differenziert betrachtet werden muss. Zunächst stellt sich die Frage, für welche Zielgruppe und in welchem Detaillierungsgrad die Informationen gedacht sind:</w:t>
      </w:r>
    </w:p>
    <w:p>
      <w:pPr>
        <w:numPr>
          <w:ilvl w:val="0"/>
          <w:numId w:val="106"/>
        </w:numPr>
        <w:spacing w:before="0" w:after="0"/>
        <w:jc w:val="left"/>
      </w:pPr>
      <w:r>
        <w:rPr>
          <w:rFonts w:ascii="Times New Roman" w:hAnsi="Times New Roman"/>
          <w:b w:val="false"/>
          <w:i w:val="false"/>
          <w:color w:val="000000"/>
          <w:sz w:val="22"/>
        </w:rPr>
        <w:t>reine mathematische Informationsvermittlung oder</w:t>
      </w:r>
    </w:p>
    <w:p>
      <w:pPr>
        <w:numPr>
          <w:ilvl w:val="0"/>
          <w:numId w:val="106"/>
        </w:numPr>
        <w:spacing w:before="0" w:after="0"/>
        <w:jc w:val="left"/>
      </w:pPr>
      <w:r>
        <w:rPr>
          <w:rFonts w:ascii="Times New Roman" w:hAnsi="Times New Roman"/>
          <w:b w:val="false"/>
          <w:i w:val="false"/>
          <w:color w:val="000000"/>
          <w:sz w:val="22"/>
        </w:rPr>
        <w:t>Mathematik im Lern- und Lehrkontext nutzen.</w:t>
      </w:r>
    </w:p>
    <w:bookmarkStart w:name="edbdcac1c89b6f39aeaeb7c9c140452c" w:id="218"/>
    <w:p>
      <w:pPr>
        <w:pStyle w:val="Heading2"/>
        <w:spacing w:before="199" w:after="199"/>
        <w:ind w:left="120"/>
        <w:jc w:val="left"/>
      </w:pPr>
      <w:r>
        <w:rPr>
          <w:rFonts w:ascii="Times New Roman" w:hAnsi="Times New Roman"/>
          <w:color w:val="000000"/>
        </w:rPr>
        <w:t>Mathematische Informationsvermittlung</w:t>
      </w:r>
    </w:p>
    <w:bookmarkEnd w:id="218"/>
    <w:p>
      <w:pPr>
        <w:spacing w:before="269" w:after="269"/>
        <w:ind w:left="120"/>
        <w:jc w:val="left"/>
      </w:pPr>
      <w:r>
        <w:rPr>
          <w:rFonts w:ascii="Times New Roman" w:hAnsi="Times New Roman"/>
          <w:b w:val="false"/>
          <w:i w:val="false"/>
          <w:color w:val="000000"/>
          <w:sz w:val="22"/>
        </w:rPr>
        <w:t>Für die allgemeine Vermittlung von mathematischen Formeln, Grafiken und Inhalten sollte grundlegend darauf geachtet werden, als Darstellungsoption keine Rastergrafiken (z. B. JPG, PNG), sondern skalierbare Varianten (Vektorgrafiken, z. B. SVG, EPS) zu verwenden:</w:t>
      </w:r>
    </w:p>
    <w:p>
      <w:pPr>
        <w:numPr>
          <w:ilvl w:val="0"/>
          <w:numId w:val="107"/>
        </w:numPr>
        <w:spacing w:before="0" w:after="0"/>
        <w:jc w:val="left"/>
      </w:pPr>
      <w:r>
        <w:rPr>
          <w:rFonts w:ascii="Times New Roman" w:hAnsi="Times New Roman"/>
          <w:b w:val="false"/>
          <w:i w:val="false"/>
          <w:color w:val="000000"/>
          <w:sz w:val="22"/>
        </w:rPr>
        <w:t xml:space="preserve">Für mathematische </w:t>
      </w:r>
      <w:r>
        <w:rPr>
          <w:rFonts w:ascii="Times New Roman" w:hAnsi="Times New Roman"/>
          <w:b/>
          <w:i w:val="false"/>
          <w:color w:val="000000"/>
          <w:sz w:val="22"/>
        </w:rPr>
        <w:t>Formeln</w:t>
      </w:r>
      <w:r>
        <w:rPr>
          <w:rFonts w:ascii="Times New Roman" w:hAnsi="Times New Roman"/>
          <w:b w:val="false"/>
          <w:i w:val="false"/>
          <w:color w:val="000000"/>
          <w:sz w:val="22"/>
        </w:rPr>
        <w:t xml:space="preserve"> eignen sich LaTeX bzw. MathML-/XML-basierte Darstellungen (die auf Webseiten z. B. mittels </w:t>
      </w:r>
      <w:hyperlink r:id="rId196">
        <w:r>
          <w:rPr>
            <w:rFonts w:ascii="Times New Roman" w:hAnsi="Times New Roman"/>
            <w:b w:val="false"/>
            <w:i w:val="false"/>
            <w:color w:val="0000ff"/>
            <w:sz w:val="22"/>
            <w:u w:val="single"/>
          </w:rPr>
          <w:t>MathJAX</w:t>
        </w:r>
      </w:hyperlink>
      <w:r>
        <w:rPr>
          <w:rFonts w:ascii="Times New Roman" w:hAnsi="Times New Roman"/>
          <w:b w:val="false"/>
          <w:i w:val="false"/>
          <w:color w:val="000000"/>
          <w:sz w:val="22"/>
        </w:rPr>
        <w:t xml:space="preserve"> dargestellt werden können und darüber hinaus auch in Alternativtexten zur Verfügung stehen)</w:t>
      </w:r>
    </w:p>
    <w:p>
      <w:pPr>
        <w:numPr>
          <w:ilvl w:val="0"/>
          <w:numId w:val="107"/>
        </w:numPr>
        <w:spacing w:before="0" w:after="0"/>
        <w:jc w:val="left"/>
      </w:pPr>
      <w:r>
        <w:rPr>
          <w:rFonts w:ascii="Times New Roman" w:hAnsi="Times New Roman"/>
          <w:b w:val="false"/>
          <w:i w:val="false"/>
          <w:color w:val="000000"/>
          <w:sz w:val="22"/>
        </w:rPr>
        <w:t xml:space="preserve">und für </w:t>
      </w:r>
      <w:r>
        <w:rPr>
          <w:rFonts w:ascii="Times New Roman" w:hAnsi="Times New Roman"/>
          <w:b/>
          <w:i w:val="false"/>
          <w:color w:val="000000"/>
          <w:sz w:val="22"/>
        </w:rPr>
        <w:t>Graphen/Grafiken</w:t>
      </w:r>
      <w:r>
        <w:rPr>
          <w:rFonts w:ascii="Times New Roman" w:hAnsi="Times New Roman"/>
          <w:b w:val="false"/>
          <w:i w:val="false"/>
          <w:color w:val="000000"/>
          <w:sz w:val="22"/>
        </w:rPr>
        <w:t xml:space="preserve"> sollten Vektorgrafiken (SVG) genutzt werden.</w:t>
      </w:r>
    </w:p>
    <w:p>
      <w:pPr>
        <w:spacing w:before="269" w:after="269"/>
        <w:ind w:left="120"/>
        <w:jc w:val="left"/>
      </w:pPr>
      <w:r>
        <w:rPr>
          <w:rFonts w:ascii="Times New Roman" w:hAnsi="Times New Roman"/>
          <w:b w:val="false"/>
          <w:i w:val="false"/>
          <w:color w:val="000000"/>
          <w:sz w:val="22"/>
        </w:rPr>
        <w:t>Diese Varianten ermöglichen eine verlustfreie Vergrößerung der Inhalte bzw. einen Zugriff auf Alternativtexte.</w:t>
      </w:r>
    </w:p>
    <w:bookmarkStart w:name="74a5461b8e41d3396ce23219a754df80" w:id="219"/>
    <w:p>
      <w:pPr>
        <w:pStyle w:val="Heading3"/>
        <w:spacing w:before="269" w:after="269"/>
        <w:ind w:left="120"/>
        <w:jc w:val="left"/>
      </w:pPr>
      <w:r>
        <w:rPr>
          <w:rFonts w:ascii="Times New Roman" w:hAnsi="Times New Roman"/>
          <w:color w:val="000000"/>
        </w:rPr>
        <w:t>Darstellung von Formeln</w:t>
      </w:r>
    </w:p>
    <w:bookmarkEnd w:id="219"/>
    <w:p>
      <w:pPr>
        <w:spacing w:before="269" w:after="269"/>
        <w:ind w:left="120"/>
        <w:jc w:val="left"/>
      </w:pPr>
      <w:r>
        <w:rPr>
          <w:rFonts w:ascii="Times New Roman" w:hAnsi="Times New Roman"/>
          <w:b w:val="false"/>
          <w:i w:val="false"/>
          <w:color w:val="000000"/>
          <w:sz w:val="22"/>
        </w:rPr>
        <w:t>In der folgenden Tabelle ist dieselbe Formel einmal als Bild und einmal auf LaTeX basierend dargestellt, um die Unterschiede in der Darstellungsqualität zu veranschaulichen.</w:t>
      </w:r>
    </w:p>
    <w:tbl>
      <w:tblPr>
        <w:tblW w:w="0" w:type="auto"/>
        <w:tblCellSpacing w:w="20" w:type="dxa"/>
        <w:tblBorders>
          <w:top w:val="none"/>
          <w:left w:val="none"/>
          <w:bottom w:val="none"/>
          <w:right w:val="none"/>
          <w:insideH w:val="none"/>
          <w:insideV w:val="none"/>
        </w:tblBorders>
      </w:tblPr>
      <w:tblGrid>
        <w:gridCol w:w="650"/>
        <w:gridCol w:w="6772"/>
      </w:tblGrid>
      <w:tr>
        <w:trPr>
          <w:trHeight w:val="300" w:hRule="atLeast"/>
        </w:trPr>
        <w:tc>
          <w:tcPr>
            <w:tcW w:w="650" w:type="dxa"/>
            <w:tcBorders/>
            <w:tcMar>
              <w:top w:w="15" w:type="dxa"/>
              <w:left w:w="15" w:type="dxa"/>
              <w:bottom w:w="15" w:type="dxa"/>
              <w:right w:w="15" w:type="dxa"/>
            </w:tcMar>
            <w:vAlign w:val="center"/>
          </w:tcPr>
          <w:p>
            <w:pPr>
              <w:spacing w:before="0" w:after="0"/>
              <w:ind w:left="0"/>
              <w:jc w:val="center"/>
            </w:pPr>
            <w:r>
              <w:rPr>
                <w:rFonts w:ascii="Times New Roman" w:hAnsi="Times New Roman"/>
                <w:b/>
                <w:i w:val="false"/>
                <w:color w:val="000000"/>
                <w:sz w:val="22"/>
              </w:rPr>
              <w:t>Bild</w:t>
            </w:r>
          </w:p>
        </w:tc>
        <w:tc>
          <w:tcPr>
            <w:tcW w:w="6772"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MathML-Darstellung</w:t>
            </w:r>
          </w:p>
        </w:tc>
      </w:tr>
      <w:tr>
        <w:trPr>
          <w:trHeight w:val="1020" w:hRule="atLeast"/>
        </w:trPr>
        <w:tc>
          <w:tcPr>
            <w:tcW w:w="650" w:type="dxa"/>
            <w:tcBorders/>
            <w:tcMar>
              <w:top w:w="150" w:type="dxa"/>
              <w:left w:w="15" w:type="dxa"/>
              <w:bottom w:w="15" w:type="dxa"/>
              <w:right w:w="15" w:type="dxa"/>
            </w:tcMar>
            <w:vAlign w:val="center"/>
          </w:tcPr>
          <w:p>
            <w:r>
              <w:drawing>
                <wp:inline distT="0" distB="0" distL="0" distR="0">
                  <wp:extent cx="739109" cy="285750"/>
                  <wp:effectExtent l="0" t="0" r="0" b="0"/>
                  <wp:docPr id="3" name="" descr="Formel: $\frac{m_1}{m_2}=\frac{\sin\beta}{\sin\alpha}$"/>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739109" cy="285750"/>
                          </a:xfrm>
                          <a:prstGeom prst="rect">
                            <a:avLst/>
                          </a:prstGeom>
                        </pic:spPr>
                      </pic:pic>
                    </a:graphicData>
                  </a:graphic>
                </wp:inline>
              </w:drawing>
            </w:r>
          </w:p>
        </w:tc>
        <w:tc>
          <w:tcPr>
            <w:tcW w:w="677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$$\frac{m_1}{m_2}=\frac{\sin\beta}{\sin\alpha}$$</w:t>
            </w:r>
          </w:p>
        </w:tc>
      </w:tr>
    </w:tbl>
    <w:bookmarkStart w:name="3b7f80170eb6d1708270ff5d6d63e8e6" w:id="220"/>
    <w:p>
      <w:pPr>
        <w:pStyle w:val="Heading3"/>
        <w:spacing w:before="269" w:after="269"/>
        <w:ind w:left="120"/>
        <w:jc w:val="left"/>
      </w:pPr>
      <w:r>
        <w:rPr>
          <w:rFonts w:ascii="Times New Roman" w:hAnsi="Times New Roman"/>
          <w:color w:val="000000"/>
        </w:rPr>
        <w:t>Darstellung von Graphen/Grafiken</w:t>
      </w:r>
    </w:p>
    <w:bookmarkEnd w:id="220"/>
    <w:p>
      <w:pPr>
        <w:spacing w:before="269" w:after="269"/>
        <w:ind w:left="120"/>
        <w:jc w:val="left"/>
      </w:pPr>
      <w:r>
        <w:rPr>
          <w:rFonts w:ascii="Times New Roman" w:hAnsi="Times New Roman"/>
          <w:b w:val="false"/>
          <w:i w:val="false"/>
          <w:color w:val="000000"/>
          <w:sz w:val="22"/>
        </w:rPr>
        <w:t>Nachfolgend ist derselbe Graph links als SVG-Datei, d. h. als Vektorgrafik, eingebettet und rechts als PNG-Datei, d. h. als Rastergrafik, um die Unterschiede hinsichtlich der Skalierbarkeit zu veranschaulichen.</w:t>
      </w:r>
    </w:p>
    <w:p>
      <w:pPr>
        <w:spacing w:before="269" w:after="269"/>
        <w:ind w:left="120"/>
        <w:jc w:val="left"/>
      </w:pPr>
      <w:r>
        <w:drawing>
          <wp:inline distT="0" distB="0" distL="0" distR="0">
            <wp:extent cx="2838450" cy="2857500"/>
            <wp:effectExtent l="0" t="0" r="0" b="0"/>
            <wp:docPr id="4" name="" descr="Darstellung einer Parabel als Vektorgrafik"/>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838450" cy="2857500"/>
                    </a:xfrm>
                    <a:prstGeom prst="rect">
                      <a:avLst/>
                    </a:prstGeom>
                  </pic:spPr>
                </pic:pic>
              </a:graphicData>
            </a:graphic>
          </wp:inline>
        </w:drawing>
      </w:r>
      <w:r>
        <w:rPr>
          <w:rFonts w:ascii="Times New Roman" w:hAnsi="Times New Roman"/>
          <w:b w:val="false"/>
          <w:i w:val="false"/>
          <w:color w:val="000000"/>
          <w:sz w:val="22"/>
        </w:rPr>
        <w:t xml:space="preserve"> </w:t>
      </w:r>
      <w:r>
        <w:drawing>
          <wp:inline distT="0" distB="0" distL="0" distR="0">
            <wp:extent cx="2857434" cy="2857500"/>
            <wp:effectExtent l="0" t="0" r="0" b="0"/>
            <wp:docPr id="5" name="" descr="Darstellung einer Parabel als Rastergrafik"/>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857434" cy="2857500"/>
                    </a:xfrm>
                    <a:prstGeom prst="rect">
                      <a:avLst/>
                    </a:prstGeom>
                  </pic:spPr>
                </pic:pic>
              </a:graphicData>
            </a:graphic>
          </wp:inline>
        </w:drawing>
      </w:r>
    </w:p>
    <w:p>
      <w:pPr>
        <w:spacing w:before="269" w:after="269"/>
        <w:ind w:left="120"/>
        <w:jc w:val="left"/>
      </w:pPr>
      <w:r>
        <w:rPr>
          <w:rFonts w:ascii="Times New Roman" w:hAnsi="Times New Roman"/>
          <w:b w:val="false"/>
          <w:i w:val="false"/>
          <w:color w:val="000000"/>
          <w:sz w:val="22"/>
        </w:rPr>
        <w:t>In der Praxis ist der Unterschied oft weniger stark ausgeprägt. Um die Problematik zu verdeutlichen, wurde die Rastergrafik absichtlich in geringerer Auflösung erstellt. Besonders deutlich wird der Vorteil der SVG-Datei beim nachträglichen Vergrößern: Vektorgrafiken lassen sich beliebig skalieren, ohne an Schärfe zu verlieren.</w:t>
      </w:r>
    </w:p>
    <w:bookmarkStart w:name="19b55d553ac7f85569d243105b44e942" w:id="221"/>
    <w:p>
      <w:pPr>
        <w:pStyle w:val="Heading2"/>
        <w:spacing w:before="199" w:after="199"/>
        <w:ind w:left="120"/>
        <w:jc w:val="left"/>
      </w:pPr>
      <w:r>
        <w:rPr>
          <w:rFonts w:ascii="Times New Roman" w:hAnsi="Times New Roman"/>
          <w:color w:val="000000"/>
        </w:rPr>
        <w:t>Mathematik im Lern- und Lehrkontext</w:t>
      </w:r>
    </w:p>
    <w:bookmarkEnd w:id="221"/>
    <w:p>
      <w:pPr>
        <w:spacing w:before="269" w:after="269"/>
        <w:ind w:left="120"/>
        <w:jc w:val="left"/>
      </w:pPr>
      <w:r>
        <w:rPr>
          <w:rFonts w:ascii="Times New Roman" w:hAnsi="Times New Roman"/>
          <w:b w:val="false"/>
          <w:i w:val="false"/>
          <w:color w:val="000000"/>
          <w:sz w:val="22"/>
        </w:rPr>
        <w:t xml:space="preserve">In Bildungseinrichtungen geht es nicht nur um das Lesen, sondern auch um das Verstehen und Anwenden von Mathematik. Hier setzt das Projekt </w:t>
      </w:r>
      <w:hyperlink r:id="rId200">
        <w:r>
          <w:rPr>
            <w:rFonts w:ascii="Times New Roman" w:hAnsi="Times New Roman"/>
            <w:b w:val="false"/>
            <w:i w:val="false"/>
            <w:color w:val="0000ff"/>
            <w:sz w:val="22"/>
            <w:u w:val="single"/>
          </w:rPr>
          <w:t>Math4VIP</w:t>
        </w:r>
      </w:hyperlink>
      <w:r>
        <w:rPr>
          <w:rFonts w:ascii="Times New Roman" w:hAnsi="Times New Roman"/>
          <w:b w:val="false"/>
          <w:i w:val="false"/>
          <w:color w:val="000000"/>
          <w:sz w:val="22"/>
        </w:rPr>
        <w:t xml:space="preserve"> der Universität Marburg und des Karlsruher Instituts für Technologie an. Ziel des Projektes ist es, Studierenden mit Seheinschränkung den Zugang zu mathematischen Inhalten zu erleichtern.</w:t>
      </w:r>
    </w:p>
    <w:p>
      <w:pPr>
        <w:spacing w:before="269" w:after="269"/>
        <w:ind w:left="120"/>
        <w:jc w:val="left"/>
      </w:pPr>
      <w:r>
        <w:rPr>
          <w:rFonts w:ascii="Times New Roman" w:hAnsi="Times New Roman"/>
          <w:b w:val="false"/>
          <w:i w:val="false"/>
          <w:color w:val="000000"/>
          <w:sz w:val="22"/>
        </w:rPr>
        <w:t>Insbesondere in den MINT-Studiengängen stellen die mathematischen Anteile für sehbeeinträchtigte Studierende eine große Herausforderung dar, da die im Studium behandelten komplexen Inhalte häufig visuell vermittelt werden. Nur wenige Hochschulen bieten professionelle Unterstützung bei der Aufbereitung dieser Materialien an, so dass betroffene Studierende auf individuelle Assistenzen angewiesen sind. Dies kann sich negativ auf den Studienerfolg auswirken.</w:t>
      </w:r>
    </w:p>
    <w:p>
      <w:pPr>
        <w:spacing w:before="269" w:after="269"/>
        <w:ind w:left="120"/>
        <w:jc w:val="left"/>
      </w:pPr>
      <w:r>
        <w:rPr>
          <w:rFonts w:ascii="Times New Roman" w:hAnsi="Times New Roman"/>
          <w:b w:val="false"/>
          <w:i w:val="false"/>
          <w:color w:val="000000"/>
          <w:sz w:val="22"/>
        </w:rPr>
        <w:t xml:space="preserve">Das Ziel des </w:t>
      </w:r>
      <w:hyperlink r:id="rId201">
        <w:r>
          <w:rPr>
            <w:rFonts w:ascii="Times New Roman" w:hAnsi="Times New Roman"/>
            <w:b w:val="false"/>
            <w:i w:val="false"/>
            <w:color w:val="0000ff"/>
            <w:sz w:val="22"/>
            <w:u w:val="single"/>
          </w:rPr>
          <w:t>Math4VIP</w:t>
        </w:r>
      </w:hyperlink>
      <w:r>
        <w:rPr>
          <w:rFonts w:ascii="Times New Roman" w:hAnsi="Times New Roman"/>
          <w:b w:val="false"/>
          <w:i w:val="false"/>
          <w:color w:val="000000"/>
          <w:sz w:val="22"/>
        </w:rPr>
        <w:t>-Projektes ist es daher, eine zentrale Plattform zu schaffen, die Informationen über barrierefreien Zugang zu Mathematik sowie Schritte zur barrierefreien Aufbereitung mathematischer Inhalte bereitstellt. Dabei werden neue Standards entwickelt und entsprechende Materialien erstellt und Leitfäden für unterschiedliche Zielgruppen verfasst. Durch Öffentlichkeitsarbeit sollen diese Maßnahmen bekannt gemacht werden. So erhalten Studierende mit Sehbeeinträchtigung unabhängig von ihrer Hochschule Zugang zu barrierefreien Materialien.</w:t>
      </w:r>
    </w:p>
    <w:p>
      <w:pPr>
        <w:spacing w:before="269" w:after="269"/>
        <w:ind w:left="120"/>
        <w:jc w:val="left"/>
      </w:pPr>
      <w:r>
        <w:rPr>
          <w:rFonts w:ascii="Times New Roman" w:hAnsi="Times New Roman"/>
          <w:b w:val="false"/>
          <w:i w:val="false"/>
          <w:color w:val="000000"/>
          <w:sz w:val="22"/>
        </w:rPr>
        <w:t>Zur Verfügung stehen gezielte Handreichungen für:</w:t>
      </w:r>
    </w:p>
    <w:p>
      <w:pPr>
        <w:numPr>
          <w:ilvl w:val="0"/>
          <w:numId w:val="108"/>
        </w:numPr>
        <w:spacing w:before="0" w:after="0"/>
        <w:jc w:val="left"/>
      </w:pPr>
      <w:r>
        <w:rPr>
          <w:rFonts w:ascii="Times New Roman" w:hAnsi="Times New Roman"/>
          <w:b w:val="false"/>
          <w:i w:val="false"/>
          <w:color w:val="000000"/>
          <w:sz w:val="22"/>
        </w:rPr>
        <w:t>Studierende bzw. Lernende,</w:t>
      </w:r>
    </w:p>
    <w:p>
      <w:pPr>
        <w:numPr>
          <w:ilvl w:val="0"/>
          <w:numId w:val="108"/>
        </w:numPr>
        <w:spacing w:before="0" w:after="0"/>
        <w:jc w:val="left"/>
      </w:pPr>
      <w:r>
        <w:rPr>
          <w:rFonts w:ascii="Times New Roman" w:hAnsi="Times New Roman"/>
          <w:b w:val="false"/>
          <w:i w:val="false"/>
          <w:color w:val="000000"/>
          <w:sz w:val="22"/>
        </w:rPr>
        <w:t>Lehrende und</w:t>
      </w:r>
    </w:p>
    <w:p>
      <w:pPr>
        <w:numPr>
          <w:ilvl w:val="0"/>
          <w:numId w:val="108"/>
        </w:numPr>
        <w:spacing w:before="0" w:after="0"/>
        <w:jc w:val="left"/>
      </w:pPr>
      <w:r>
        <w:rPr>
          <w:rFonts w:ascii="Times New Roman" w:hAnsi="Times New Roman"/>
          <w:b w:val="false"/>
          <w:i w:val="false"/>
          <w:color w:val="000000"/>
          <w:sz w:val="22"/>
        </w:rPr>
        <w:t>Umsetzende.</w:t>
      </w:r>
    </w:p>
    <w:bookmarkStart w:name="5cee7cedd9123bd518ce60baa07e4cef" w:id="222"/>
    <w:p>
      <w:pPr>
        <w:pStyle w:val="Heading2"/>
        <w:spacing w:before="199" w:after="199"/>
        <w:ind w:left="120"/>
        <w:jc w:val="left"/>
      </w:pPr>
      <w:r>
        <w:rPr>
          <w:rFonts w:ascii="Times New Roman" w:hAnsi="Times New Roman"/>
          <w:color w:val="000000"/>
        </w:rPr>
        <w:t>Vertiefende Informationen</w:t>
      </w:r>
    </w:p>
    <w:bookmarkEnd w:id="222"/>
    <w:p>
      <w:pPr>
        <w:numPr>
          <w:ilvl w:val="0"/>
          <w:numId w:val="109"/>
        </w:numPr>
        <w:spacing w:before="0" w:after="0"/>
        <w:jc w:val="left"/>
      </w:pPr>
      <w:r>
        <w:rPr>
          <w:rFonts w:ascii="Times New Roman" w:hAnsi="Times New Roman"/>
          <w:b/>
          <w:i w:val="false"/>
          <w:color w:val="000000"/>
          <w:sz w:val="22"/>
        </w:rPr>
        <w:t>Presseinformation zum Projekt “Math4VIP” am Zentrum für digitale Barrierefreiheit und Assistive Technologien des KIT (ACCESS@KIT)</w:t>
      </w:r>
      <w:r>
        <w:br/>
      </w:r>
      <w:r>
        <w:rPr>
          <w:rFonts w:ascii="Times New Roman" w:hAnsi="Times New Roman"/>
          <w:b w:val="false"/>
          <w:i w:val="false"/>
          <w:color w:val="000000"/>
          <w:sz w:val="22"/>
        </w:rPr>
        <w:t xml:space="preserve">ACCESS@KIT. (2023). Presseinformation 004/2023. </w:t>
      </w:r>
      <w:hyperlink r:id="rId202">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203">
        <w:r>
          <w:rPr>
            <w:rFonts w:ascii="Times New Roman" w:hAnsi="Times New Roman"/>
            <w:b w:val="false"/>
            <w:i w:val="false"/>
            <w:color w:val="0000ff"/>
            <w:sz w:val="22"/>
            <w:u w:val="single"/>
          </w:rPr>
          <w:t>https://www.informatik.kit.edu/11147_12945.php</w:t>
        </w:r>
      </w:hyperlink>
    </w:p>
    <w:p>
      <w:pPr>
        <w:numPr>
          <w:ilvl w:val="0"/>
          <w:numId w:val="109"/>
        </w:numPr>
        <w:spacing w:before="0" w:after="0"/>
        <w:jc w:val="left"/>
      </w:pPr>
      <w:r>
        <w:rPr>
          <w:rFonts w:ascii="Times New Roman" w:hAnsi="Times New Roman"/>
          <w:b/>
          <w:i w:val="false"/>
          <w:color w:val="000000"/>
          <w:sz w:val="22"/>
        </w:rPr>
        <w:t>Plattform des Kooperationsprojekts Math4VIP</w:t>
      </w:r>
      <w:r>
        <w:br/>
      </w:r>
      <w:hyperlink r:id="rId204">
        <w:r>
          <w:rPr>
            <w:rFonts w:ascii="Times New Roman" w:hAnsi="Times New Roman"/>
            <w:b w:val="false"/>
            <w:i w:val="false"/>
            <w:color w:val="0000ff"/>
            <w:sz w:val="22"/>
            <w:u w:val="single"/>
          </w:rPr>
          <w:t>(o. J.). Math4VIP</w:t>
        </w:r>
      </w:hyperlink>
    </w:p>
    <w:p>
      <w:pPr>
        <w:numPr>
          <w:ilvl w:val="0"/>
          <w:numId w:val="109"/>
        </w:numPr>
        <w:spacing w:before="0" w:after="0"/>
        <w:jc w:val="left"/>
      </w:pPr>
      <w:r>
        <w:rPr>
          <w:rFonts w:ascii="Times New Roman" w:hAnsi="Times New Roman"/>
          <w:b/>
          <w:i w:val="false"/>
          <w:color w:val="000000"/>
          <w:sz w:val="22"/>
        </w:rPr>
        <w:t>JavaScript-basierte Darstellungsmöglichkeit für mathematische Formeln und Gleichungen in Webbrowsern (browserübergreifend)</w:t>
      </w:r>
      <w:r>
        <w:br/>
      </w:r>
      <w:hyperlink r:id="rId205">
        <w:r>
          <w:rPr>
            <w:rFonts w:ascii="Times New Roman" w:hAnsi="Times New Roman"/>
            <w:b w:val="false"/>
            <w:i w:val="false"/>
            <w:color w:val="0000ff"/>
            <w:sz w:val="22"/>
            <w:u w:val="single"/>
          </w:rPr>
          <w:t>(o.J.). MathJax</w:t>
        </w:r>
      </w:hyperlink>
    </w:p>
    <w:p>
      <w:pPr>
        <w:numPr>
          <w:ilvl w:val="0"/>
          <w:numId w:val="109"/>
        </w:numPr>
        <w:spacing w:before="0" w:after="0"/>
        <w:jc w:val="left"/>
      </w:pPr>
      <w:r>
        <w:rPr>
          <w:rFonts w:ascii="Times New Roman" w:hAnsi="Times New Roman"/>
          <w:b/>
          <w:i w:val="false"/>
          <w:color w:val="000000"/>
          <w:sz w:val="22"/>
        </w:rPr>
        <w:t>VISCH-Leitfaden der Deutschen Blindenstudienanstalt e.V. (blista)</w:t>
      </w:r>
      <w:r>
        <w:br/>
      </w:r>
      <w:hyperlink r:id="rId206">
        <w:r>
          <w:rPr>
            <w:rFonts w:ascii="Times New Roman" w:hAnsi="Times New Roman"/>
            <w:b w:val="false"/>
            <w:i w:val="false"/>
            <w:color w:val="0000ff"/>
            <w:sz w:val="22"/>
            <w:u w:val="single"/>
          </w:rPr>
          <w:t>Deutsche Blindenstudienanstalt e.V. (blista). (2012). VISCH. Visualisierte Informationen in Schulbüchern zugänglich machen. Leitfaden mit Beispielen</w:t>
        </w:r>
      </w:hyperlink>
    </w:p>
    <w:p>
      <w:pPr>
        <w:numPr>
          <w:ilvl w:val="0"/>
          <w:numId w:val="109"/>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207">
        <w:r>
          <w:rPr>
            <w:rFonts w:ascii="Times New Roman" w:hAnsi="Times New Roman"/>
            <w:b w:val="false"/>
            <w:i w:val="false"/>
            <w:color w:val="0000ff"/>
            <w:sz w:val="22"/>
            <w:u w:val="single"/>
          </w:rPr>
          <w:t>https://doi.org/10.1007/978-3-031-60884-1_27</w:t>
        </w:r>
      </w:hyperlink>
    </w:p>
    <w:p>
      <w:pPr>
        <w:numPr>
          <w:ilvl w:val="0"/>
          <w:numId w:val="109"/>
        </w:numPr>
        <w:spacing w:before="0" w:after="0"/>
        <w:jc w:val="left"/>
      </w:pPr>
      <w:r>
        <w:rPr>
          <w:rFonts w:ascii="Times New Roman" w:hAnsi="Times New Roman"/>
          <w:b/>
          <w:i w:val="false"/>
          <w:color w:val="000000"/>
          <w:sz w:val="22"/>
        </w:rPr>
        <w:t>Anleitung des Regionalen Rechenzentrums Erlangen (RRZE)</w:t>
      </w:r>
      <w:r>
        <w:br/>
      </w:r>
      <w:hyperlink r:id="rId208">
        <w:r>
          <w:rPr>
            <w:rFonts w:ascii="Times New Roman" w:hAnsi="Times New Roman"/>
            <w:b w:val="false"/>
            <w:i w:val="false"/>
            <w:color w:val="0000ff"/>
            <w:sz w:val="22"/>
            <w:u w:val="single"/>
          </w:rPr>
          <w:t>Gunther Heintzen. (2019). Mathematische Formeln vorlesen, erstellen und zugänglich machen</w:t>
        </w:r>
      </w:hyperlink>
    </w:p>
    <w:p>
      <w:pPr>
        <w:numPr>
          <w:ilvl w:val="0"/>
          <w:numId w:val="109"/>
        </w:numPr>
        <w:spacing w:before="0" w:after="0"/>
        <w:jc w:val="left"/>
      </w:pPr>
      <w:r>
        <w:rPr>
          <w:rFonts w:ascii="Times New Roman" w:hAnsi="Times New Roman"/>
          <w:b/>
          <w:i w:val="false"/>
          <w:color w:val="000000"/>
          <w:sz w:val="22"/>
        </w:rPr>
        <w:t>Poster zur Versprachlichung von Formeln der Technischen Universität Dresden</w:t>
      </w:r>
      <w:r>
        <w:br/>
      </w:r>
      <w:hyperlink r:id="rId209">
        <w:r>
          <w:rPr>
            <w:rFonts w:ascii="Times New Roman" w:hAnsi="Times New Roman"/>
            <w:b w:val="false"/>
            <w:i w:val="false"/>
            <w:color w:val="0000ff"/>
            <w:sz w:val="22"/>
            <w:u w:val="single"/>
          </w:rPr>
          <w:t>Wiebke Janßen &amp; Gesche Pospiech. (2015a). Versprachlichung von Formeln</w:t>
        </w:r>
      </w:hyperlink>
    </w:p>
    <w:p>
      <w:pPr>
        <w:numPr>
          <w:ilvl w:val="0"/>
          <w:numId w:val="109"/>
        </w:numPr>
        <w:spacing w:before="0" w:after="0"/>
        <w:jc w:val="left"/>
      </w:pPr>
      <w:r>
        <w:rPr>
          <w:rFonts w:ascii="Times New Roman" w:hAnsi="Times New Roman"/>
          <w:b/>
          <w:i w:val="false"/>
          <w:color w:val="000000"/>
          <w:sz w:val="22"/>
        </w:rPr>
        <w:t>Tagungsbeitrag zur Versprachlichung von Formeln</w:t>
      </w:r>
      <w:r>
        <w:br/>
      </w:r>
      <w:hyperlink r:id="rId210">
        <w:r>
          <w:rPr>
            <w:rFonts w:ascii="Times New Roman" w:hAnsi="Times New Roman"/>
            <w:b w:val="false"/>
            <w:i w:val="false"/>
            <w:color w:val="0000ff"/>
            <w:sz w:val="22"/>
            <w:u w:val="single"/>
          </w:rPr>
          <w:t>Wiebke Janßen &amp; Gesche Pospiech. (2015b). Versprachlichung von Formeln. Die Bedeutung von Formeln und ihre Vermittlung</w:t>
        </w:r>
      </w:hyperlink>
    </w:p>
    <w:p>
      <w:pPr>
        <w:numPr>
          <w:ilvl w:val="0"/>
          <w:numId w:val="109"/>
        </w:numPr>
        <w:spacing w:before="0" w:after="0"/>
        <w:jc w:val="left"/>
      </w:pPr>
      <w:r>
        <w:rPr>
          <w:rFonts w:ascii="Times New Roman" w:hAnsi="Times New Roman"/>
          <w:b/>
          <w:i w:val="false"/>
          <w:color w:val="000000"/>
          <w:sz w:val="22"/>
        </w:rPr>
        <w:t>Author Guide to Writing Alt Text (PDF-Ausgabe)</w:t>
      </w:r>
      <w:r>
        <w:br/>
      </w:r>
      <w:hyperlink r:id="rId211">
        <w:r>
          <w:rPr>
            <w:rFonts w:ascii="Times New Roman" w:hAnsi="Times New Roman"/>
            <w:b w:val="false"/>
            <w:i w:val="false"/>
            <w:color w:val="0000ff"/>
            <w:sz w:val="22"/>
            <w:u w:val="single"/>
          </w:rPr>
          <w:t>Taylor &amp; Francis Group. (2020a). Author Guide to Writing Alt Text</w:t>
        </w:r>
      </w:hyperlink>
    </w:p>
    <w:p>
      <w:pPr>
        <w:numPr>
          <w:ilvl w:val="0"/>
          <w:numId w:val="109"/>
        </w:numPr>
        <w:spacing w:before="0" w:after="0"/>
        <w:jc w:val="left"/>
      </w:pPr>
      <w:r>
        <w:rPr>
          <w:rFonts w:ascii="Times New Roman" w:hAnsi="Times New Roman"/>
          <w:b/>
          <w:i w:val="false"/>
          <w:color w:val="000000"/>
          <w:sz w:val="22"/>
        </w:rPr>
        <w:t>Author Guide to Writing Alt Text (HTML-Ausgabe)</w:t>
      </w:r>
      <w:r>
        <w:br/>
      </w:r>
      <w:hyperlink r:id="rId212">
        <w:r>
          <w:rPr>
            <w:rFonts w:ascii="Times New Roman" w:hAnsi="Times New Roman"/>
            <w:b w:val="false"/>
            <w:i w:val="false"/>
            <w:color w:val="0000ff"/>
            <w:sz w:val="22"/>
            <w:u w:val="single"/>
          </w:rPr>
          <w:t>Taylor &amp; Francis Group. (2020b). Author Guide to Writing Alt Text</w:t>
        </w:r>
      </w:hyperlink>
    </w:p>
    <w:p>
      <w:pPr>
        <w:numPr>
          <w:ilvl w:val="0"/>
          <w:numId w:val="109"/>
        </w:numPr>
        <w:spacing w:before="0" w:after="0"/>
        <w:jc w:val="left"/>
      </w:pPr>
      <w:r>
        <w:rPr>
          <w:rFonts w:ascii="Times New Roman" w:hAnsi="Times New Roman"/>
          <w:b/>
          <w:i w:val="false"/>
          <w:color w:val="000000"/>
          <w:sz w:val="22"/>
        </w:rPr>
        <w:t>Beispiele zur Beschreibung von Line Graphs, Boxplot Charts, Screenshots, Flussdiagrammen sowie Fotos bei ACM SIGACCESS (Special Interest Group on Accessible Computing)</w:t>
      </w:r>
      <w:r>
        <w:br/>
      </w:r>
      <w:hyperlink r:id="rId213">
        <w:r>
          <w:rPr>
            <w:rFonts w:ascii="Times New Roman" w:hAnsi="Times New Roman"/>
            <w:b w:val="false"/>
            <w:i w:val="false"/>
            <w:color w:val="0000ff"/>
            <w:sz w:val="22"/>
            <w:u w:val="single"/>
          </w:rPr>
          <w:t>Shari Trewin. (2019). Describing Figures</w:t>
        </w:r>
      </w:hyperlink>
    </w:p>
    <w:bookmarkStart w:name="1a46a78e934080f094166906db6331fa" w:id="223"/>
    <w:p>
      <w:pPr>
        <w:pStyle w:val="Heading1"/>
        <w:spacing w:before="180" w:after="180"/>
        <w:ind w:left="120"/>
        <w:jc w:val="left"/>
      </w:pPr>
      <w:r>
        <w:rPr>
          <w:rFonts w:ascii="Times New Roman" w:hAnsi="Times New Roman"/>
          <w:color w:val="000000"/>
          <w:sz w:val="33"/>
        </w:rPr>
        <w:t>Hinweise zu Tools zur Überprüfung der Barrierefreiheit</w:t>
      </w:r>
    </w:p>
    <w:bookmarkEnd w:id="223"/>
    <w:p>
      <w:pPr>
        <w:spacing w:before="269" w:after="269"/>
        <w:ind w:left="120"/>
        <w:jc w:val="left"/>
      </w:pPr>
      <w:hyperlink r:id="rId214">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Es existieren unterschiedliche Tools zur Überprüfung der digitalen Barrierefreiheit von Dokumenten. Diese arbeiten unterschiedlich und überprüfen verschiedene Faktoren eines Dokumentes. Nachfolgend finden Sie eine Übersicht einiger dieser Tools.</w:t>
      </w:r>
    </w:p>
    <w:p>
      <w:pPr>
        <w:spacing w:before="269" w:after="269"/>
        <w:ind w:left="120"/>
        <w:jc w:val="left"/>
      </w:pPr>
      <w:r>
        <w:rPr>
          <w:rFonts w:ascii="Times New Roman" w:hAnsi="Times New Roman"/>
          <w:b w:val="false"/>
          <w:i w:val="false"/>
          <w:color w:val="000000"/>
          <w:sz w:val="22"/>
        </w:rPr>
        <w:t>Bitte beachten Sie, dass es bei jeder Barrierefreiheits-Prüfung Kriterien gibt, die automatisiert von einem Tool geprüft werden können und Kriterien, die vom Menschen zu prüfen sind. So kann z. B. ein Tool prüfen, ob es einen Alternativtext für Bilder gibt; ob dieser sinnvoll ist, muss jedoch von einem Menschen geprüft werden.</w:t>
      </w:r>
    </w:p>
    <w:bookmarkStart w:name="9c2cf0ca72408a752b56ba6fc6ee13ec" w:id="224"/>
    <w:p>
      <w:pPr>
        <w:pStyle w:val="Heading2"/>
        <w:spacing w:before="199" w:after="199"/>
        <w:ind w:left="120"/>
        <w:jc w:val="left"/>
      </w:pPr>
      <w:r>
        <w:rPr>
          <w:rFonts w:ascii="Times New Roman" w:hAnsi="Times New Roman"/>
          <w:color w:val="000000"/>
        </w:rPr>
        <w:t>Prüfung der Barrierefreiheit in Microsoft Office-Dokumenten</w:t>
      </w:r>
    </w:p>
    <w:bookmarkEnd w:id="224"/>
    <w:p>
      <w:pPr>
        <w:spacing w:before="269" w:after="269"/>
        <w:ind w:left="120"/>
        <w:jc w:val="left"/>
      </w:pPr>
      <w:r>
        <w:rPr>
          <w:rFonts w:ascii="Times New Roman" w:hAnsi="Times New Roman"/>
          <w:b w:val="false"/>
          <w:i w:val="false"/>
          <w:color w:val="000000"/>
          <w:sz w:val="22"/>
        </w:rPr>
        <w:t xml:space="preserve">In allen Microsoft Office-Programmen gibt es die Möglichkeit, eine automatisierte Barrierefreiheitsprüfung zu starten. Diese finden Sie bei den Office 365 Produkten im Menü „Überprüfen“ und dann unter dem Punkt „Barrierefreiheit überprüfen“. Zu beachten ist, dass hier nur Anforderungen geprüft werden können, die automatisiert prüfbar sind. Das sind </w:t>
      </w:r>
      <w:r>
        <w:rPr>
          <w:rFonts w:ascii="Times New Roman" w:hAnsi="Times New Roman"/>
          <w:b/>
          <w:i w:val="false"/>
          <w:color w:val="000000"/>
          <w:sz w:val="22"/>
        </w:rPr>
        <w:t>nicht</w:t>
      </w:r>
      <w:r>
        <w:rPr>
          <w:rFonts w:ascii="Times New Roman" w:hAnsi="Times New Roman"/>
          <w:b w:val="false"/>
          <w:i w:val="false"/>
          <w:color w:val="000000"/>
          <w:sz w:val="22"/>
        </w:rPr>
        <w:t xml:space="preserve"> alle Anforderungen an die Barrierefreiheit. Zu beachten ist auch, dass die Qualität der Prüfung von der eingesetzten Version der Microsoft Office-Produkte abhängig ist. In der Regel gilt, dass mit der neuesten Version die besten Ergebnisse erzielt werden.</w:t>
      </w:r>
    </w:p>
    <w:p>
      <w:pPr>
        <w:spacing w:before="269" w:after="269"/>
        <w:ind w:left="120"/>
        <w:jc w:val="left"/>
      </w:pPr>
      <w:r>
        <w:rPr>
          <w:rFonts w:ascii="Times New Roman" w:hAnsi="Times New Roman"/>
          <w:b w:val="false"/>
          <w:i w:val="false"/>
          <w:color w:val="000000"/>
          <w:sz w:val="22"/>
        </w:rPr>
        <w:t>In jedem Fall muss die Barrierefreiheit nach einer automatisierten Prüfung auch noch manuell geprüft werden.</w:t>
      </w:r>
    </w:p>
    <w:p>
      <w:pPr>
        <w:spacing w:before="269" w:after="269"/>
        <w:ind w:left="120"/>
        <w:jc w:val="left"/>
      </w:pPr>
      <w:r>
        <w:rPr>
          <w:rFonts w:ascii="Times New Roman" w:hAnsi="Times New Roman"/>
          <w:b w:val="false"/>
          <w:i w:val="false"/>
          <w:color w:val="000000"/>
          <w:sz w:val="22"/>
        </w:rPr>
        <w:t>Bei der Konvertierung in das PDF-Format ist noch Folgendes zu beachten: Auch wenn die Barrierefreiheitsprüfung von Microsoft ohne Fehler läuft, kann es im PDF noch Barrierefreiheitsfehler geben. Genauso umgekehrt, wenn die Barrierefreiheitsprüfung von Microsoft Fehler oder Warnungen anzeigt, kann es sein, dass das PDF fehlerfrei ist. Ob das PDF noch Fehler aufweist oder nicht, hängt sehr stark vom jeweiligen Konverter ab.</w:t>
      </w:r>
    </w:p>
    <w:bookmarkStart w:name="1ebaadd0256c7a87ccad111647a43d0f" w:id="225"/>
    <w:p>
      <w:pPr>
        <w:pStyle w:val="Heading2"/>
        <w:spacing w:before="199" w:after="199"/>
        <w:ind w:left="120"/>
        <w:jc w:val="left"/>
      </w:pPr>
      <w:r>
        <w:rPr>
          <w:rFonts w:ascii="Times New Roman" w:hAnsi="Times New Roman"/>
          <w:color w:val="000000"/>
        </w:rPr>
        <w:t>Prüfung von PDF-Dokumenten</w:t>
      </w:r>
    </w:p>
    <w:bookmarkEnd w:id="225"/>
    <w:p>
      <w:pPr>
        <w:spacing w:before="269" w:after="269"/>
        <w:ind w:left="120"/>
        <w:jc w:val="left"/>
      </w:pPr>
      <w:r>
        <w:rPr>
          <w:rFonts w:ascii="Times New Roman" w:hAnsi="Times New Roman"/>
          <w:b w:val="false"/>
          <w:i w:val="false"/>
          <w:color w:val="000000"/>
          <w:sz w:val="22"/>
        </w:rPr>
        <w:t xml:space="preserve">Fertige PDF-Dateien können direkt mit Tools auf die Barrierefreiheit überprüft werden. Hierbei stehen mehrere Möglichkeiten zur Verfügung. Welche Kriterien eines PDF-Dokuments von einem Tool geprüft werden können und welche vom Menschen zu prüfen sind, wird im Matterhorn-Protokoll beschrieben. </w:t>
      </w:r>
      <w:hyperlink r:id="rId215">
        <w:r>
          <w:rPr>
            <w:rFonts w:ascii="Times New Roman" w:hAnsi="Times New Roman"/>
            <w:b w:val="false"/>
            <w:i w:val="false"/>
            <w:color w:val="0000ff"/>
            <w:sz w:val="22"/>
            <w:u w:val="single"/>
          </w:rPr>
          <w:t>Deutsche Version des Matterhorn Protokolls 1.02</w:t>
        </w:r>
      </w:hyperlink>
      <w:r>
        <w:rPr>
          <w:rFonts w:ascii="Times New Roman" w:hAnsi="Times New Roman"/>
          <w:b w:val="false"/>
          <w:i w:val="false"/>
          <w:color w:val="000000"/>
          <w:sz w:val="22"/>
        </w:rPr>
        <w:t>.</w:t>
      </w:r>
    </w:p>
    <w:bookmarkStart w:name="b1b81b1931e9d8b4c263a7d2f2795f9e" w:id="226"/>
    <w:p>
      <w:pPr>
        <w:pStyle w:val="Heading3"/>
        <w:spacing w:before="269" w:after="269"/>
        <w:ind w:left="120"/>
        <w:jc w:val="left"/>
      </w:pPr>
      <w:r>
        <w:rPr>
          <w:rFonts w:ascii="Times New Roman" w:hAnsi="Times New Roman"/>
          <w:color w:val="000000"/>
        </w:rPr>
        <w:t>PDF Accessibility Checker (PAC)</w:t>
      </w:r>
    </w:p>
    <w:bookmarkEnd w:id="226"/>
    <w:p>
      <w:pPr>
        <w:spacing w:before="269" w:after="269"/>
        <w:ind w:left="120"/>
        <w:jc w:val="left"/>
      </w:pPr>
      <w:r>
        <w:rPr>
          <w:rFonts w:ascii="Times New Roman" w:hAnsi="Times New Roman"/>
          <w:b w:val="false"/>
          <w:i w:val="false"/>
          <w:color w:val="000000"/>
          <w:sz w:val="22"/>
        </w:rPr>
        <w:t>Der kostenlose PAC (aktuell nur für Windows, für andere Betriebssystem siehe axesCheck) prüft Kriterien des PDF/UA Standards und der WCAG. Die automatische Prüfung prüft die ca. 2/3 maschinenprüfbaren Kriterien des PDF/UA Standards. Zu diesen kann man sich einen Detailbericht mit Position des jeweiligen Fehlers anzeigen lassen.</w:t>
      </w:r>
    </w:p>
    <w:p>
      <w:pPr>
        <w:spacing w:before="269" w:after="269"/>
        <w:ind w:left="120"/>
        <w:jc w:val="left"/>
      </w:pPr>
      <w:r>
        <w:rPr>
          <w:rFonts w:ascii="Times New Roman" w:hAnsi="Times New Roman"/>
          <w:b w:val="false"/>
          <w:i w:val="false"/>
          <w:color w:val="000000"/>
          <w:sz w:val="22"/>
        </w:rPr>
        <w:t>Für die restlichen, vom Menschen zu prüfenden Kriterien ist die Screenreader-Vorschau und die Anzeige der Logischen Struktur geeignet. Ebenfalls gibt es ein Set von Qualitätsprüfungen, die auf mögliche Fehler hinweisen. Die Qualitätsprüfung hilft, Stellen zu finden, die möglicherweise ein Fehler sind. Es muss jedoch ein Mensch entscheiden, ob das der Fall ist. Die Qualitätspüfungen helfen, möglichen Problemstellen schneller zu finden. In diesem Sinne sind die neuen Qualitätsprüfungen keine offiziellen technischen Kriterien und sie müssen nicht alle erfüllt sein, um das PDF als barrierefrei auszuweisen. Sie sollen als Hinweise auf mögliche Fehler dienen.</w:t>
      </w:r>
    </w:p>
    <w:p>
      <w:pPr>
        <w:spacing w:before="269" w:after="269"/>
        <w:ind w:left="120"/>
        <w:jc w:val="left"/>
      </w:pPr>
      <w:r>
        <w:rPr>
          <w:rFonts w:ascii="Times New Roman" w:hAnsi="Times New Roman"/>
          <w:b w:val="false"/>
          <w:i w:val="false"/>
          <w:color w:val="000000"/>
          <w:sz w:val="22"/>
        </w:rPr>
        <w:t xml:space="preserve">Auf der </w:t>
      </w:r>
      <w:hyperlink r:id="rId216">
        <w:r>
          <w:rPr>
            <w:rFonts w:ascii="Times New Roman" w:hAnsi="Times New Roman"/>
            <w:b w:val="false"/>
            <w:i w:val="false"/>
            <w:color w:val="0000ff"/>
            <w:sz w:val="22"/>
            <w:u w:val="single"/>
          </w:rPr>
          <w:t>Webseite des PAC</w:t>
        </w:r>
      </w:hyperlink>
      <w:r>
        <w:rPr>
          <w:rFonts w:ascii="Times New Roman" w:hAnsi="Times New Roman"/>
          <w:b w:val="false"/>
          <w:i w:val="false"/>
          <w:color w:val="000000"/>
          <w:sz w:val="22"/>
        </w:rPr>
        <w:t xml:space="preserve"> gibt es eine Anleitung und Termine für Webinare zur Verwendung des PAC. Auf der Webseite von axes4 werden Aufzeichnungen von Webinaren zum PAC und zu anderen Themen zur Verfügung gestellt: </w:t>
      </w:r>
      <w:hyperlink r:id="rId217">
        <w:r>
          <w:rPr>
            <w:rFonts w:ascii="Times New Roman" w:hAnsi="Times New Roman"/>
            <w:b w:val="false"/>
            <w:i w:val="false"/>
            <w:color w:val="0000ff"/>
            <w:sz w:val="22"/>
            <w:u w:val="single"/>
          </w:rPr>
          <w:t>https://www.axes4.com/de/ressourcen-community/videos</w:t>
        </w:r>
      </w:hyperlink>
    </w:p>
    <w:p>
      <w:pPr>
        <w:spacing w:before="269" w:after="269"/>
        <w:ind w:left="120"/>
        <w:jc w:val="left"/>
      </w:pPr>
      <w:r>
        <w:rPr>
          <w:rFonts w:ascii="Times New Roman" w:hAnsi="Times New Roman"/>
          <w:b w:val="false"/>
          <w:i w:val="false"/>
          <w:color w:val="000000"/>
          <w:sz w:val="22"/>
        </w:rPr>
        <w:t>Zum Beseitigen einzelner Probleme gibt es Anleitungen:</w:t>
      </w:r>
    </w:p>
    <w:p>
      <w:pPr>
        <w:numPr>
          <w:ilvl w:val="0"/>
          <w:numId w:val="110"/>
        </w:numPr>
        <w:spacing w:before="0" w:after="0"/>
        <w:jc w:val="left"/>
      </w:pPr>
      <w:hyperlink r:id="rId218">
        <w:r>
          <w:rPr>
            <w:rFonts w:ascii="Times New Roman" w:hAnsi="Times New Roman"/>
            <w:b w:val="false"/>
            <w:i w:val="false"/>
            <w:color w:val="0000ff"/>
            <w:sz w:val="22"/>
            <w:u w:val="single"/>
          </w:rPr>
          <w:t>PAC Fehler reparieren mit Adobe Acrobat</w:t>
        </w:r>
      </w:hyperlink>
    </w:p>
    <w:p>
      <w:pPr>
        <w:numPr>
          <w:ilvl w:val="0"/>
          <w:numId w:val="110"/>
        </w:numPr>
        <w:spacing w:before="0" w:after="0"/>
        <w:jc w:val="left"/>
      </w:pPr>
      <w:hyperlink r:id="rId219">
        <w:r>
          <w:rPr>
            <w:rFonts w:ascii="Times New Roman" w:hAnsi="Times New Roman"/>
            <w:b w:val="false"/>
            <w:i w:val="false"/>
            <w:color w:val="0000ff"/>
            <w:sz w:val="22"/>
            <w:u w:val="single"/>
          </w:rPr>
          <w:t>PDF/UA Probleme lösen mit axesPDF</w:t>
        </w:r>
      </w:hyperlink>
    </w:p>
    <w:p>
      <w:pPr>
        <w:spacing w:before="269" w:after="269"/>
        <w:ind w:left="120"/>
        <w:jc w:val="left"/>
      </w:pPr>
      <w:r>
        <w:rPr>
          <w:rFonts w:ascii="Times New Roman" w:hAnsi="Times New Roman"/>
          <w:b w:val="false"/>
          <w:i w:val="false"/>
          <w:color w:val="000000"/>
          <w:sz w:val="22"/>
        </w:rPr>
        <w:t>Neben dem PDF/UA-Standard müssen PDF-Dateien ebenfalls die Anforderungen des Abschnittes 10 der EN 301 549 erfüllen. Diese können über den Tab “WCAG” angezeigt werden. Auch hier ist zu beachten, dass nicht alle Anforderungen aus Abschnitt 10 automatisiert geprüft werden können. Eine manuelle Prüfung der Anforderungen aus Abschnitt 10 ist daher zu empfehlen.</w:t>
      </w:r>
    </w:p>
    <w:bookmarkStart w:name="df7db69ef4554b37097cc1b1678939e3" w:id="227"/>
    <w:p>
      <w:pPr>
        <w:pStyle w:val="Heading3"/>
        <w:spacing w:before="269" w:after="269"/>
        <w:ind w:left="120"/>
        <w:jc w:val="left"/>
      </w:pPr>
      <w:r>
        <w:rPr>
          <w:rFonts w:ascii="Times New Roman" w:hAnsi="Times New Roman"/>
          <w:color w:val="000000"/>
        </w:rPr>
        <w:t>axesCheck</w:t>
      </w:r>
    </w:p>
    <w:bookmarkEnd w:id="227"/>
    <w:p>
      <w:pPr>
        <w:spacing w:before="269" w:after="269"/>
        <w:ind w:left="120"/>
        <w:jc w:val="left"/>
      </w:pPr>
      <w:r>
        <w:rPr>
          <w:rFonts w:ascii="Times New Roman" w:hAnsi="Times New Roman"/>
          <w:b w:val="false"/>
          <w:i w:val="false"/>
          <w:color w:val="000000"/>
          <w:sz w:val="22"/>
        </w:rPr>
        <w:t xml:space="preserve">Eine Möglichkeit, PDF Dateien online zu überprüfen, bietet </w:t>
      </w:r>
      <w:hyperlink r:id="rId220">
        <w:r>
          <w:rPr>
            <w:rFonts w:ascii="Times New Roman" w:hAnsi="Times New Roman"/>
            <w:b w:val="false"/>
            <w:i w:val="false"/>
            <w:color w:val="0000ff"/>
            <w:sz w:val="22"/>
            <w:u w:val="single"/>
          </w:rPr>
          <w:t>axesCheck</w:t>
        </w:r>
      </w:hyperlink>
      <w:r>
        <w:rPr>
          <w:rFonts w:ascii="Times New Roman" w:hAnsi="Times New Roman"/>
          <w:b w:val="false"/>
          <w:i w:val="false"/>
          <w:color w:val="000000"/>
          <w:sz w:val="22"/>
        </w:rPr>
        <w:t>, eine Online-Version des PAC. Hierbei können im Browser direkt PDF-Dokumente hochgeladen werden. Diese werden dann online geprüft und das Ergebnis wie im PAC angezeigt. Dadurch wird das Testen unter Linux und MacOS möglich. Aus Sicht des Datenschutzes sollte man hier beachten, dass das Dokument auf andere Server hochgeladen wird und es erst dann ausgewertet werden kann. Die Datenschutzbestimmungen sind einsehbar. Das Online-Tool kann komplett kostenlos benutzt werden.</w:t>
      </w:r>
    </w:p>
    <w:bookmarkStart w:name="0b0d70cee28e24850f35bb851fdc0ba1" w:id="228"/>
    <w:p>
      <w:pPr>
        <w:pStyle w:val="Heading3"/>
        <w:spacing w:before="269" w:after="269"/>
        <w:ind w:left="120"/>
        <w:jc w:val="left"/>
      </w:pPr>
      <w:r>
        <w:rPr>
          <w:rFonts w:ascii="Times New Roman" w:hAnsi="Times New Roman"/>
          <w:color w:val="000000"/>
        </w:rPr>
        <w:t>Programminterne Prüfung</w:t>
      </w:r>
    </w:p>
    <w:bookmarkEnd w:id="228"/>
    <w:p>
      <w:pPr>
        <w:spacing w:before="269" w:after="269"/>
        <w:ind w:left="120"/>
        <w:jc w:val="left"/>
      </w:pPr>
      <w:r>
        <w:rPr>
          <w:rFonts w:ascii="Times New Roman" w:hAnsi="Times New Roman"/>
          <w:b w:val="false"/>
          <w:i w:val="false"/>
          <w:color w:val="000000"/>
          <w:sz w:val="22"/>
        </w:rPr>
        <w:t>Aktuell am Markt befindliche Programme (z.B. Adobe, Foxit, Kofax) beinhalten eigene Tests zum Überprüfen der Barrierefreiheit der erstellten PDF-Dateien. Diese befinden sich z.B. beim Adobe Acrobat Pro im Werkzeug Barrierefreiheit, welches rechts in der Werkzeugleiste geöffnet werden kann. Bei der Barrierefreiheitsprüfung von Adobe werden einzelne Merkmale einer barrierefreien Datei überprüft. Wichtig: Diese Prüfung stimmt nicht mit den PDF/UA-Kriterien überein. Die Beseitigung dieser Fehler führt also nicht zwangsläufig zu einer PDF-Datei, welche den PDF/UA Standard erfüllt. Es werden außerdem auch Fehler gemeldet, die laut PDF Standard und PDF/UA-Standard keine Fehler sind. Im Ergebnis der Prüfung kann man sich Erklärungen zu den Fehlern anschauen und sich Lösungsvorschläge anzeigen lassen.</w:t>
      </w:r>
    </w:p>
    <w:bookmarkStart w:name="7f797296e0618b737b2c3fbddd2db54e" w:id="229"/>
    <w:p>
      <w:pPr>
        <w:pStyle w:val="Heading3"/>
        <w:spacing w:before="269" w:after="269"/>
        <w:ind w:left="120"/>
        <w:jc w:val="left"/>
      </w:pPr>
      <w:r>
        <w:rPr>
          <w:rFonts w:ascii="Times New Roman" w:hAnsi="Times New Roman"/>
          <w:color w:val="000000"/>
        </w:rPr>
        <w:t>PDF Accessibility Validation Engine (Pave)</w:t>
      </w:r>
    </w:p>
    <w:bookmarkEnd w:id="229"/>
    <w:p>
      <w:pPr>
        <w:spacing w:before="269" w:after="269"/>
        <w:ind w:left="120"/>
        <w:jc w:val="left"/>
      </w:pPr>
      <w:r>
        <w:rPr>
          <w:rFonts w:ascii="Times New Roman" w:hAnsi="Times New Roman"/>
          <w:b w:val="false"/>
          <w:i w:val="false"/>
          <w:color w:val="000000"/>
          <w:sz w:val="22"/>
        </w:rPr>
        <w:t xml:space="preserve">Auf der </w:t>
      </w:r>
      <w:hyperlink r:id="rId221">
        <w:r>
          <w:rPr>
            <w:rFonts w:ascii="Times New Roman" w:hAnsi="Times New Roman"/>
            <w:b w:val="false"/>
            <w:i w:val="false"/>
            <w:color w:val="0000ff"/>
            <w:sz w:val="22"/>
            <w:u w:val="single"/>
          </w:rPr>
          <w:t>Webseite von Pave</w:t>
        </w:r>
      </w:hyperlink>
      <w:r>
        <w:rPr>
          <w:rFonts w:ascii="Times New Roman" w:hAnsi="Times New Roman"/>
          <w:b w:val="false"/>
          <w:i w:val="false"/>
          <w:color w:val="000000"/>
          <w:sz w:val="22"/>
        </w:rPr>
        <w:t xml:space="preserve"> kann man PDF-Dokumente direkt hochladen und bekommt bei kleineren Dateien anschließend direkte Tipps zum Beseitigen der Fehler in der Barrierefreiheit. Zusätzlich können einzelne Fehler direkt vom Online-Tool beseitigt werden und man kann sich die optimierte Datei wieder herunterladen. Aus Sicht des Datenschutzes sollte man auch hier beachten, dass das Dokument auf andere Server hochgeladen wird und es erst dann ausgewertet bzw. modifiziert werden kann. Leider scheint es seit 2016 keine großen Updates mehr gegeben zu haben. Die Ergebnisse bilden aber trotzdem bereits eine gute Grundlage einer barrierefreien PDF-Datei.</w:t>
      </w:r>
    </w:p>
    <w:bookmarkStart w:name="d32299c7d0659f679af7b764a872746d" w:id="230"/>
    <w:p>
      <w:pPr>
        <w:pStyle w:val="Heading3"/>
        <w:spacing w:before="269" w:after="269"/>
        <w:ind w:left="120"/>
        <w:jc w:val="left"/>
      </w:pPr>
      <w:r>
        <w:rPr>
          <w:rFonts w:ascii="Times New Roman" w:hAnsi="Times New Roman"/>
          <w:color w:val="000000"/>
        </w:rPr>
        <w:t>axesPDF</w:t>
      </w:r>
    </w:p>
    <w:bookmarkEnd w:id="230"/>
    <w:p>
      <w:pPr>
        <w:spacing w:before="269" w:after="269"/>
        <w:ind w:left="120"/>
        <w:jc w:val="left"/>
      </w:pPr>
      <w:r>
        <w:rPr>
          <w:rFonts w:ascii="Times New Roman" w:hAnsi="Times New Roman"/>
          <w:b w:val="false"/>
          <w:i w:val="false"/>
          <w:color w:val="000000"/>
          <w:sz w:val="22"/>
        </w:rPr>
        <w:t xml:space="preserve">Das kostenpflichtige Tool </w:t>
      </w:r>
      <w:hyperlink r:id="rId222">
        <w:r>
          <w:rPr>
            <w:rFonts w:ascii="Times New Roman" w:hAnsi="Times New Roman"/>
            <w:b w:val="false"/>
            <w:i w:val="false"/>
            <w:color w:val="0000ff"/>
            <w:sz w:val="22"/>
            <w:u w:val="single"/>
          </w:rPr>
          <w:t>axesPDF</w:t>
        </w:r>
      </w:hyperlink>
      <w:r>
        <w:rPr>
          <w:rFonts w:ascii="Times New Roman" w:hAnsi="Times New Roman"/>
          <w:b w:val="false"/>
          <w:i w:val="false"/>
          <w:color w:val="000000"/>
          <w:sz w:val="22"/>
        </w:rPr>
        <w:t xml:space="preserve"> der Firma axes4 bieten neben dem integrierten PAC-Test auch die Möglichkeit, Fehler in der PDF-Datei direkt zu entfernen. Dadurch lässt sich viel Zeit beim Nachbearbeiten von Dateien sparen, wobei man etwas mehr Kenntnis zum PDF/UA Standard benötigt, um die einzelnen Werkzeuge des Programmes sinnvoll nutzen zu können. Aktuell läuft es nur auf Windows-Betriebssystemen.</w:t>
      </w:r>
    </w:p>
    <w:bookmarkStart w:name="55dc58c34244f5c9aebbd1e0bb953ab0" w:id="231"/>
    <w:p>
      <w:pPr>
        <w:pStyle w:val="Heading2"/>
        <w:spacing w:before="199" w:after="199"/>
        <w:ind w:left="120"/>
        <w:jc w:val="left"/>
      </w:pPr>
      <w:r>
        <w:rPr>
          <w:rFonts w:ascii="Times New Roman" w:hAnsi="Times New Roman"/>
          <w:color w:val="000000"/>
        </w:rPr>
        <w:t>Links zu den vorgestellten Tools</w:t>
      </w:r>
    </w:p>
    <w:bookmarkEnd w:id="231"/>
    <w:p>
      <w:pPr>
        <w:numPr>
          <w:ilvl w:val="0"/>
          <w:numId w:val="111"/>
        </w:numPr>
        <w:spacing w:before="0" w:after="0"/>
        <w:jc w:val="left"/>
      </w:pPr>
      <w:r>
        <w:rPr>
          <w:rFonts w:ascii="Times New Roman" w:hAnsi="Times New Roman"/>
          <w:b w:val="false"/>
          <w:i w:val="false"/>
          <w:color w:val="000000"/>
          <w:sz w:val="22"/>
        </w:rPr>
        <w:t xml:space="preserve">PDF Accessibility Checkers (PAC) </w:t>
      </w:r>
      <w:hyperlink r:id="rId223">
        <w:r>
          <w:rPr>
            <w:rFonts w:ascii="Times New Roman" w:hAnsi="Times New Roman"/>
            <w:b w:val="false"/>
            <w:i w:val="false"/>
            <w:color w:val="0000ff"/>
            <w:sz w:val="22"/>
            <w:u w:val="single"/>
          </w:rPr>
          <w:t>https://pac.pdf-accessibility.org/de</w:t>
        </w:r>
      </w:hyperlink>
    </w:p>
    <w:p>
      <w:pPr>
        <w:numPr>
          <w:ilvl w:val="0"/>
          <w:numId w:val="111"/>
        </w:numPr>
        <w:spacing w:before="0" w:after="0"/>
        <w:jc w:val="left"/>
      </w:pPr>
      <w:r>
        <w:rPr>
          <w:rFonts w:ascii="Times New Roman" w:hAnsi="Times New Roman"/>
          <w:b w:val="false"/>
          <w:i w:val="false"/>
          <w:color w:val="000000"/>
          <w:sz w:val="22"/>
        </w:rPr>
        <w:t xml:space="preserve">axesCheck </w:t>
      </w:r>
      <w:hyperlink r:id="rId224">
        <w:r>
          <w:rPr>
            <w:rFonts w:ascii="Times New Roman" w:hAnsi="Times New Roman"/>
            <w:b w:val="false"/>
            <w:i w:val="false"/>
            <w:color w:val="0000ff"/>
            <w:sz w:val="22"/>
            <w:u w:val="single"/>
          </w:rPr>
          <w:t>https://check.axes4.com/de/</w:t>
        </w:r>
      </w:hyperlink>
    </w:p>
    <w:p>
      <w:pPr>
        <w:numPr>
          <w:ilvl w:val="0"/>
          <w:numId w:val="111"/>
        </w:numPr>
        <w:spacing w:before="0" w:after="0"/>
        <w:jc w:val="left"/>
      </w:pPr>
      <w:r>
        <w:rPr>
          <w:rFonts w:ascii="Times New Roman" w:hAnsi="Times New Roman"/>
          <w:b w:val="false"/>
          <w:i w:val="false"/>
          <w:color w:val="000000"/>
          <w:sz w:val="22"/>
        </w:rPr>
        <w:t xml:space="preserve">PDF Accessibility Validation Engine (Pave) </w:t>
      </w:r>
      <w:hyperlink r:id="rId225">
        <w:r>
          <w:rPr>
            <w:rFonts w:ascii="Times New Roman" w:hAnsi="Times New Roman"/>
            <w:b w:val="false"/>
            <w:i w:val="false"/>
            <w:color w:val="0000ff"/>
            <w:sz w:val="22"/>
            <w:u w:val="single"/>
          </w:rPr>
          <w:t>https://pave-pdf.org/</w:t>
        </w:r>
      </w:hyperlink>
    </w:p>
    <w:p>
      <w:pPr>
        <w:numPr>
          <w:ilvl w:val="0"/>
          <w:numId w:val="111"/>
        </w:numPr>
        <w:spacing w:before="0" w:after="0"/>
        <w:jc w:val="left"/>
      </w:pPr>
      <w:r>
        <w:rPr>
          <w:rFonts w:ascii="Times New Roman" w:hAnsi="Times New Roman"/>
          <w:b w:val="false"/>
          <w:i w:val="false"/>
          <w:color w:val="000000"/>
          <w:sz w:val="22"/>
        </w:rPr>
        <w:t xml:space="preserve">axesPDF </w:t>
      </w:r>
      <w:hyperlink r:id="rId226">
        <w:r>
          <w:rPr>
            <w:rFonts w:ascii="Times New Roman" w:hAnsi="Times New Roman"/>
            <w:b w:val="false"/>
            <w:i w:val="false"/>
            <w:color w:val="0000ff"/>
            <w:sz w:val="22"/>
            <w:u w:val="single"/>
          </w:rPr>
          <w:t>https://www.axes4.com/de/software-services/axespdf</w:t>
        </w:r>
      </w:hyperlink>
    </w:p>
    <w:bookmarkStart w:name="8c37db74f1e05f908629e87ae818d57f" w:id="232"/>
    <w:p>
      <w:pPr>
        <w:pStyle w:val="Heading1"/>
        <w:spacing w:before="180" w:after="180"/>
        <w:ind w:left="120"/>
        <w:jc w:val="left"/>
      </w:pPr>
      <w:r>
        <w:rPr>
          <w:rFonts w:ascii="Times New Roman" w:hAnsi="Times New Roman"/>
          <w:color w:val="000000"/>
          <w:sz w:val="33"/>
        </w:rPr>
        <w:t>Produktionsprozess für barrierefreie Lernmaterialien</w:t>
      </w:r>
    </w:p>
    <w:bookmarkEnd w:id="232"/>
    <w:p>
      <w:pPr>
        <w:spacing w:before="269" w:after="269"/>
        <w:ind w:left="120"/>
        <w:jc w:val="left"/>
      </w:pPr>
      <w:hyperlink r:id="rId227">
        <w:r>
          <w:rPr>
            <w:rFonts w:ascii="Times New Roman" w:hAnsi="Times New Roman"/>
            <w:b w:val="false"/>
            <w:i w:val="false"/>
            <w:color w:val="0000ff"/>
            <w:sz w:val="22"/>
            <w:u w:val="single"/>
          </w:rPr>
          <w:t>Online betrachten</w:t>
        </w:r>
      </w:hyperlink>
    </w:p>
    <w:bookmarkStart w:name="0bb5c5f9aec076a4db411ae6d0ecf61f" w:id="233"/>
    <w:p>
      <w:pPr>
        <w:pStyle w:val="Heading2"/>
        <w:spacing w:before="199" w:after="199"/>
        <w:ind w:left="120"/>
        <w:jc w:val="left"/>
      </w:pPr>
      <w:r>
        <w:rPr>
          <w:rFonts w:ascii="Times New Roman" w:hAnsi="Times New Roman"/>
          <w:color w:val="000000"/>
        </w:rPr>
        <w:t>Allgemeine Einordnung</w:t>
      </w:r>
    </w:p>
    <w:bookmarkEnd w:id="233"/>
    <w:p>
      <w:pPr>
        <w:spacing w:before="269" w:after="269"/>
        <w:ind w:left="120"/>
        <w:jc w:val="left"/>
      </w:pPr>
      <w:r>
        <w:rPr>
          <w:rFonts w:ascii="Times New Roman" w:hAnsi="Times New Roman"/>
          <w:b w:val="false"/>
          <w:i w:val="false"/>
          <w:color w:val="000000"/>
          <w:sz w:val="22"/>
        </w:rPr>
        <w:t xml:space="preserve">Die Arbeitsgruppe SBS der TU Dresden verwendet seit mehr als 20 Jahren </w:t>
      </w:r>
      <w:r>
        <w:rPr>
          <w:rFonts w:ascii="Times New Roman" w:hAnsi="Times New Roman"/>
          <w:b/>
          <w:i w:val="false"/>
          <w:color w:val="000000"/>
          <w:sz w:val="22"/>
        </w:rPr>
        <w:t>HTML ohne Javascript für Skripte und Bücher</w:t>
      </w:r>
      <w:r>
        <w:rPr>
          <w:rFonts w:ascii="Times New Roman" w:hAnsi="Times New Roman"/>
          <w:b w:val="false"/>
          <w:i w:val="false"/>
          <w:color w:val="000000"/>
          <w:sz w:val="22"/>
        </w:rPr>
        <w:t>. Der Produktionsprozess [1] wird durch ein Ticketsystem verwaltet und die Studierenden erhalten am Ende eine E-Mail zum Download des fertigen Buches bzw. einzelner Kapitel. Seit 2012 erstellen die Hilfskräfte Markdown und daraus wird das Buch in HTML generiert sowie verschiedene automatische und manuelle Qualitätsprüfungen vorgenommen [2]. Vorlagen mit Bildern von mathematischen Formeln werden derzeit mit MathPix nach LaTeX konvertiert und als Bildbeschreibung mit dem Bild für blinde und sehbehinderte Lesende integriert. Lange Bildbeschreibungen werden in einer separaten Datei abgespeichert und können entsprechend formatiert werden. Beispielsweise werden von Diagrammen die Wertetabellen angegeben. Für die Extraktion von Diagrammdaten wird unter anderem das Programm DigitizeIt verwendet [3]. Der genaue Aufbau wird fortlaufend dokumentiert [4].</w:t>
      </w:r>
    </w:p>
    <w:bookmarkStart w:name="1ae6f39b80cacbfc36edd07eaaa2087d" w:id="234"/>
    <w:p>
      <w:pPr>
        <w:pStyle w:val="Heading2"/>
        <w:spacing w:before="199" w:after="199"/>
        <w:ind w:left="120"/>
        <w:jc w:val="left"/>
      </w:pPr>
      <w:r>
        <w:rPr>
          <w:rFonts w:ascii="Times New Roman" w:hAnsi="Times New Roman"/>
          <w:color w:val="000000"/>
        </w:rPr>
        <w:t>Vorteile des Verfahrens</w:t>
      </w:r>
    </w:p>
    <w:bookmarkEnd w:id="234"/>
    <w:p>
      <w:pPr>
        <w:numPr>
          <w:ilvl w:val="0"/>
          <w:numId w:val="112"/>
        </w:numPr>
        <w:spacing w:before="0" w:after="0"/>
        <w:jc w:val="left"/>
      </w:pPr>
      <w:r>
        <w:rPr>
          <w:rFonts w:ascii="Times New Roman" w:hAnsi="Times New Roman"/>
          <w:b w:val="false"/>
          <w:i w:val="false"/>
          <w:color w:val="000000"/>
          <w:sz w:val="22"/>
        </w:rPr>
        <w:t>plattformunabhängig, da Browser breit verfügbar sind</w:t>
      </w:r>
    </w:p>
    <w:p>
      <w:pPr>
        <w:numPr>
          <w:ilvl w:val="0"/>
          <w:numId w:val="112"/>
        </w:numPr>
        <w:spacing w:before="0" w:after="0"/>
        <w:jc w:val="left"/>
      </w:pPr>
      <w:r>
        <w:rPr>
          <w:rFonts w:ascii="Times New Roman" w:hAnsi="Times New Roman"/>
          <w:b w:val="false"/>
          <w:i w:val="false"/>
          <w:color w:val="000000"/>
          <w:sz w:val="22"/>
        </w:rPr>
        <w:t>unabhängig von konkreten assistiven Technologien, d.h. lesbar per Braillezeile oder Sprachsynthese bzw. mit Vergrößerungsprogramm</w:t>
      </w:r>
    </w:p>
    <w:p>
      <w:pPr>
        <w:numPr>
          <w:ilvl w:val="0"/>
          <w:numId w:val="112"/>
        </w:numPr>
        <w:spacing w:before="0" w:after="0"/>
        <w:jc w:val="left"/>
      </w:pPr>
      <w:r>
        <w:rPr>
          <w:rFonts w:ascii="Times New Roman" w:hAnsi="Times New Roman"/>
          <w:b w:val="false"/>
          <w:i w:val="false"/>
          <w:color w:val="000000"/>
          <w:sz w:val="22"/>
        </w:rPr>
        <w:t>Mehrsprachigkeit (gute Erfahrungen mit Sprachenausbildung Englisch, Deutsch, Französisch, Japanisch)</w:t>
      </w:r>
    </w:p>
    <w:p>
      <w:pPr>
        <w:numPr>
          <w:ilvl w:val="0"/>
          <w:numId w:val="112"/>
        </w:numPr>
        <w:spacing w:before="0" w:after="0"/>
        <w:jc w:val="left"/>
      </w:pPr>
      <w:r>
        <w:rPr>
          <w:rFonts w:ascii="Times New Roman" w:hAnsi="Times New Roman"/>
          <w:b w:val="false"/>
          <w:i w:val="false"/>
          <w:color w:val="000000"/>
          <w:sz w:val="22"/>
        </w:rPr>
        <w:t>lange Bildbeschreibungen mit fachlich korrekten Begriffen möglich, und leicht zwischen Text und langer Bildbeschreibung navigierbar</w:t>
      </w:r>
    </w:p>
    <w:p>
      <w:pPr>
        <w:numPr>
          <w:ilvl w:val="0"/>
          <w:numId w:val="112"/>
        </w:numPr>
        <w:spacing w:before="0" w:after="0"/>
        <w:jc w:val="left"/>
      </w:pPr>
      <w:r>
        <w:rPr>
          <w:rFonts w:ascii="Times New Roman" w:hAnsi="Times New Roman"/>
          <w:b w:val="false"/>
          <w:i w:val="false"/>
          <w:color w:val="000000"/>
          <w:sz w:val="22"/>
        </w:rPr>
        <w:t>Unterstützung graphischer Notationen wie UML, Schaltpläne, Zustandsübergangsdiagramme, …</w:t>
      </w:r>
    </w:p>
    <w:p>
      <w:pPr>
        <w:numPr>
          <w:ilvl w:val="0"/>
          <w:numId w:val="112"/>
        </w:numPr>
        <w:spacing w:before="0" w:after="0"/>
        <w:jc w:val="left"/>
      </w:pPr>
      <w:r>
        <w:rPr>
          <w:rFonts w:ascii="Times New Roman" w:hAnsi="Times New Roman"/>
          <w:b w:val="false"/>
          <w:i w:val="false"/>
          <w:color w:val="000000"/>
          <w:sz w:val="22"/>
        </w:rPr>
        <w:t>Schriftkompetenz in wissenschaftlichen Notationen, die für schriftliche Prüfungen (Klausuren) notwendig ist, wird erworben</w:t>
      </w:r>
    </w:p>
    <w:p>
      <w:pPr>
        <w:numPr>
          <w:ilvl w:val="0"/>
          <w:numId w:val="112"/>
        </w:numPr>
        <w:spacing w:before="0" w:after="0"/>
        <w:jc w:val="left"/>
      </w:pPr>
      <w:r>
        <w:rPr>
          <w:rFonts w:ascii="Times New Roman" w:hAnsi="Times New Roman"/>
          <w:b w:val="false"/>
          <w:i w:val="false"/>
          <w:color w:val="000000"/>
          <w:sz w:val="22"/>
        </w:rPr>
        <w:t>für alle lesebehinderten Lesenden (blinde, sehbehinderte, dyslexisch)</w:t>
      </w:r>
    </w:p>
    <w:bookmarkStart w:name="e6ff254fa0fde7a9d5b101f35bcd9ed6" w:id="235"/>
    <w:p>
      <w:pPr>
        <w:pStyle w:val="Heading2"/>
        <w:spacing w:before="199" w:after="199"/>
        <w:ind w:left="120"/>
        <w:jc w:val="left"/>
      </w:pPr>
      <w:r>
        <w:rPr>
          <w:rFonts w:ascii="Times New Roman" w:hAnsi="Times New Roman"/>
          <w:color w:val="000000"/>
        </w:rPr>
        <w:t>Nachteile des Verfahrens</w:t>
      </w:r>
    </w:p>
    <w:bookmarkEnd w:id="235"/>
    <w:p>
      <w:pPr>
        <w:numPr>
          <w:ilvl w:val="0"/>
          <w:numId w:val="113"/>
        </w:numPr>
        <w:spacing w:before="0" w:after="0"/>
        <w:jc w:val="left"/>
      </w:pPr>
      <w:r>
        <w:rPr>
          <w:rFonts w:ascii="Times New Roman" w:hAnsi="Times New Roman"/>
          <w:b w:val="false"/>
          <w:i w:val="false"/>
          <w:color w:val="000000"/>
          <w:sz w:val="22"/>
        </w:rPr>
        <w:t>manuelle Bearbeitung benötigt ausreichend zeitlichen Vorlauf, Kosten für manuelle lange Bildschreibungen und Lektorat</w:t>
      </w:r>
    </w:p>
    <w:p>
      <w:pPr>
        <w:numPr>
          <w:ilvl w:val="0"/>
          <w:numId w:val="113"/>
        </w:numPr>
        <w:spacing w:before="0" w:after="0"/>
        <w:jc w:val="left"/>
      </w:pPr>
      <w:r>
        <w:rPr>
          <w:rFonts w:ascii="Times New Roman" w:hAnsi="Times New Roman"/>
          <w:b w:val="false"/>
          <w:i w:val="false"/>
          <w:color w:val="000000"/>
          <w:sz w:val="22"/>
        </w:rPr>
        <w:t>Zitierfähigkeit durch Seitenangaben, aber kein Erhalt des originalen Layouts</w:t>
      </w:r>
    </w:p>
    <w:p>
      <w:pPr>
        <w:spacing w:before="269" w:after="269"/>
        <w:ind w:left="120"/>
        <w:jc w:val="left"/>
      </w:pPr>
      <w:r>
        <w:rPr>
          <w:rFonts w:ascii="Times New Roman" w:hAnsi="Times New Roman"/>
          <w:b w:val="false"/>
          <w:i w:val="false"/>
          <w:color w:val="000000"/>
          <w:sz w:val="22"/>
        </w:rPr>
        <w:t>Das zentrale Format ist ein angepasstes Markdown und kann so in verschiedene Formate exportiert werden. Die Anpassungen wurden vorgenommen, um Seitenzahlen und Textboxen/-rahmen umzusetzen. Mathematische Formeln werden einfach z.B. mit MathPix per Screen-OCR in LaTeX umgesetzt und bei der Konvertierung nach HTML in SVG umgewandelt. Im Alternativtext der SVG steht der LaTeX-Code. MathJax wird hier nicht verwendet.</w:t>
      </w:r>
    </w:p>
    <w:bookmarkStart w:name="255d3a14a67ab483106705a26ab9839c" w:id="236"/>
    <w:p>
      <w:pPr>
        <w:pStyle w:val="Heading2"/>
        <w:spacing w:before="199" w:after="199"/>
        <w:ind w:left="120"/>
        <w:jc w:val="left"/>
      </w:pPr>
      <w:r>
        <w:rPr>
          <w:rFonts w:ascii="Times New Roman" w:hAnsi="Times New Roman"/>
          <w:color w:val="000000"/>
        </w:rPr>
        <w:t>Vertiefende Informationen</w:t>
      </w:r>
    </w:p>
    <w:bookmarkEnd w:id="236"/>
    <w:p>
      <w:pPr>
        <w:numPr>
          <w:ilvl w:val="0"/>
          <w:numId w:val="114"/>
        </w:numPr>
        <w:spacing w:before="0" w:after="0"/>
        <w:jc w:val="left"/>
      </w:pPr>
      <w:r>
        <w:rPr>
          <w:rFonts w:ascii="Times New Roman" w:hAnsi="Times New Roman"/>
          <w:b w:val="false"/>
          <w:i w:val="false"/>
          <w:color w:val="000000"/>
          <w:sz w:val="22"/>
        </w:rPr>
        <w:t xml:space="preserve">[1] </w:t>
      </w:r>
      <w:hyperlink r:id="rId228">
        <w:r>
          <w:rPr>
            <w:rFonts w:ascii="Times New Roman" w:hAnsi="Times New Roman"/>
            <w:b w:val="false"/>
            <w:i w:val="false"/>
            <w:color w:val="0000ff"/>
            <w:sz w:val="22"/>
            <w:u w:val="single"/>
          </w:rPr>
          <w:t>Verfahren und Arbeitsprozess der AG Services Behinderung und Studium</w:t>
        </w:r>
      </w:hyperlink>
    </w:p>
    <w:p>
      <w:pPr>
        <w:numPr>
          <w:ilvl w:val="0"/>
          <w:numId w:val="114"/>
        </w:numPr>
        <w:spacing w:before="0" w:after="0"/>
        <w:jc w:val="left"/>
      </w:pPr>
      <w:r>
        <w:rPr>
          <w:rFonts w:ascii="Times New Roman" w:hAnsi="Times New Roman"/>
          <w:b w:val="false"/>
          <w:i w:val="false"/>
          <w:color w:val="000000"/>
          <w:sz w:val="22"/>
        </w:rPr>
        <w:t xml:space="preserve">[2] </w:t>
      </w:r>
      <w:hyperlink r:id="rId229">
        <w:r>
          <w:rPr>
            <w:rFonts w:ascii="Times New Roman" w:hAnsi="Times New Roman"/>
            <w:b w:val="false"/>
            <w:i w:val="false"/>
            <w:color w:val="0000ff"/>
            <w:sz w:val="22"/>
            <w:u w:val="single"/>
          </w:rPr>
          <w:t>Erstellung barrierefreier Dokumente der AG Services Behinderung und Studium</w:t>
        </w:r>
      </w:hyperlink>
    </w:p>
    <w:p>
      <w:pPr>
        <w:numPr>
          <w:ilvl w:val="0"/>
          <w:numId w:val="114"/>
        </w:numPr>
        <w:spacing w:before="0" w:after="0"/>
        <w:jc w:val="left"/>
      </w:pPr>
      <w:r>
        <w:rPr>
          <w:rFonts w:ascii="Times New Roman" w:hAnsi="Times New Roman"/>
          <w:b w:val="false"/>
          <w:i w:val="false"/>
          <w:color w:val="000000"/>
          <w:sz w:val="22"/>
        </w:rPr>
        <w:t xml:space="preserve">[3] </w:t>
      </w:r>
      <w:hyperlink r:id="rId230">
        <w:r>
          <w:rPr>
            <w:rFonts w:ascii="Times New Roman" w:hAnsi="Times New Roman"/>
            <w:b w:val="false"/>
            <w:i w:val="false"/>
            <w:color w:val="0000ff"/>
            <w:sz w:val="22"/>
            <w:u w:val="single"/>
          </w:rPr>
          <w:t>DigitizeIt. Digitizer software</w:t>
        </w:r>
      </w:hyperlink>
    </w:p>
    <w:p>
      <w:pPr>
        <w:numPr>
          <w:ilvl w:val="0"/>
          <w:numId w:val="114"/>
        </w:numPr>
        <w:spacing w:before="0" w:after="0"/>
        <w:jc w:val="left"/>
      </w:pPr>
      <w:r>
        <w:rPr>
          <w:rFonts w:ascii="Times New Roman" w:hAnsi="Times New Roman"/>
          <w:b w:val="false"/>
          <w:i w:val="false"/>
          <w:color w:val="000000"/>
          <w:sz w:val="22"/>
        </w:rPr>
        <w:t xml:space="preserve">[4] </w:t>
      </w:r>
      <w:hyperlink r:id="rId231">
        <w:r>
          <w:rPr>
            <w:rFonts w:ascii="Times New Roman" w:hAnsi="Times New Roman"/>
            <w:b w:val="false"/>
            <w:i w:val="false"/>
            <w:color w:val="0000ff"/>
            <w:sz w:val="22"/>
            <w:u w:val="single"/>
          </w:rPr>
          <w:t>Dateienstruktur bei der Arbeitsgruppe Studium für Blinde und Sehbehinderte</w:t>
        </w:r>
      </w:hyperlink>
    </w:p>
    <w:bookmarkStart w:name="06ed2a6a656913801ea0d440779f85c0" w:id="237"/>
    <w:p>
      <w:pPr>
        <w:pStyle w:val="Heading1"/>
        <w:spacing w:before="180" w:after="180"/>
        <w:ind w:left="120"/>
        <w:jc w:val="left"/>
      </w:pPr>
      <w:r>
        <w:rPr>
          <w:rFonts w:ascii="Times New Roman" w:hAnsi="Times New Roman"/>
          <w:color w:val="000000"/>
          <w:sz w:val="33"/>
        </w:rPr>
        <w:t>Anhang: Annotierte Linkliste</w:t>
      </w:r>
    </w:p>
    <w:bookmarkEnd w:id="237"/>
    <w:p>
      <w:pPr>
        <w:spacing w:before="269" w:after="269"/>
        <w:ind w:left="120"/>
        <w:jc w:val="left"/>
      </w:pPr>
      <w:hyperlink r:id="rId232">
        <w:r>
          <w:rPr>
            <w:rFonts w:ascii="Times New Roman" w:hAnsi="Times New Roman"/>
            <w:b w:val="false"/>
            <w:i w:val="false"/>
            <w:color w:val="0000ff"/>
            <w:sz w:val="22"/>
            <w:u w:val="single"/>
          </w:rPr>
          <w:t>Online betrachten</w:t>
        </w:r>
      </w:hyperlink>
    </w:p>
    <w:bookmarkStart w:name="7a44d08dfcb234d41bdc3a92688c29d3" w:id="238"/>
    <w:p>
      <w:pPr>
        <w:pStyle w:val="Heading2"/>
        <w:spacing w:before="199" w:after="199"/>
        <w:ind w:left="120"/>
        <w:jc w:val="left"/>
      </w:pPr>
      <w:r>
        <w:rPr>
          <w:rFonts w:ascii="Times New Roman" w:hAnsi="Times New Roman"/>
          <w:color w:val="000000"/>
        </w:rPr>
        <w:t>Überblick über Inhaltstypen und Formate</w:t>
      </w:r>
    </w:p>
    <w:bookmarkEnd w:id="238"/>
    <w:p>
      <w:pPr>
        <w:numPr>
          <w:ilvl w:val="0"/>
          <w:numId w:val="115"/>
        </w:numPr>
        <w:spacing w:before="0" w:after="0"/>
        <w:jc w:val="left"/>
      </w:pPr>
      <w:r>
        <w:rPr>
          <w:rFonts w:ascii="Times New Roman" w:hAnsi="Times New Roman"/>
          <w:b w:val="false"/>
          <w:i w:val="false"/>
          <w:color w:val="000000"/>
          <w:sz w:val="22"/>
        </w:rPr>
        <w:t xml:space="preserve">Börsenverein des deutschen Buchhandels. (o. J.). Leitfaden barrierefreie EPUB3-E-Books. </w:t>
      </w:r>
      <w:hyperlink r:id="rId233">
        <w:r>
          <w:rPr>
            <w:rFonts w:ascii="Times New Roman" w:hAnsi="Times New Roman"/>
            <w:b w:val="false"/>
            <w:i w:val="false"/>
            <w:color w:val="0000ff"/>
            <w:sz w:val="22"/>
            <w:u w:val="single"/>
          </w:rPr>
          <w:t>https://www.boersenverein.de/beratung-service/barrierefreiheit/leitfaden-barrierefreie-epub3-e-books/</w:t>
        </w:r>
      </w:hyperlink>
    </w:p>
    <w:p>
      <w:pPr>
        <w:numPr>
          <w:ilvl w:val="0"/>
          <w:numId w:val="115"/>
        </w:numPr>
        <w:spacing w:before="0" w:after="0"/>
        <w:jc w:val="left"/>
      </w:pPr>
      <w:r>
        <w:rPr>
          <w:rFonts w:ascii="Times New Roman" w:hAnsi="Times New Roman"/>
          <w:b w:val="false"/>
          <w:i w:val="false"/>
          <w:color w:val="000000"/>
          <w:sz w:val="22"/>
        </w:rPr>
        <w:t xml:space="preserve">Blindenstudienanstalt (Blista) Marburg. (o. J.). E-Buch Steckbrief. </w:t>
      </w:r>
      <w:hyperlink r:id="rId234">
        <w:r>
          <w:rPr>
            <w:rFonts w:ascii="Times New Roman" w:hAnsi="Times New Roman"/>
            <w:b w:val="false"/>
            <w:i w:val="false"/>
            <w:color w:val="0000ff"/>
            <w:sz w:val="22"/>
            <w:u w:val="single"/>
          </w:rPr>
          <w:t>https://www.augenbit.de/wiki/index.php?title=E-Buch-Steckbrief</w:t>
        </w:r>
      </w:hyperlink>
    </w:p>
    <w:p>
      <w:pPr>
        <w:numPr>
          <w:ilvl w:val="0"/>
          <w:numId w:val="115"/>
        </w:numPr>
        <w:spacing w:before="0" w:after="0"/>
        <w:jc w:val="left"/>
      </w:pPr>
      <w:r>
        <w:rPr>
          <w:rFonts w:ascii="Times New Roman" w:hAnsi="Times New Roman"/>
          <w:b w:val="false"/>
          <w:i w:val="false"/>
          <w:color w:val="000000"/>
          <w:sz w:val="22"/>
        </w:rPr>
        <w:t xml:space="preserve">Medienzentrum Blindenschule Friedberg. (o. J.). </w:t>
      </w:r>
      <w:hyperlink r:id="rId235">
        <w:r>
          <w:rPr>
            <w:rFonts w:ascii="Times New Roman" w:hAnsi="Times New Roman"/>
            <w:b w:val="false"/>
            <w:i w:val="false"/>
            <w:color w:val="0000ff"/>
            <w:sz w:val="22"/>
            <w:u w:val="single"/>
          </w:rPr>
          <w:t>https://www.blindenschule-friedberg.de/bereiche/medienzentrum/medienzentrum</w:t>
        </w:r>
      </w:hyperlink>
    </w:p>
    <w:p>
      <w:pPr>
        <w:numPr>
          <w:ilvl w:val="0"/>
          <w:numId w:val="115"/>
        </w:numPr>
        <w:spacing w:before="0" w:after="0"/>
        <w:jc w:val="left"/>
      </w:pPr>
      <w:r>
        <w:rPr>
          <w:rFonts w:ascii="Times New Roman" w:hAnsi="Times New Roman"/>
          <w:b w:val="false"/>
          <w:i w:val="false"/>
          <w:color w:val="000000"/>
          <w:sz w:val="22"/>
        </w:rPr>
        <w:t xml:space="preserve">(o. J.). PlantUML – Ein kurzer Überblick. </w:t>
      </w:r>
      <w:hyperlink r:id="rId236">
        <w:r>
          <w:rPr>
            <w:rFonts w:ascii="Times New Roman" w:hAnsi="Times New Roman"/>
            <w:b w:val="false"/>
            <w:i w:val="false"/>
            <w:color w:val="0000ff"/>
            <w:sz w:val="22"/>
            <w:u w:val="single"/>
          </w:rPr>
          <w:t>https://plantuml.com/de/</w:t>
        </w:r>
      </w:hyperlink>
    </w:p>
    <w:p>
      <w:pPr>
        <w:numPr>
          <w:ilvl w:val="0"/>
          <w:numId w:val="115"/>
        </w:numPr>
        <w:spacing w:before="0" w:after="0"/>
        <w:jc w:val="left"/>
      </w:pPr>
      <w:r>
        <w:rPr>
          <w:rFonts w:ascii="Times New Roman" w:hAnsi="Times New Roman"/>
          <w:b w:val="false"/>
          <w:i w:val="false"/>
          <w:color w:val="000000"/>
          <w:sz w:val="22"/>
        </w:rPr>
        <w:t>Wikibooks. (o. J.). LATEX/Mathematics</w:t>
      </w:r>
      <w:r>
        <w:rPr>
          <w:rFonts w:ascii="Times New Roman" w:hAnsi="Times New Roman"/>
          <w:b w:val="false"/>
          <w:i w:val="false"/>
          <w:color w:val="000000"/>
          <w:sz w:val="22"/>
        </w:rPr>
        <w:t xml:space="preserve">. </w:t>
      </w:r>
      <w:hyperlink r:id="rId237">
        <w:r>
          <w:rPr>
            <w:rFonts w:ascii="Times New Roman" w:hAnsi="Times New Roman"/>
            <w:b w:val="false"/>
            <w:i w:val="false"/>
            <w:color w:val="0000ff"/>
            <w:sz w:val="22"/>
            <w:u w:val="single"/>
          </w:rPr>
          <w:t>https://en.wikibooks.org/wiki/LaTeX/Mathematics</w:t>
        </w:r>
      </w:hyperlink>
    </w:p>
    <w:p>
      <w:pPr>
        <w:numPr>
          <w:ilvl w:val="0"/>
          <w:numId w:val="115"/>
        </w:numPr>
        <w:spacing w:before="0" w:after="0"/>
        <w:jc w:val="left"/>
      </w:pPr>
      <w:r>
        <w:rPr>
          <w:rFonts w:ascii="Times New Roman" w:hAnsi="Times New Roman"/>
          <w:b w:val="false"/>
          <w:i w:val="false"/>
          <w:color w:val="000000"/>
          <w:sz w:val="22"/>
        </w:rPr>
        <w:t>Wikibooks. (o. J.), LATEX/Chemical Graphics</w:t>
      </w:r>
      <w:r>
        <w:rPr>
          <w:rFonts w:ascii="Times New Roman" w:hAnsi="Times New Roman"/>
          <w:b w:val="false"/>
          <w:i w:val="false"/>
          <w:color w:val="000000"/>
          <w:sz w:val="22"/>
        </w:rPr>
        <w:t xml:space="preserve">. </w:t>
      </w:r>
      <w:hyperlink r:id="rId238">
        <w:r>
          <w:rPr>
            <w:rFonts w:ascii="Times New Roman" w:hAnsi="Times New Roman"/>
            <w:b w:val="false"/>
            <w:i w:val="false"/>
            <w:color w:val="0000ff"/>
            <w:sz w:val="22"/>
            <w:u w:val="single"/>
          </w:rPr>
          <w:t>https://en.wikibooks.org/wiki/LaTeX/Chemical_Graphics</w:t>
        </w:r>
      </w:hyperlink>
    </w:p>
    <w:bookmarkStart w:name="3385434d86b590e371055a83172169a3" w:id="239"/>
    <w:p>
      <w:pPr>
        <w:pStyle w:val="Heading2"/>
        <w:spacing w:before="199" w:after="199"/>
        <w:ind w:left="120"/>
        <w:jc w:val="left"/>
      </w:pPr>
      <w:r>
        <w:rPr>
          <w:rFonts w:ascii="Times New Roman" w:hAnsi="Times New Roman"/>
          <w:color w:val="000000"/>
        </w:rPr>
        <w:t>Allgemeine Anforderungen zur Barrierefreiheit von Dokumenten</w:t>
      </w:r>
    </w:p>
    <w:bookmarkEnd w:id="239"/>
    <w:p>
      <w:pPr>
        <w:numPr>
          <w:ilvl w:val="0"/>
          <w:numId w:val="116"/>
        </w:numPr>
        <w:spacing w:before="0" w:after="0"/>
        <w:jc w:val="left"/>
      </w:pPr>
      <w:r>
        <w:rPr>
          <w:rFonts w:ascii="Times New Roman" w:hAnsi="Times New Roman"/>
          <w:b w:val="false"/>
          <w:i w:val="false"/>
          <w:color w:val="000000"/>
          <w:sz w:val="22"/>
        </w:rPr>
        <w:t xml:space="preserve">W3C. (o. J.). </w:t>
      </w:r>
      <w:r>
        <w:rPr>
          <w:rFonts w:ascii="Times New Roman" w:hAnsi="Times New Roman"/>
          <w:b w:val="false"/>
          <w:i w:val="false"/>
          <w:color w:val="000000"/>
          <w:sz w:val="22"/>
        </w:rPr>
        <w:t>WCAG 2 Overview</w:t>
      </w:r>
      <w:r>
        <w:rPr>
          <w:rFonts w:ascii="Times New Roman" w:hAnsi="Times New Roman"/>
          <w:b w:val="false"/>
          <w:i w:val="false"/>
          <w:color w:val="000000"/>
          <w:sz w:val="22"/>
        </w:rPr>
        <w:t xml:space="preserve">. </w:t>
      </w:r>
      <w:hyperlink r:id="rId239">
        <w:r>
          <w:rPr>
            <w:rFonts w:ascii="Times New Roman" w:hAnsi="Times New Roman"/>
            <w:b w:val="false"/>
            <w:i w:val="false"/>
            <w:color w:val="0000ff"/>
            <w:sz w:val="22"/>
            <w:u w:val="single"/>
          </w:rPr>
          <w:t>https://www.w3.org/WAI/standards-guidelines/wcag/</w:t>
        </w:r>
      </w:hyperlink>
    </w:p>
    <w:p>
      <w:pPr>
        <w:numPr>
          <w:ilvl w:val="0"/>
          <w:numId w:val="116"/>
        </w:numPr>
        <w:spacing w:before="0" w:after="0"/>
        <w:jc w:val="left"/>
      </w:pPr>
      <w:r>
        <w:rPr>
          <w:rFonts w:ascii="Times New Roman" w:hAnsi="Times New Roman"/>
          <w:b w:val="false"/>
          <w:i w:val="false"/>
          <w:color w:val="000000"/>
          <w:sz w:val="22"/>
        </w:rPr>
        <w:t xml:space="preserve">Jan Hellbusch. (o. J.). Die vier Prinzipien der WCAG 2.1. </w:t>
      </w:r>
      <w:hyperlink r:id="rId240">
        <w:r>
          <w:rPr>
            <w:rFonts w:ascii="Times New Roman" w:hAnsi="Times New Roman"/>
            <w:b w:val="false"/>
            <w:i w:val="false"/>
            <w:color w:val="0000ff"/>
            <w:sz w:val="22"/>
            <w:u w:val="single"/>
          </w:rPr>
          <w:t>https://www.barrierefreies-webdesign.de/richtlinien/wcag-2.2/</w:t>
        </w:r>
      </w:hyperlink>
    </w:p>
    <w:p>
      <w:pPr>
        <w:numPr>
          <w:ilvl w:val="0"/>
          <w:numId w:val="116"/>
        </w:numPr>
        <w:spacing w:before="0" w:after="0"/>
        <w:jc w:val="left"/>
      </w:pPr>
      <w:r>
        <w:rPr>
          <w:rFonts w:ascii="Times New Roman" w:hAnsi="Times New Roman"/>
          <w:b w:val="false"/>
          <w:i w:val="false"/>
          <w:color w:val="000000"/>
          <w:sz w:val="22"/>
        </w:rPr>
        <w:t xml:space="preserve">Hochschulforum für Digitalisierung. (o. J.). Barrierefreie Dokumente mit Markdown, LaTeX und PDF erstellen. </w:t>
      </w:r>
      <w:hyperlink r:id="rId241">
        <w:r>
          <w:rPr>
            <w:rFonts w:ascii="Times New Roman" w:hAnsi="Times New Roman"/>
            <w:b w:val="false"/>
            <w:i w:val="false"/>
            <w:color w:val="0000ff"/>
            <w:sz w:val="22"/>
            <w:u w:val="single"/>
          </w:rPr>
          <w:t>https://hochschulforumdigitalisierung.de/de/blog/barrierefreie-dokumente-markdown-latex-pdf</w:t>
        </w:r>
      </w:hyperlink>
    </w:p>
    <w:p>
      <w:pPr>
        <w:numPr>
          <w:ilvl w:val="0"/>
          <w:numId w:val="116"/>
        </w:numPr>
        <w:spacing w:before="0" w:after="0"/>
        <w:jc w:val="left"/>
      </w:pPr>
      <w:r>
        <w:rPr>
          <w:rFonts w:ascii="Times New Roman" w:hAnsi="Times New Roman"/>
          <w:b w:val="false"/>
          <w:i w:val="false"/>
          <w:color w:val="000000"/>
          <w:sz w:val="22"/>
        </w:rPr>
        <w:t>TPGI. (o. J.). Color Contrast Checker</w:t>
      </w:r>
      <w:r>
        <w:rPr>
          <w:rFonts w:ascii="Times New Roman" w:hAnsi="Times New Roman"/>
          <w:b w:val="false"/>
          <w:i w:val="false"/>
          <w:color w:val="000000"/>
          <w:sz w:val="22"/>
        </w:rPr>
        <w:t xml:space="preserve">. </w:t>
      </w:r>
      <w:hyperlink r:id="rId242">
        <w:r>
          <w:rPr>
            <w:rFonts w:ascii="Times New Roman" w:hAnsi="Times New Roman"/>
            <w:b w:val="false"/>
            <w:i w:val="false"/>
            <w:color w:val="0000ff"/>
            <w:sz w:val="22"/>
            <w:u w:val="single"/>
          </w:rPr>
          <w:t>https://www.tpgi.com/color-contrast-checker/</w:t>
        </w:r>
      </w:hyperlink>
    </w:p>
    <w:p>
      <w:pPr>
        <w:numPr>
          <w:ilvl w:val="0"/>
          <w:numId w:val="116"/>
        </w:numPr>
        <w:spacing w:before="0" w:after="0"/>
        <w:jc w:val="left"/>
      </w:pPr>
      <w:r>
        <w:rPr>
          <w:rFonts w:ascii="Times New Roman" w:hAnsi="Times New Roman"/>
          <w:b w:val="false"/>
          <w:i w:val="false"/>
          <w:color w:val="000000"/>
          <w:sz w:val="22"/>
        </w:rPr>
        <w:t xml:space="preserve">Inklusives Design. (o. J.). </w:t>
      </w:r>
      <w:hyperlink r:id="rId243">
        <w:r>
          <w:rPr>
            <w:rFonts w:ascii="Times New Roman" w:hAnsi="Times New Roman"/>
            <w:b w:val="false"/>
            <w:i w:val="false"/>
            <w:color w:val="0000ff"/>
            <w:sz w:val="22"/>
            <w:u w:val="single"/>
          </w:rPr>
          <w:t>https://www.leserlich.info/index.php</w:t>
        </w:r>
      </w:hyperlink>
    </w:p>
    <w:p>
      <w:pPr>
        <w:numPr>
          <w:ilvl w:val="0"/>
          <w:numId w:val="116"/>
        </w:numPr>
        <w:spacing w:before="0" w:after="0"/>
        <w:jc w:val="left"/>
      </w:pPr>
      <w:r>
        <w:rPr>
          <w:rFonts w:ascii="Times New Roman" w:hAnsi="Times New Roman"/>
          <w:b w:val="false"/>
          <w:i w:val="false"/>
          <w:color w:val="000000"/>
          <w:sz w:val="22"/>
        </w:rPr>
        <w:t xml:space="preserve">inklusive berufliche Bildung ohne Barrieren / DVBS e.V. (o. J.). Gut fürs Image. </w:t>
      </w:r>
      <w:hyperlink r:id="rId244">
        <w:r>
          <w:rPr>
            <w:rFonts w:ascii="Times New Roman" w:hAnsi="Times New Roman"/>
            <w:b w:val="false"/>
            <w:i w:val="false"/>
            <w:color w:val="0000ff"/>
            <w:sz w:val="22"/>
            <w:u w:val="single"/>
          </w:rPr>
          <w:t>https://weiterbildung.dvbs-online.de/files/ibob-daten/Inhalt/Infothek/Brosch%C3%BCren/bf_Gut%20f%C3%BCrs%20Image%20-%20Praxisleitfaden%20zur%20Erstellung%20textbasierter%20Alternativen%20f%C3%BCr%20Grafiken.pdf</w:t>
        </w:r>
      </w:hyperlink>
    </w:p>
    <w:p>
      <w:pPr>
        <w:numPr>
          <w:ilvl w:val="0"/>
          <w:numId w:val="116"/>
        </w:numPr>
        <w:spacing w:before="0" w:after="0"/>
        <w:jc w:val="left"/>
      </w:pPr>
      <w:r>
        <w:rPr>
          <w:rFonts w:ascii="Times New Roman" w:hAnsi="Times New Roman"/>
          <w:b w:val="false"/>
          <w:i w:val="false"/>
          <w:color w:val="000000"/>
          <w:sz w:val="22"/>
        </w:rPr>
        <w:t xml:space="preserve">TU Dresden. (2016). Richtlinien zur Umsetzung taktiler Grafiken. </w:t>
      </w:r>
      <w:hyperlink r:id="rId245">
        <w:r>
          <w:rPr>
            <w:rFonts w:ascii="Times New Roman" w:hAnsi="Times New Roman"/>
            <w:b w:val="false"/>
            <w:i w:val="false"/>
            <w:color w:val="0000ff"/>
            <w:sz w:val="22"/>
            <w:u w:val="single"/>
          </w:rPr>
          <w:t>https://tud.qucosa.de/landing-page/?tx_dlf%5Bid%5D=https%3A%2F%2Ftud.qucosa.de%2Fapi%2Fqucosa%253A29230%2Fmets</w:t>
        </w:r>
      </w:hyperlink>
      <w:r>
        <w:rPr>
          <w:rFonts w:ascii="Times New Roman" w:hAnsi="Times New Roman"/>
          <w:b w:val="false"/>
          <w:i w:val="false"/>
          <w:color w:val="000000"/>
          <w:sz w:val="22"/>
        </w:rPr>
        <w:t xml:space="preserve"> well t</w:t>
      </w:r>
    </w:p>
    <w:p>
      <w:pPr>
        <w:numPr>
          <w:ilvl w:val="0"/>
          <w:numId w:val="116"/>
        </w:numPr>
        <w:spacing w:before="0" w:after="0"/>
        <w:jc w:val="left"/>
      </w:pPr>
      <w:r>
        <w:rPr>
          <w:rFonts w:ascii="Times New Roman" w:hAnsi="Times New Roman"/>
          <w:b w:val="false"/>
          <w:i w:val="false"/>
          <w:color w:val="000000"/>
          <w:sz w:val="22"/>
        </w:rPr>
        <w:t xml:space="preserve">FAU. (o. J.). Mathematische Formeln vorlesen, erstellen und zugänglich machen. </w:t>
      </w:r>
      <w:hyperlink r:id="rId246">
        <w:r>
          <w:rPr>
            <w:rFonts w:ascii="Times New Roman" w:hAnsi="Times New Roman"/>
            <w:b w:val="false"/>
            <w:i w:val="false"/>
            <w:color w:val="0000ff"/>
            <w:sz w:val="22"/>
            <w:u w:val="single"/>
          </w:rPr>
          <w:t>https://www.anleitungen.rrze.fau.de/files/2019/11/Mathematische-Formeln-erstellen-und-vorlesen.pdf</w:t>
        </w:r>
      </w:hyperlink>
    </w:p>
    <w:p>
      <w:pPr>
        <w:numPr>
          <w:ilvl w:val="0"/>
          <w:numId w:val="116"/>
        </w:numPr>
        <w:spacing w:before="0" w:after="0"/>
        <w:jc w:val="left"/>
      </w:pPr>
      <w:r>
        <w:rPr>
          <w:rFonts w:ascii="Times New Roman" w:hAnsi="Times New Roman"/>
          <w:b w:val="false"/>
          <w:i w:val="false"/>
          <w:color w:val="000000"/>
          <w:sz w:val="22"/>
        </w:rPr>
        <w:t>DIAGRAM Center. (o. J.). Image description guidelines</w:t>
      </w:r>
      <w:r>
        <w:rPr>
          <w:rFonts w:ascii="Times New Roman" w:hAnsi="Times New Roman"/>
          <w:b w:val="false"/>
          <w:i w:val="false"/>
          <w:color w:val="000000"/>
          <w:sz w:val="22"/>
        </w:rPr>
        <w:t xml:space="preserve">. </w:t>
      </w:r>
      <w:hyperlink r:id="rId247">
        <w:r>
          <w:rPr>
            <w:rFonts w:ascii="Times New Roman" w:hAnsi="Times New Roman"/>
            <w:b w:val="false"/>
            <w:i w:val="false"/>
            <w:color w:val="0000ff"/>
            <w:sz w:val="22"/>
            <w:u w:val="single"/>
          </w:rPr>
          <w:t>http://diagramcenter.org/table-of-contents-2.html</w:t>
        </w:r>
      </w:hyperlink>
    </w:p>
    <w:p>
      <w:pPr>
        <w:numPr>
          <w:ilvl w:val="0"/>
          <w:numId w:val="116"/>
        </w:numPr>
        <w:spacing w:before="0" w:after="0"/>
        <w:jc w:val="left"/>
      </w:pPr>
      <w:r>
        <w:rPr>
          <w:rFonts w:ascii="Times New Roman" w:hAnsi="Times New Roman"/>
          <w:b w:val="false"/>
          <w:i w:val="false"/>
          <w:color w:val="000000"/>
          <w:sz w:val="22"/>
        </w:rPr>
        <w:t xml:space="preserve">capito. (o. J.). Leichte Sprache - Begriffe, Regeln und Erklärungen. </w:t>
      </w:r>
      <w:hyperlink r:id="rId248">
        <w:r>
          <w:rPr>
            <w:rFonts w:ascii="Times New Roman" w:hAnsi="Times New Roman"/>
            <w:b w:val="false"/>
            <w:i w:val="false"/>
            <w:color w:val="0000ff"/>
            <w:sz w:val="22"/>
            <w:u w:val="single"/>
          </w:rPr>
          <w:t>https://www.capito.eu/leichte-sprache/</w:t>
        </w:r>
      </w:hyperlink>
    </w:p>
    <w:p>
      <w:pPr>
        <w:numPr>
          <w:ilvl w:val="0"/>
          <w:numId w:val="116"/>
        </w:numPr>
        <w:spacing w:before="0" w:after="0"/>
        <w:jc w:val="left"/>
      </w:pPr>
      <w:r>
        <w:rPr>
          <w:rFonts w:ascii="Times New Roman" w:hAnsi="Times New Roman"/>
          <w:b w:val="false"/>
          <w:i w:val="false"/>
          <w:color w:val="000000"/>
          <w:sz w:val="22"/>
        </w:rPr>
        <w:t xml:space="preserve">berlin.de. (o. J.). Berliner Standards für barrierefreie Word-Dokumente. </w:t>
      </w:r>
      <w:hyperlink r:id="rId249">
        <w:r>
          <w:rPr>
            <w:rFonts w:ascii="Times New Roman" w:hAnsi="Times New Roman"/>
            <w:b w:val="false"/>
            <w:i w:val="false"/>
            <w:color w:val="0000ff"/>
            <w:sz w:val="22"/>
            <w:u w:val="single"/>
          </w:rPr>
          <w:t>https://www.berlin.de/moderne-verwaltung/barrierefreie-it/fuer-verwaltungen/berliner-standards/word-dokumente/artikel.982449.php</w:t>
        </w:r>
      </w:hyperlink>
    </w:p>
    <w:p>
      <w:pPr>
        <w:numPr>
          <w:ilvl w:val="0"/>
          <w:numId w:val="116"/>
        </w:numPr>
        <w:spacing w:before="0" w:after="0"/>
        <w:jc w:val="left"/>
      </w:pPr>
      <w:r>
        <w:rPr>
          <w:rFonts w:ascii="Times New Roman" w:hAnsi="Times New Roman"/>
          <w:b w:val="false"/>
          <w:i w:val="false"/>
          <w:color w:val="000000"/>
          <w:sz w:val="22"/>
        </w:rPr>
        <w:t xml:space="preserve">Netzwerk Leichte Sprache. (o. J.). </w:t>
      </w:r>
      <w:hyperlink r:id="rId250">
        <w:r>
          <w:rPr>
            <w:rFonts w:ascii="Times New Roman" w:hAnsi="Times New Roman"/>
            <w:b w:val="false"/>
            <w:i w:val="false"/>
            <w:color w:val="0000ff"/>
            <w:sz w:val="22"/>
            <w:u w:val="single"/>
          </w:rPr>
          <w:t>https://www.leichte-sprache.org/</w:t>
        </w:r>
      </w:hyperlink>
      <w:r>
        <w:rPr>
          <w:rFonts w:ascii="Times New Roman" w:hAnsi="Times New Roman"/>
          <w:b w:val="false"/>
          <w:i w:val="false"/>
          <w:color w:val="000000"/>
          <w:sz w:val="22"/>
        </w:rPr>
        <w:t>. Anmerkungen: Verein mit dem Ziel, Leichte Sprache als Recht zu verankern und sie in alle Bereiche des Lebens zu bringen</w:t>
      </w:r>
    </w:p>
    <w:p>
      <w:pPr>
        <w:numPr>
          <w:ilvl w:val="0"/>
          <w:numId w:val="116"/>
        </w:numPr>
        <w:spacing w:before="0" w:after="0"/>
        <w:jc w:val="left"/>
      </w:pPr>
      <w:r>
        <w:rPr>
          <w:rFonts w:ascii="Times New Roman" w:hAnsi="Times New Roman"/>
          <w:b w:val="false"/>
          <w:i w:val="false"/>
          <w:color w:val="000000"/>
          <w:sz w:val="22"/>
        </w:rPr>
        <w:t xml:space="preserve">Inclusion Europe. (o. J.). Information for all: European standards for making information easy to read and understand/span&gt;. </w:t>
      </w:r>
      <w:hyperlink r:id="rId251">
        <w:r>
          <w:rPr>
            <w:rFonts w:ascii="Times New Roman" w:hAnsi="Times New Roman"/>
            <w:b w:val="false"/>
            <w:i w:val="false"/>
            <w:color w:val="0000ff"/>
            <w:sz w:val="22"/>
            <w:u w:val="single"/>
          </w:rPr>
          <w:t>https://www.inclusion-europe.eu/easy-to-read-standards-guidelines/</w:t>
        </w:r>
      </w:hyperlink>
    </w:p>
    <w:p>
      <w:pPr>
        <w:numPr>
          <w:ilvl w:val="0"/>
          <w:numId w:val="116"/>
        </w:numPr>
        <w:spacing w:before="0" w:after="0"/>
        <w:jc w:val="left"/>
      </w:pPr>
      <w:r>
        <w:rPr>
          <w:rFonts w:ascii="Times New Roman" w:hAnsi="Times New Roman"/>
          <w:b w:val="false"/>
          <w:i w:val="false"/>
          <w:color w:val="000000"/>
          <w:sz w:val="22"/>
        </w:rPr>
        <w:t xml:space="preserve">Barrierefreie IT Hessen. (o. J.). Checkliste Dokumente. </w:t>
      </w:r>
      <w:hyperlink r:id="rId252">
        <w:r>
          <w:rPr>
            <w:rFonts w:ascii="Times New Roman" w:hAnsi="Times New Roman"/>
            <w:b w:val="false"/>
            <w:i w:val="false"/>
            <w:color w:val="0000ff"/>
            <w:sz w:val="22"/>
            <w:u w:val="single"/>
          </w:rPr>
          <w:t>https://lbit.hessen.de/video/dokumente</w:t>
        </w:r>
      </w:hyperlink>
      <w:r>
        <w:rPr>
          <w:rFonts w:ascii="Times New Roman" w:hAnsi="Times New Roman"/>
          <w:b w:val="false"/>
          <w:i w:val="false"/>
          <w:color w:val="000000"/>
          <w:sz w:val="22"/>
        </w:rPr>
        <w:t>. Anmerkungen: Videotutorial zur Erstellung barrierefreier Dokumente in Word, Checkliste für Dokumente zum Download.</w:t>
      </w:r>
    </w:p>
    <w:p>
      <w:pPr>
        <w:numPr>
          <w:ilvl w:val="0"/>
          <w:numId w:val="116"/>
        </w:numPr>
        <w:spacing w:before="0" w:after="0"/>
        <w:jc w:val="left"/>
      </w:pPr>
      <w:r>
        <w:rPr>
          <w:rFonts w:ascii="Times New Roman" w:hAnsi="Times New Roman"/>
          <w:b w:val="false"/>
          <w:i w:val="false"/>
          <w:color w:val="000000"/>
          <w:sz w:val="22"/>
        </w:rPr>
        <w:t>DIN e.V. (2024). DIN ISO 24495-1 Einfache Sprache - Teil 1: Grundsätze und Leitlinien (ISO 24495-1:2023)](</w:t>
      </w:r>
      <w:hyperlink r:id="rId253">
        <w:r>
          <w:rPr>
            <w:rFonts w:ascii="Times New Roman" w:hAnsi="Times New Roman"/>
            <w:b w:val="false"/>
            <w:i w:val="false"/>
            <w:color w:val="0000ff"/>
            <w:sz w:val="22"/>
            <w:u w:val="single"/>
          </w:rPr>
          <w:t>https://www.din.de/de/mitwirken/normenausschuesse/nat/veroeffentlichungen/wdc-beuth:din21:375008622</w:t>
        </w:r>
      </w:hyperlink>
      <w:r>
        <w:rPr>
          <w:rFonts w:ascii="Times New Roman" w:hAnsi="Times New Roman"/>
          <w:b w:val="false"/>
          <w:i w:val="false"/>
          <w:color w:val="000000"/>
          <w:sz w:val="22"/>
        </w:rPr>
        <w:t>)</w:t>
      </w:r>
    </w:p>
    <w:bookmarkStart w:name="d3ca976c19896af7bf9abfb68620168f" w:id="240"/>
    <w:p>
      <w:pPr>
        <w:pStyle w:val="Heading2"/>
        <w:spacing w:before="199" w:after="199"/>
        <w:ind w:left="120"/>
        <w:jc w:val="left"/>
      </w:pPr>
      <w:r>
        <w:rPr>
          <w:rFonts w:ascii="Times New Roman" w:hAnsi="Times New Roman"/>
          <w:color w:val="000000"/>
        </w:rPr>
        <w:t>Formatspezifische Hinweise</w:t>
      </w:r>
    </w:p>
    <w:bookmarkEnd w:id="240"/>
    <w:bookmarkStart w:name="895988c48778924f260ddd07e9038f32" w:id="241"/>
    <w:p>
      <w:pPr>
        <w:pStyle w:val="Heading3"/>
        <w:spacing w:before="269" w:after="269"/>
        <w:ind w:left="120"/>
        <w:jc w:val="left"/>
      </w:pPr>
      <w:r>
        <w:rPr>
          <w:rFonts w:ascii="Times New Roman" w:hAnsi="Times New Roman"/>
          <w:color w:val="000000"/>
        </w:rPr>
        <w:t>MS Excel</w:t>
      </w:r>
    </w:p>
    <w:bookmarkEnd w:id="241"/>
    <w:p>
      <w:pPr>
        <w:numPr>
          <w:ilvl w:val="0"/>
          <w:numId w:val="117"/>
        </w:numPr>
        <w:spacing w:before="0" w:after="0"/>
        <w:jc w:val="left"/>
      </w:pPr>
      <w:r>
        <w:rPr>
          <w:rFonts w:ascii="Times New Roman" w:hAnsi="Times New Roman"/>
          <w:b w:val="false"/>
          <w:i w:val="false"/>
          <w:color w:val="000000"/>
          <w:sz w:val="22"/>
        </w:rPr>
        <w:t xml:space="preserve">Microsoft (o. J.). Bewährte Methoden für die Barrierefreiheit mit Excel-Tabellen. </w:t>
      </w:r>
      <w:hyperlink r:id="rId254">
        <w:r>
          <w:rPr>
            <w:rFonts w:ascii="Times New Roman" w:hAnsi="Times New Roman"/>
            <w:b w:val="false"/>
            <w:i w:val="false"/>
            <w:color w:val="0000ff"/>
            <w:sz w:val="22"/>
            <w:u w:val="single"/>
          </w:rPr>
          <w:t>https://support.microsoft.com/de-de/office/bew%C3%A4hrte-methoden-f%C3%BCr-die-barrierefreiheit-mit-excel-tabellen-6cc05fc5-1314-48b5-8eb3-683e49b3e593</w:t>
        </w:r>
      </w:hyperlink>
    </w:p>
    <w:p>
      <w:pPr>
        <w:numPr>
          <w:ilvl w:val="0"/>
          <w:numId w:val="117"/>
        </w:numPr>
        <w:spacing w:before="0" w:after="0"/>
        <w:jc w:val="left"/>
      </w:pPr>
      <w:r>
        <w:rPr>
          <w:rFonts w:ascii="Times New Roman" w:hAnsi="Times New Roman"/>
          <w:b w:val="false"/>
          <w:i w:val="false"/>
          <w:color w:val="000000"/>
          <w:sz w:val="22"/>
        </w:rPr>
        <w:t xml:space="preserve">Microsoft (o. J.). Erstellung von Wertelisten. </w:t>
      </w:r>
      <w:hyperlink r:id="rId255">
        <w:r>
          <w:rPr>
            <w:rFonts w:ascii="Times New Roman" w:hAnsi="Times New Roman"/>
            <w:b w:val="false"/>
            <w:i w:val="false"/>
            <w:color w:val="0000ff"/>
            <w:sz w:val="22"/>
            <w:u w:val="single"/>
          </w:rPr>
          <w:t>https://support.microsoft.com/de-de/office/erstellen-von-dropdownlisten-7693307a-59ef-400a-b769-c5402dce407b</w:t>
        </w:r>
      </w:hyperlink>
    </w:p>
    <w:p>
      <w:pPr>
        <w:numPr>
          <w:ilvl w:val="0"/>
          <w:numId w:val="117"/>
        </w:numPr>
        <w:spacing w:before="0" w:after="0"/>
        <w:jc w:val="left"/>
      </w:pPr>
      <w:r>
        <w:rPr>
          <w:rFonts w:ascii="Times New Roman" w:hAnsi="Times New Roman"/>
          <w:b w:val="false"/>
          <w:i w:val="false"/>
          <w:color w:val="000000"/>
          <w:sz w:val="22"/>
        </w:rPr>
        <w:t xml:space="preserve">SHUFFLE (2023). Barrierefreies Excel: Erweiterte Checkliste nach EN 301 549. Kompetenzzentrum Digitale Barrierefreiheit. </w:t>
      </w:r>
      <w:hyperlink r:id="rId256">
        <w:r>
          <w:rPr>
            <w:rFonts w:ascii="Times New Roman" w:hAnsi="Times New Roman"/>
            <w:b w:val="false"/>
            <w:i w:val="false"/>
            <w:color w:val="0000ff"/>
            <w:sz w:val="22"/>
            <w:u w:val="single"/>
          </w:rPr>
          <w:t>https://digitalisierung.hdm-stuttgart.de/barrierefreiheit/barrierefreies-excel-erweiterte-checkliste-nach-en-301-549/</w:t>
        </w:r>
      </w:hyperlink>
    </w:p>
    <w:p>
      <w:pPr>
        <w:numPr>
          <w:ilvl w:val="1"/>
          <w:numId w:val="117"/>
        </w:numPr>
        <w:spacing w:before="0" w:after="0"/>
        <w:jc w:val="left"/>
      </w:pPr>
      <w:r>
        <w:rPr>
          <w:rFonts w:ascii="Times New Roman" w:hAnsi="Times New Roman"/>
          <w:b w:val="false"/>
          <w:i w:val="false"/>
          <w:color w:val="000000"/>
          <w:sz w:val="22"/>
        </w:rPr>
        <w:t>Anmerkung: Die erweiterte SHUFFLE-Checkliste umfasst die folgenden Teile:</w:t>
      </w:r>
    </w:p>
    <w:p>
      <w:pPr>
        <w:numPr>
          <w:ilvl w:val="2"/>
          <w:numId w:val="117"/>
        </w:numPr>
        <w:spacing w:before="0" w:after="0"/>
        <w:jc w:val="left"/>
      </w:pPr>
      <w:r>
        <w:rPr>
          <w:rFonts w:ascii="Times New Roman" w:hAnsi="Times New Roman"/>
          <w:b w:val="false"/>
          <w:i w:val="false"/>
          <w:color w:val="000000"/>
          <w:sz w:val="22"/>
        </w:rPr>
        <w:t>Checkpunkte für Excel-Dokumente, mit Verweis auf die jeweils relevanten Anforderungen aus EN 301 549 Abschnitt 10.</w:t>
      </w:r>
    </w:p>
    <w:p>
      <w:pPr>
        <w:numPr>
          <w:ilvl w:val="2"/>
          <w:numId w:val="117"/>
        </w:numPr>
        <w:spacing w:before="0" w:after="0"/>
        <w:jc w:val="left"/>
      </w:pPr>
      <w:r>
        <w:rPr>
          <w:rFonts w:ascii="Times New Roman" w:hAnsi="Times New Roman"/>
          <w:b w:val="false"/>
          <w:i w:val="false"/>
          <w:color w:val="000000"/>
          <w:sz w:val="22"/>
        </w:rPr>
        <w:t>Empfehlungen für Excel-Dokumente – diese gehen über die gesetzlich geforderten Checkpunkte hinaus.</w:t>
      </w:r>
    </w:p>
    <w:p>
      <w:pPr>
        <w:numPr>
          <w:ilvl w:val="2"/>
          <w:numId w:val="117"/>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1"/>
          <w:numId w:val="117"/>
        </w:numPr>
        <w:spacing w:before="0" w:after="0"/>
        <w:jc w:val="left"/>
      </w:pPr>
      <w:r>
        <w:rPr>
          <w:rFonts w:ascii="Times New Roman" w:hAnsi="Times New Roman"/>
          <w:b w:val="false"/>
          <w:i w:val="false"/>
          <w:color w:val="000000"/>
          <w:sz w:val="22"/>
        </w:rPr>
        <w:t>Hinweis: Die erweiterte SHUFFLE-Checkliste berücksichtigt nur „typische“ Exceldokumente: keine Skripte (z. B. VBScript), keine eingebetteten Objekte (außer Online-Videos)).</w:t>
      </w:r>
    </w:p>
    <w:p>
      <w:pPr>
        <w:numPr>
          <w:ilvl w:val="0"/>
          <w:numId w:val="117"/>
        </w:numPr>
        <w:spacing w:before="0" w:after="0"/>
        <w:jc w:val="left"/>
      </w:pPr>
      <w:r>
        <w:rPr>
          <w:rFonts w:ascii="Times New Roman" w:hAnsi="Times New Roman"/>
          <w:b w:val="false"/>
          <w:i w:val="false"/>
          <w:color w:val="000000"/>
          <w:sz w:val="22"/>
        </w:rPr>
        <w:t xml:space="preserve">Universität Bielefeld (2023). Materialpaket barrierefreie Lehre, </w:t>
      </w:r>
      <w:hyperlink r:id="rId257">
        <w:r>
          <w:rPr>
            <w:rFonts w:ascii="Times New Roman" w:hAnsi="Times New Roman"/>
            <w:b w:val="false"/>
            <w:i w:val="false"/>
            <w:color w:val="0000ff"/>
            <w:sz w:val="22"/>
            <w:u w:val="single"/>
          </w:rPr>
          <w:t>https://openmoodle.uni-bielefeld.de/course/view.php?id=46</w:t>
        </w:r>
      </w:hyperlink>
      <w:r>
        <w:rPr>
          <w:rFonts w:ascii="Times New Roman" w:hAnsi="Times New Roman"/>
          <w:b w:val="false"/>
          <w:i w:val="false"/>
          <w:color w:val="000000"/>
          <w:sz w:val="22"/>
        </w:rPr>
        <w:t>. Anmerkungen: Dieser offene Moodle-Kurs der Uni Bielefeld (kostenlose Registrierung) enthält eine vereinfachte Checkliste für barrierefreie Excel-Dokumente.</w:t>
      </w:r>
    </w:p>
    <w:bookmarkStart w:name="1c7c88868c42d8bd5feee6ed513eb655" w:id="242"/>
    <w:p>
      <w:pPr>
        <w:pStyle w:val="Heading3"/>
        <w:spacing w:before="269" w:after="269"/>
        <w:ind w:left="120"/>
        <w:jc w:val="left"/>
      </w:pPr>
      <w:r>
        <w:rPr>
          <w:rFonts w:ascii="Times New Roman" w:hAnsi="Times New Roman"/>
          <w:color w:val="000000"/>
        </w:rPr>
        <w:t>MS Word</w:t>
      </w:r>
    </w:p>
    <w:bookmarkEnd w:id="242"/>
    <w:p>
      <w:pPr>
        <w:numPr>
          <w:ilvl w:val="0"/>
          <w:numId w:val="118"/>
        </w:numPr>
        <w:spacing w:before="0" w:after="0"/>
        <w:jc w:val="left"/>
      </w:pPr>
      <w:r>
        <w:rPr>
          <w:rFonts w:ascii="Times New Roman" w:hAnsi="Times New Roman"/>
          <w:b w:val="false"/>
          <w:i w:val="false"/>
          <w:color w:val="000000"/>
          <w:sz w:val="22"/>
        </w:rPr>
        <w:t xml:space="preserve">Microsoft. (o. J.). </w:t>
      </w:r>
      <w:hyperlink r:id="rId258">
        <w:r>
          <w:rPr>
            <w:rFonts w:ascii="Times New Roman" w:hAnsi="Times New Roman"/>
            <w:b w:val="false"/>
            <w:i w:val="false"/>
            <w:color w:val="0000ff"/>
            <w:sz w:val="22"/>
            <w:u w:val="single"/>
          </w:rPr>
          <w:t>https://www.microsoft.com/de-de/microsoft-365/word</w:t>
        </w:r>
      </w:hyperlink>
      <w:r>
        <w:rPr>
          <w:rFonts w:ascii="Times New Roman" w:hAnsi="Times New Roman"/>
          <w:b w:val="false"/>
          <w:i w:val="false"/>
          <w:color w:val="000000"/>
          <w:sz w:val="22"/>
        </w:rPr>
        <w:t>. Anmerkungen: Allgemeine Informationen zum Produkt</w:t>
      </w:r>
    </w:p>
    <w:p>
      <w:pPr>
        <w:numPr>
          <w:ilvl w:val="0"/>
          <w:numId w:val="118"/>
        </w:numPr>
        <w:spacing w:before="0" w:after="0"/>
        <w:jc w:val="left"/>
      </w:pPr>
      <w:r>
        <w:rPr>
          <w:rFonts w:ascii="Times New Roman" w:hAnsi="Times New Roman"/>
          <w:b w:val="false"/>
          <w:i w:val="false"/>
          <w:color w:val="000000"/>
          <w:sz w:val="22"/>
        </w:rPr>
        <w:t>LibreOffice Write. (o. J.)</w:t>
      </w:r>
      <w:r>
        <w:rPr>
          <w:rFonts w:ascii="Times New Roman" w:hAnsi="Times New Roman"/>
          <w:b w:val="false"/>
          <w:i w:val="false"/>
          <w:color w:val="000000"/>
          <w:sz w:val="22"/>
        </w:rPr>
        <w:t xml:space="preserve">. </w:t>
      </w:r>
      <w:hyperlink r:id="rId259">
        <w:r>
          <w:rPr>
            <w:rFonts w:ascii="Times New Roman" w:hAnsi="Times New Roman"/>
            <w:b w:val="false"/>
            <w:i w:val="false"/>
            <w:color w:val="0000ff"/>
            <w:sz w:val="22"/>
            <w:u w:val="single"/>
          </w:rPr>
          <w:t>https://de.libreoffice.org/discover/writer/</w:t>
        </w:r>
      </w:hyperlink>
      <w:r>
        <w:rPr>
          <w:rFonts w:ascii="Times New Roman" w:hAnsi="Times New Roman"/>
          <w:b w:val="false"/>
          <w:i w:val="false"/>
          <w:color w:val="000000"/>
          <w:sz w:val="22"/>
        </w:rPr>
        <w:t>. Anmerkungen: Allgemeine Informationen zum Produkt</w:t>
      </w:r>
    </w:p>
    <w:p>
      <w:pPr>
        <w:numPr>
          <w:ilvl w:val="0"/>
          <w:numId w:val="118"/>
        </w:numPr>
        <w:spacing w:before="0" w:after="0"/>
        <w:jc w:val="left"/>
      </w:pPr>
      <w:r>
        <w:rPr>
          <w:rFonts w:ascii="Times New Roman" w:hAnsi="Times New Roman"/>
          <w:b w:val="false"/>
          <w:i w:val="false"/>
          <w:color w:val="000000"/>
          <w:sz w:val="22"/>
        </w:rPr>
        <w:t xml:space="preserve">axes4. (o. J.), axesWord. </w:t>
      </w:r>
      <w:hyperlink r:id="rId260">
        <w:r>
          <w:rPr>
            <w:rFonts w:ascii="Times New Roman" w:hAnsi="Times New Roman"/>
            <w:b w:val="false"/>
            <w:i w:val="false"/>
            <w:color w:val="0000ff"/>
            <w:sz w:val="22"/>
            <w:u w:val="single"/>
          </w:rPr>
          <w:t>https://www.axes4.com/de/produkte-services/axesword</w:t>
        </w:r>
      </w:hyperlink>
      <w:r>
        <w:rPr>
          <w:rFonts w:ascii="Times New Roman" w:hAnsi="Times New Roman"/>
          <w:b w:val="false"/>
          <w:i w:val="false"/>
          <w:color w:val="000000"/>
          <w:sz w:val="22"/>
        </w:rPr>
        <w:t>. Anmerkungen: Allgemeine Informationen zum Produkt</w:t>
      </w:r>
    </w:p>
    <w:p>
      <w:pPr>
        <w:numPr>
          <w:ilvl w:val="0"/>
          <w:numId w:val="118"/>
        </w:numPr>
        <w:spacing w:before="0" w:after="0"/>
        <w:jc w:val="left"/>
      </w:pPr>
      <w:r>
        <w:rPr>
          <w:rFonts w:ascii="Times New Roman" w:hAnsi="Times New Roman"/>
          <w:b w:val="false"/>
          <w:i w:val="false"/>
          <w:color w:val="000000"/>
          <w:sz w:val="22"/>
        </w:rPr>
        <w:t>The DAISY Consortium. (o. J.). WordToEPub</w:t>
      </w:r>
      <w:r>
        <w:rPr>
          <w:rFonts w:ascii="Times New Roman" w:hAnsi="Times New Roman"/>
          <w:b w:val="false"/>
          <w:i w:val="false"/>
          <w:color w:val="000000"/>
          <w:sz w:val="22"/>
        </w:rPr>
        <w:t xml:space="preserve">. </w:t>
      </w:r>
      <w:hyperlink r:id="rId261">
        <w:r>
          <w:rPr>
            <w:rFonts w:ascii="Times New Roman" w:hAnsi="Times New Roman"/>
            <w:b w:val="false"/>
            <w:i w:val="false"/>
            <w:color w:val="0000ff"/>
            <w:sz w:val="22"/>
            <w:u w:val="single"/>
          </w:rPr>
          <w:t>https://daisy.org/activities/software/wordtoepub/</w:t>
        </w:r>
      </w:hyperlink>
      <w:r>
        <w:rPr>
          <w:rFonts w:ascii="Times New Roman" w:hAnsi="Times New Roman"/>
          <w:b w:val="false"/>
          <w:i w:val="false"/>
          <w:color w:val="000000"/>
          <w:sz w:val="22"/>
        </w:rPr>
        <w:t>. Anmerkungen: Allgemeine Informationen zum Produkt</w:t>
      </w:r>
    </w:p>
    <w:p>
      <w:pPr>
        <w:numPr>
          <w:ilvl w:val="0"/>
          <w:numId w:val="118"/>
        </w:numPr>
        <w:spacing w:before="0" w:after="0"/>
        <w:jc w:val="left"/>
      </w:pPr>
      <w:r>
        <w:rPr>
          <w:rFonts w:ascii="Times New Roman" w:hAnsi="Times New Roman"/>
          <w:b w:val="false"/>
          <w:i w:val="false"/>
          <w:color w:val="000000"/>
          <w:sz w:val="22"/>
        </w:rPr>
        <w:t>Allyant. (o. J.). CommonLook</w:t>
      </w:r>
      <w:r>
        <w:rPr>
          <w:rFonts w:ascii="Times New Roman" w:hAnsi="Times New Roman"/>
          <w:b w:val="false"/>
          <w:i w:val="false"/>
          <w:color w:val="000000"/>
          <w:sz w:val="22"/>
        </w:rPr>
        <w:t xml:space="preserve">. </w:t>
      </w:r>
      <w:hyperlink r:id="rId262">
        <w:r>
          <w:rPr>
            <w:rFonts w:ascii="Times New Roman" w:hAnsi="Times New Roman"/>
            <w:b w:val="false"/>
            <w:i w:val="false"/>
            <w:color w:val="0000ff"/>
            <w:sz w:val="22"/>
            <w:u w:val="single"/>
          </w:rPr>
          <w:t>https://commonlook.com/</w:t>
        </w:r>
      </w:hyperlink>
      <w:r>
        <w:rPr>
          <w:rFonts w:ascii="Times New Roman" w:hAnsi="Times New Roman"/>
          <w:b w:val="false"/>
          <w:i w:val="false"/>
          <w:color w:val="000000"/>
          <w:sz w:val="22"/>
        </w:rPr>
        <w:t>. Anmerkungen: Allgemeine Informationen zum Produkt</w:t>
      </w:r>
    </w:p>
    <w:p>
      <w:pPr>
        <w:numPr>
          <w:ilvl w:val="0"/>
          <w:numId w:val="118"/>
        </w:numPr>
        <w:spacing w:before="0" w:after="0"/>
        <w:jc w:val="left"/>
      </w:pPr>
      <w:r>
        <w:rPr>
          <w:rFonts w:ascii="Times New Roman" w:hAnsi="Times New Roman"/>
          <w:b w:val="false"/>
          <w:i w:val="false"/>
          <w:color w:val="000000"/>
          <w:sz w:val="22"/>
        </w:rPr>
        <w:t xml:space="preserve">Kofax Deutschland GmbH. (o. J.). </w:t>
      </w:r>
      <w:hyperlink r:id="rId263">
        <w:r>
          <w:rPr>
            <w:rFonts w:ascii="Times New Roman" w:hAnsi="Times New Roman"/>
            <w:b w:val="false"/>
            <w:i w:val="false"/>
            <w:color w:val="0000ff"/>
            <w:sz w:val="22"/>
            <w:u w:val="single"/>
          </w:rPr>
          <w:t>https://www.kofax.de/products/power-pdf/advanced</w:t>
        </w:r>
      </w:hyperlink>
      <w:r>
        <w:rPr>
          <w:rFonts w:ascii="Times New Roman" w:hAnsi="Times New Roman"/>
          <w:b w:val="false"/>
          <w:i w:val="false"/>
          <w:color w:val="000000"/>
          <w:sz w:val="22"/>
        </w:rPr>
        <w:t>. Anmerkungen: Allgemeine Informationen zum Produkt</w:t>
      </w:r>
    </w:p>
    <w:p>
      <w:pPr>
        <w:numPr>
          <w:ilvl w:val="0"/>
          <w:numId w:val="118"/>
        </w:numPr>
        <w:spacing w:before="0" w:after="0"/>
        <w:jc w:val="left"/>
      </w:pPr>
      <w:r>
        <w:rPr>
          <w:rFonts w:ascii="Times New Roman" w:hAnsi="Times New Roman"/>
          <w:b w:val="false"/>
          <w:i w:val="false"/>
          <w:color w:val="000000"/>
          <w:sz w:val="22"/>
        </w:rPr>
        <w:t xml:space="preserve">TU Dresden. (2021). Anleitungen zur barrierefreien Gestaltung von Dokumenten. </w:t>
      </w:r>
      <w:hyperlink r:id="rId264">
        <w:r>
          <w:rPr>
            <w:rFonts w:ascii="Times New Roman" w:hAnsi="Times New Roman"/>
            <w:b w:val="false"/>
            <w:i w:val="false"/>
            <w:color w:val="0000ff"/>
            <w:sz w:val="22"/>
            <w:u w:val="single"/>
          </w:rPr>
          <w:t>https://tu-dresden.de/tu-dresden/universitaetskultur/diversitaet-inklusion/agsbs/dokumente</w:t>
        </w:r>
      </w:hyperlink>
      <w:r>
        <w:rPr>
          <w:rFonts w:ascii="Times New Roman" w:hAnsi="Times New Roman"/>
          <w:b w:val="false"/>
          <w:i w:val="false"/>
          <w:color w:val="000000"/>
          <w:sz w:val="22"/>
        </w:rPr>
        <w:t>. Anmerkungen: Anleitungen für MS Office 2007, 2013, 2016 und 2019 im PDF-Format</w:t>
      </w:r>
    </w:p>
    <w:p>
      <w:pPr>
        <w:numPr>
          <w:ilvl w:val="0"/>
          <w:numId w:val="118"/>
        </w:numPr>
        <w:spacing w:before="0" w:after="0"/>
        <w:jc w:val="left"/>
      </w:pPr>
      <w:r>
        <w:rPr>
          <w:rFonts w:ascii="Times New Roman" w:hAnsi="Times New Roman"/>
          <w:b w:val="false"/>
          <w:i w:val="false"/>
          <w:color w:val="000000"/>
          <w:sz w:val="22"/>
        </w:rPr>
        <w:t xml:space="preserve">Universität Potsdam. (o. J.). Microsoft Word – Barrierefreie Dokumente. </w:t>
      </w:r>
      <w:hyperlink r:id="rId265">
        <w:r>
          <w:rPr>
            <w:rFonts w:ascii="Times New Roman" w:hAnsi="Times New Roman"/>
            <w:b w:val="false"/>
            <w:i w:val="false"/>
            <w:color w:val="0000ff"/>
            <w:sz w:val="22"/>
            <w:u w:val="single"/>
          </w:rPr>
          <w:t>https://www.uni-potsdam.de/de/digitale-barrierefreiheit/barrierefreie-dokumente/microsoft-word</w:t>
        </w:r>
      </w:hyperlink>
      <w:r>
        <w:rPr>
          <w:rFonts w:ascii="Times New Roman" w:hAnsi="Times New Roman"/>
          <w:b w:val="false"/>
          <w:i w:val="false"/>
          <w:color w:val="000000"/>
          <w:sz w:val="22"/>
        </w:rPr>
        <w:t>. Anmerkungen: Kurz-Anleitung für MS Word 2016</w:t>
      </w:r>
    </w:p>
    <w:p>
      <w:pPr>
        <w:numPr>
          <w:ilvl w:val="0"/>
          <w:numId w:val="118"/>
        </w:numPr>
        <w:spacing w:before="0" w:after="0"/>
        <w:jc w:val="left"/>
      </w:pPr>
      <w:r>
        <w:rPr>
          <w:rFonts w:ascii="Times New Roman" w:hAnsi="Times New Roman"/>
          <w:b w:val="false"/>
          <w:i w:val="false"/>
          <w:color w:val="000000"/>
          <w:sz w:val="22"/>
        </w:rPr>
        <w:t xml:space="preserve">Nadine Sohn. (2018). Leitfaden zur Erstellung barrierefreier Dokumente. Technische Hochschule Köln. </w:t>
      </w:r>
      <w:hyperlink r:id="rId266">
        <w:r>
          <w:rPr>
            <w:rFonts w:ascii="Times New Roman" w:hAnsi="Times New Roman"/>
            <w:b w:val="false"/>
            <w:i w:val="false"/>
            <w:color w:val="0000ff"/>
            <w:sz w:val="22"/>
            <w:u w:val="single"/>
          </w:rPr>
          <w:t>https://www.th-koeln.de/mam/downloads/deutsch/hochschule/profil/lehre/leitfaden_barrierefreie_dokumente.pdf</w:t>
        </w:r>
      </w:hyperlink>
      <w:r>
        <w:rPr>
          <w:rFonts w:ascii="Times New Roman" w:hAnsi="Times New Roman"/>
          <w:b w:val="false"/>
          <w:i w:val="false"/>
          <w:color w:val="000000"/>
          <w:sz w:val="22"/>
        </w:rPr>
        <w:t>. Anmerkungen: Anleitung für Word 2016 im PDF-Format</w:t>
      </w:r>
    </w:p>
    <w:p>
      <w:pPr>
        <w:numPr>
          <w:ilvl w:val="0"/>
          <w:numId w:val="118"/>
        </w:numPr>
        <w:spacing w:before="0" w:after="0"/>
        <w:jc w:val="left"/>
      </w:pPr>
      <w:r>
        <w:rPr>
          <w:rFonts w:ascii="Times New Roman" w:hAnsi="Times New Roman"/>
          <w:b w:val="false"/>
          <w:i w:val="false"/>
          <w:color w:val="000000"/>
          <w:sz w:val="22"/>
        </w:rPr>
        <w:t xml:space="preserve">HessenHub - Netzwerk Digitale Hochschullehre Hessen. (o. J.). Video-Tutorials: Dokumente erstellen in MS Word. </w:t>
      </w:r>
      <w:hyperlink r:id="rId267">
        <w:r>
          <w:rPr>
            <w:rFonts w:ascii="Times New Roman" w:hAnsi="Times New Roman"/>
            <w:b w:val="false"/>
            <w:i w:val="false"/>
            <w:color w:val="0000ff"/>
            <w:sz w:val="22"/>
            <w:u w:val="single"/>
          </w:rPr>
          <w:t>https://www.hessenhub.de/projekt/innovationsforen/innovationsforum-barrierefreiheit/medienprodukte-alles-rund-um-die-barrierefreiheit/onlinemodul/</w:t>
        </w:r>
      </w:hyperlink>
      <w:r>
        <w:rPr>
          <w:rFonts w:ascii="Times New Roman" w:hAnsi="Times New Roman"/>
          <w:b w:val="false"/>
          <w:i w:val="false"/>
          <w:color w:val="000000"/>
          <w:sz w:val="22"/>
        </w:rPr>
        <w:t>. Anmerkungen: Anleitung im Video-Format für MS Word, dessen Inhalte in der Wiedergabeliste kapitelweise auszuwählen sind</w:t>
      </w:r>
    </w:p>
    <w:p>
      <w:pPr>
        <w:numPr>
          <w:ilvl w:val="0"/>
          <w:numId w:val="118"/>
        </w:numPr>
        <w:spacing w:before="0" w:after="0"/>
        <w:jc w:val="left"/>
      </w:pPr>
      <w:r>
        <w:rPr>
          <w:rFonts w:ascii="Times New Roman" w:hAnsi="Times New Roman"/>
          <w:b w:val="false"/>
          <w:i w:val="false"/>
          <w:color w:val="000000"/>
          <w:sz w:val="22"/>
        </w:rPr>
        <w:t xml:space="preserve">Deutsches Zentrum für barrierefreies Lesen. (o. J.). Checklisten zur Barrierefreiheit. Internet, PDF und Word-Dokumente. </w:t>
      </w:r>
      <w:hyperlink r:id="rId268">
        <w:r>
          <w:rPr>
            <w:rFonts w:ascii="Times New Roman" w:hAnsi="Times New Roman"/>
            <w:b w:val="false"/>
            <w:i w:val="false"/>
            <w:color w:val="0000ff"/>
            <w:sz w:val="22"/>
            <w:u w:val="single"/>
          </w:rPr>
          <w:t>https://www.dzblesen.de/ueber-uns/fachthemen-kooperationen-projekte/ueberwachungsstelle-in-sachsen#checkliste</w:t>
        </w:r>
      </w:hyperlink>
      <w:r>
        <w:rPr>
          <w:rFonts w:ascii="Times New Roman" w:hAnsi="Times New Roman"/>
          <w:b w:val="false"/>
          <w:i w:val="false"/>
          <w:color w:val="000000"/>
          <w:sz w:val="22"/>
        </w:rPr>
        <w:t>. Anmerkungen: 8-Punkte-Checkliste für barrierefreie Word-Dokumente von der Überwachungsstelle in Sachsen</w:t>
      </w:r>
    </w:p>
    <w:p>
      <w:pPr>
        <w:numPr>
          <w:ilvl w:val="0"/>
          <w:numId w:val="118"/>
        </w:numPr>
        <w:spacing w:before="0" w:after="0"/>
        <w:jc w:val="left"/>
      </w:pPr>
      <w:r>
        <w:rPr>
          <w:rFonts w:ascii="Times New Roman" w:hAnsi="Times New Roman"/>
          <w:b w:val="false"/>
          <w:i w:val="false"/>
          <w:color w:val="000000"/>
          <w:sz w:val="22"/>
        </w:rPr>
        <w:t xml:space="preserve">BALLON - Barrierearmes Lernen und Lehren Online. (2022). Checkliste zur Erstellung und Prüfung barrierearmer Word-Dokumente. Universität Bremen. </w:t>
      </w:r>
      <w:hyperlink r:id="rId269">
        <w:r>
          <w:rPr>
            <w:rFonts w:ascii="Times New Roman" w:hAnsi="Times New Roman"/>
            <w:b w:val="false"/>
            <w:i w:val="false"/>
            <w:color w:val="0000ff"/>
            <w:sz w:val="22"/>
            <w:u w:val="single"/>
          </w:rPr>
          <w:t>https://www.uni-bremen.de/digitale-transformation/projekte/barrierearmes-lernen-und-lehren-online-ballon/checklisten-und-werkzeuge</w:t>
        </w:r>
      </w:hyperlink>
      <w:r>
        <w:rPr>
          <w:rFonts w:ascii="Times New Roman" w:hAnsi="Times New Roman"/>
          <w:b w:val="false"/>
          <w:i w:val="false"/>
          <w:color w:val="000000"/>
          <w:sz w:val="22"/>
        </w:rPr>
        <w:t>. Anmerkungen: Checkliste im PDF-Format</w:t>
      </w:r>
    </w:p>
    <w:p>
      <w:pPr>
        <w:numPr>
          <w:ilvl w:val="0"/>
          <w:numId w:val="118"/>
        </w:numPr>
        <w:spacing w:before="0" w:after="0"/>
        <w:jc w:val="left"/>
      </w:pPr>
      <w:r>
        <w:rPr>
          <w:rFonts w:ascii="Times New Roman" w:hAnsi="Times New Roman"/>
          <w:b w:val="false"/>
          <w:i w:val="false"/>
          <w:color w:val="000000"/>
          <w:sz w:val="22"/>
        </w:rPr>
        <w:t xml:space="preserve">Microsoft. (o. J.). Gestalten barrierefreier Word-Dokumente für Personen mit Behinderungen. </w:t>
      </w:r>
      <w:hyperlink r:id="rId270">
        <w:r>
          <w:rPr>
            <w:rFonts w:ascii="Times New Roman" w:hAnsi="Times New Roman"/>
            <w:b w:val="false"/>
            <w:i w:val="false"/>
            <w:color w:val="0000ff"/>
            <w:sz w:val="22"/>
            <w:u w:val="single"/>
          </w:rPr>
          <w:t>https://support.microsoft.com/de-de/office/gestalten-barrierefreier-word-dokumente-für-personen-mit-behinderungen-d9bf3683-87ac-47ea-b91a-78dcacb3c66d</w:t>
        </w:r>
      </w:hyperlink>
      <w:r>
        <w:rPr>
          <w:rFonts w:ascii="Times New Roman" w:hAnsi="Times New Roman"/>
          <w:b w:val="false"/>
          <w:i w:val="false"/>
          <w:color w:val="000000"/>
          <w:sz w:val="22"/>
        </w:rPr>
        <w:t>. Anmerkungen: Die offizielle Anleitung von Microsoft für Word 365</w:t>
      </w:r>
    </w:p>
    <w:p>
      <w:pPr>
        <w:numPr>
          <w:ilvl w:val="0"/>
          <w:numId w:val="118"/>
        </w:numPr>
        <w:spacing w:before="0" w:after="0"/>
        <w:jc w:val="left"/>
      </w:pPr>
      <w:r>
        <w:rPr>
          <w:rFonts w:ascii="Times New Roman" w:hAnsi="Times New Roman"/>
          <w:b w:val="false"/>
          <w:i w:val="false"/>
          <w:color w:val="000000"/>
          <w:sz w:val="22"/>
        </w:rPr>
        <w:t>Microsoft (MSFTEnable). (2020). Creating accessible content in Office 365</w:t>
      </w:r>
      <w:r>
        <w:rPr>
          <w:rFonts w:ascii="Times New Roman" w:hAnsi="Times New Roman"/>
          <w:b w:val="false"/>
          <w:i w:val="false"/>
          <w:color w:val="000000"/>
          <w:sz w:val="22"/>
        </w:rPr>
        <w:t xml:space="preserve">. </w:t>
      </w:r>
      <w:hyperlink r:id="rId271">
        <w:r>
          <w:rPr>
            <w:rFonts w:ascii="Times New Roman" w:hAnsi="Times New Roman"/>
            <w:b w:val="false"/>
            <w:i w:val="false"/>
            <w:color w:val="0000ff"/>
            <w:sz w:val="22"/>
            <w:u w:val="single"/>
          </w:rPr>
          <w:t>https://www.youtube.com/watch?v=Y7MktsGL8-Q&amp;t=4s</w:t>
        </w:r>
      </w:hyperlink>
      <w:r>
        <w:rPr>
          <w:rFonts w:ascii="Times New Roman" w:hAnsi="Times New Roman"/>
          <w:b w:val="false"/>
          <w:i w:val="false"/>
          <w:color w:val="000000"/>
          <w:sz w:val="22"/>
        </w:rPr>
        <w:t>. Anmerkungen: Demovideo zu den eingebauten Barrierefreiheitschecks für Microsoft Word und Powerpoint. Konkrete Beispiele und nützliche Tipps, einfach zu verstehen</w:t>
      </w:r>
    </w:p>
    <w:p>
      <w:pPr>
        <w:numPr>
          <w:ilvl w:val="0"/>
          <w:numId w:val="118"/>
        </w:numPr>
        <w:spacing w:before="0" w:after="0"/>
        <w:jc w:val="left"/>
      </w:pPr>
      <w:r>
        <w:rPr>
          <w:rFonts w:ascii="Times New Roman" w:hAnsi="Times New Roman"/>
          <w:b w:val="false"/>
          <w:i w:val="false"/>
          <w:color w:val="000000"/>
          <w:sz w:val="22"/>
        </w:rPr>
        <w:t xml:space="preserve">Microsoft. (o. J.). Regeln für die Barrierefreiheitsprüfung. </w:t>
      </w:r>
      <w:hyperlink r:id="rId272">
        <w:r>
          <w:rPr>
            <w:rFonts w:ascii="Times New Roman" w:hAnsi="Times New Roman"/>
            <w:b w:val="false"/>
            <w:i w:val="false"/>
            <w:color w:val="0000ff"/>
            <w:sz w:val="22"/>
            <w:u w:val="single"/>
          </w:rPr>
          <w:t>https://support.microsoft.com/de-de/office/regeln-für-die-barrierefreiheitsprüfung-651e08f2-0fc3-4e10-aaca-74b4a67101c1</w:t>
        </w:r>
      </w:hyperlink>
      <w:r>
        <w:rPr>
          <w:rFonts w:ascii="Times New Roman" w:hAnsi="Times New Roman"/>
          <w:b w:val="false"/>
          <w:i w:val="false"/>
          <w:color w:val="000000"/>
          <w:sz w:val="22"/>
        </w:rPr>
        <w:t>. Anmerkungen: Dokumentation, welche Kriterien Word 365 in der eingebauten Barrierefreiheitsprüfung überprüft</w:t>
      </w:r>
    </w:p>
    <w:p>
      <w:pPr>
        <w:numPr>
          <w:ilvl w:val="0"/>
          <w:numId w:val="118"/>
        </w:numPr>
        <w:spacing w:before="0" w:after="0"/>
        <w:jc w:val="left"/>
      </w:pPr>
      <w:r>
        <w:rPr>
          <w:rFonts w:ascii="Times New Roman" w:hAnsi="Times New Roman"/>
          <w:b w:val="false"/>
          <w:i w:val="false"/>
          <w:color w:val="000000"/>
          <w:sz w:val="22"/>
        </w:rPr>
        <w:t xml:space="preserve">Deutsches Studierendenwerk. (o. J.). Barrierefreie Lehre. </w:t>
      </w:r>
      <w:hyperlink r:id="rId273">
        <w:r>
          <w:rPr>
            <w:rFonts w:ascii="Times New Roman" w:hAnsi="Times New Roman"/>
            <w:b w:val="false"/>
            <w:i w:val="false"/>
            <w:color w:val="0000ff"/>
            <w:sz w:val="22"/>
            <w:u w:val="single"/>
          </w:rPr>
          <w:t>https://www.studierendenwerke.de/themen/studieren-mit-behinderung/online-bibliothek/barrierefreie-lehre</w:t>
        </w:r>
      </w:hyperlink>
      <w:r>
        <w:rPr>
          <w:rFonts w:ascii="Times New Roman" w:hAnsi="Times New Roman"/>
          <w:b w:val="false"/>
          <w:i w:val="false"/>
          <w:color w:val="000000"/>
          <w:sz w:val="22"/>
        </w:rPr>
        <w:t>. Anmerkungen: Linksammlung zu barrierefreien Dokumenten im PDF-Format</w:t>
      </w:r>
    </w:p>
    <w:p>
      <w:pPr>
        <w:numPr>
          <w:ilvl w:val="0"/>
          <w:numId w:val="118"/>
        </w:numPr>
        <w:spacing w:before="0" w:after="0"/>
        <w:jc w:val="left"/>
      </w:pPr>
      <w:r>
        <w:rPr>
          <w:rFonts w:ascii="Times New Roman" w:hAnsi="Times New Roman"/>
          <w:b w:val="false"/>
          <w:i w:val="false"/>
          <w:color w:val="000000"/>
          <w:sz w:val="22"/>
        </w:rPr>
        <w:t xml:space="preserve">Technische Universität Chemnitz. (o. J.). Barrierefreie Dokumente. </w:t>
      </w:r>
      <w:hyperlink r:id="rId274">
        <w:r>
          <w:rPr>
            <w:rFonts w:ascii="Times New Roman" w:hAnsi="Times New Roman"/>
            <w:b w:val="false"/>
            <w:i w:val="false"/>
            <w:color w:val="0000ff"/>
            <w:sz w:val="22"/>
            <w:u w:val="single"/>
          </w:rPr>
          <w:t>https://www.tu-chemnitz.de/tu/inklusion/pdf.html</w:t>
        </w:r>
      </w:hyperlink>
      <w:r>
        <w:rPr>
          <w:rFonts w:ascii="Times New Roman" w:hAnsi="Times New Roman"/>
          <w:b w:val="false"/>
          <w:i w:val="false"/>
          <w:color w:val="000000"/>
          <w:sz w:val="22"/>
        </w:rPr>
        <w:t>. Anmerkungen: Linksammlung, u. a. mit Informationen zur Erstellung barrierefreier Word-Dokumente</w:t>
      </w:r>
    </w:p>
    <w:p>
      <w:pPr>
        <w:numPr>
          <w:ilvl w:val="0"/>
          <w:numId w:val="118"/>
        </w:numPr>
        <w:spacing w:before="0" w:after="0"/>
        <w:jc w:val="left"/>
      </w:pPr>
      <w:r>
        <w:rPr>
          <w:rFonts w:ascii="Times New Roman" w:hAnsi="Times New Roman"/>
          <w:b w:val="false"/>
          <w:i w:val="false"/>
          <w:color w:val="000000"/>
          <w:sz w:val="22"/>
        </w:rPr>
        <w:t xml:space="preserve">berlin.de. (o. J.). Berliner Standards für barrierefreie Sprache und Texte. </w:t>
      </w:r>
      <w:hyperlink r:id="rId275">
        <w:r>
          <w:rPr>
            <w:rFonts w:ascii="Times New Roman" w:hAnsi="Times New Roman"/>
            <w:b w:val="false"/>
            <w:i w:val="false"/>
            <w:color w:val="0000ff"/>
            <w:sz w:val="22"/>
            <w:u w:val="single"/>
          </w:rPr>
          <w:t>https://www.berlin.de/lb/digitale-barrierefreiheit/anforderungen/berliner-standards/fuer-verstaendliche-sprache-1463990.php</w:t>
        </w:r>
      </w:hyperlink>
      <w:r>
        <w:rPr>
          <w:rFonts w:ascii="Times New Roman" w:hAnsi="Times New Roman"/>
          <w:b w:val="false"/>
          <w:i w:val="false"/>
          <w:color w:val="000000"/>
          <w:sz w:val="22"/>
        </w:rPr>
        <w:t>, Anmerkungen: Regelwerk für die Berliner Verwaltung</w:t>
      </w:r>
    </w:p>
    <w:p>
      <w:pPr>
        <w:numPr>
          <w:ilvl w:val="0"/>
          <w:numId w:val="118"/>
        </w:numPr>
        <w:spacing w:before="0" w:after="0"/>
        <w:jc w:val="left"/>
      </w:pPr>
      <w:r>
        <w:rPr>
          <w:rFonts w:ascii="Times New Roman" w:hAnsi="Times New Roman"/>
          <w:b w:val="false"/>
          <w:i w:val="false"/>
          <w:color w:val="000000"/>
          <w:sz w:val="22"/>
        </w:rPr>
        <w:t xml:space="preserve">SHUFFLE (2023). Barrierefreies Word: Erweiterte Checkliste nach EN 301 549. Kompetenzzentrum Digitale Barrierefreiheit. </w:t>
      </w:r>
      <w:hyperlink r:id="rId276">
        <w:r>
          <w:rPr>
            <w:rFonts w:ascii="Times New Roman" w:hAnsi="Times New Roman"/>
            <w:b w:val="false"/>
            <w:i w:val="false"/>
            <w:color w:val="0000ff"/>
            <w:sz w:val="22"/>
            <w:u w:val="single"/>
          </w:rPr>
          <w:t>https://digitalisierung.hdm-stuttgart.de/barrierefreiheit/barrierefreies-word-erweiterte-checkliste-nach-en-301-549/</w:t>
        </w:r>
      </w:hyperlink>
    </w:p>
    <w:p>
      <w:pPr>
        <w:numPr>
          <w:ilvl w:val="1"/>
          <w:numId w:val="118"/>
        </w:numPr>
        <w:spacing w:before="0" w:after="0"/>
        <w:jc w:val="left"/>
      </w:pPr>
      <w:r>
        <w:rPr>
          <w:rFonts w:ascii="Times New Roman" w:hAnsi="Times New Roman"/>
          <w:b w:val="false"/>
          <w:i w:val="false"/>
          <w:color w:val="000000"/>
          <w:sz w:val="22"/>
        </w:rPr>
        <w:t>Anmerkung: Die erweiterte SHUFFLE-Checkliste umfasst die folgenden Teile:</w:t>
      </w:r>
    </w:p>
    <w:p>
      <w:pPr>
        <w:numPr>
          <w:ilvl w:val="2"/>
          <w:numId w:val="118"/>
        </w:numPr>
        <w:spacing w:before="0" w:after="0"/>
        <w:jc w:val="left"/>
      </w:pPr>
      <w:r>
        <w:rPr>
          <w:rFonts w:ascii="Times New Roman" w:hAnsi="Times New Roman"/>
          <w:b w:val="false"/>
          <w:i w:val="false"/>
          <w:color w:val="000000"/>
          <w:sz w:val="22"/>
        </w:rPr>
        <w:t>Checkpunkte für Word-Dokumente, mit Verweis auf die jeweils relevanten Anforderungen aus EN 301 549 Abschnitt 10.</w:t>
      </w:r>
    </w:p>
    <w:p>
      <w:pPr>
        <w:numPr>
          <w:ilvl w:val="2"/>
          <w:numId w:val="118"/>
        </w:numPr>
        <w:spacing w:before="0" w:after="0"/>
        <w:jc w:val="left"/>
      </w:pPr>
      <w:r>
        <w:rPr>
          <w:rFonts w:ascii="Times New Roman" w:hAnsi="Times New Roman"/>
          <w:b w:val="false"/>
          <w:i w:val="false"/>
          <w:color w:val="000000"/>
          <w:sz w:val="22"/>
        </w:rPr>
        <w:t>Empfehlungen für Word-Dokumente – diese gehen über die gesetzlich geforderten Checkpunkte hinaus.</w:t>
      </w:r>
    </w:p>
    <w:p>
      <w:pPr>
        <w:numPr>
          <w:ilvl w:val="2"/>
          <w:numId w:val="118"/>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1"/>
          <w:numId w:val="118"/>
        </w:numPr>
        <w:spacing w:before="0" w:after="0"/>
        <w:jc w:val="left"/>
      </w:pPr>
      <w:r>
        <w:rPr>
          <w:rFonts w:ascii="Times New Roman" w:hAnsi="Times New Roman"/>
          <w:b w:val="false"/>
          <w:i w:val="false"/>
          <w:color w:val="000000"/>
          <w:sz w:val="22"/>
        </w:rPr>
        <w:t>Hinweis: Die erweiterte SHUFFLE-Checkliste berücksichtigt nur „typische“ Worddokumente: keine Skripte (z. B. VBScript), keine eingebetteten Objekte (außer Online-Videos), keine Formulare (Formularfeldfunktion von Word).</w:t>
      </w:r>
    </w:p>
    <w:p>
      <w:pPr>
        <w:numPr>
          <w:ilvl w:val="0"/>
          <w:numId w:val="118"/>
        </w:numPr>
        <w:spacing w:before="0" w:after="0"/>
        <w:jc w:val="left"/>
      </w:pPr>
      <w:r>
        <w:rPr>
          <w:rFonts w:ascii="Times New Roman" w:hAnsi="Times New Roman"/>
          <w:b w:val="false"/>
          <w:i w:val="false"/>
          <w:color w:val="000000"/>
          <w:sz w:val="22"/>
        </w:rPr>
        <w:t xml:space="preserve">Universität Bielefeld (2023). Materialpaket barrierefreie Lehre, </w:t>
      </w:r>
      <w:hyperlink r:id="rId277">
        <w:r>
          <w:rPr>
            <w:rFonts w:ascii="Times New Roman" w:hAnsi="Times New Roman"/>
            <w:b w:val="false"/>
            <w:i w:val="false"/>
            <w:color w:val="0000ff"/>
            <w:sz w:val="22"/>
            <w:u w:val="single"/>
          </w:rPr>
          <w:t>https://openmoodle.uni-bielefeld.de/course/view.php?id=46</w:t>
        </w:r>
      </w:hyperlink>
      <w:r>
        <w:rPr>
          <w:rFonts w:ascii="Times New Roman" w:hAnsi="Times New Roman"/>
          <w:b w:val="false"/>
          <w:i w:val="false"/>
          <w:color w:val="000000"/>
          <w:sz w:val="22"/>
        </w:rPr>
        <w:t>. Anmerkungen: Dieser offene Moodle-Kurs der Uni Bielefeld (kostenlose Registrierung) enthält eine vereinfachte Checkliste und eine Umsetzungshilfe für barrierefreie Word-Dokumente.</w:t>
      </w:r>
    </w:p>
    <w:bookmarkStart w:name="152ac3f0b286ea1d1227d09f3c46c05f" w:id="243"/>
    <w:p>
      <w:pPr>
        <w:pStyle w:val="Heading3"/>
        <w:spacing w:before="269" w:after="269"/>
        <w:ind w:left="120"/>
        <w:jc w:val="left"/>
      </w:pPr>
      <w:r>
        <w:rPr>
          <w:rFonts w:ascii="Times New Roman" w:hAnsi="Times New Roman"/>
          <w:color w:val="000000"/>
        </w:rPr>
        <w:t>MS Powerpoint</w:t>
      </w:r>
    </w:p>
    <w:bookmarkEnd w:id="243"/>
    <w:p>
      <w:pPr>
        <w:numPr>
          <w:ilvl w:val="0"/>
          <w:numId w:val="119"/>
        </w:numPr>
        <w:spacing w:before="0" w:after="0"/>
        <w:jc w:val="left"/>
      </w:pPr>
      <w:r>
        <w:rPr>
          <w:rFonts w:ascii="Times New Roman" w:hAnsi="Times New Roman"/>
          <w:b w:val="false"/>
          <w:i w:val="false"/>
          <w:color w:val="000000"/>
          <w:sz w:val="22"/>
        </w:rPr>
        <w:t xml:space="preserve">Microsoft. (o. J.). Regeln für die Barrierefreiheitsprüfung. </w:t>
      </w:r>
      <w:hyperlink r:id="rId278">
        <w:r>
          <w:rPr>
            <w:rFonts w:ascii="Times New Roman" w:hAnsi="Times New Roman"/>
            <w:b w:val="false"/>
            <w:i w:val="false"/>
            <w:color w:val="0000ff"/>
            <w:sz w:val="22"/>
            <w:u w:val="single"/>
          </w:rPr>
          <w:t>https://support.microsoft.com/de-de/office/regeln-für-die-barrierefreiheitsprüfung-651e08f2-0fc3-4e10-aaca-74b4a67101c1</w:t>
        </w:r>
      </w:hyperlink>
    </w:p>
    <w:p>
      <w:pPr>
        <w:numPr>
          <w:ilvl w:val="0"/>
          <w:numId w:val="119"/>
        </w:numPr>
        <w:spacing w:before="0" w:after="0"/>
        <w:jc w:val="left"/>
      </w:pPr>
      <w:r>
        <w:rPr>
          <w:rFonts w:ascii="Times New Roman" w:hAnsi="Times New Roman"/>
          <w:b w:val="false"/>
          <w:i w:val="false"/>
          <w:color w:val="000000"/>
          <w:sz w:val="22"/>
        </w:rPr>
        <w:t>Microsoft (MSFTEnable). (2020). Creating accessible content in Office 365</w:t>
      </w:r>
      <w:r>
        <w:rPr>
          <w:rFonts w:ascii="Times New Roman" w:hAnsi="Times New Roman"/>
          <w:b w:val="false"/>
          <w:i w:val="false"/>
          <w:color w:val="000000"/>
          <w:sz w:val="22"/>
        </w:rPr>
        <w:t xml:space="preserve">. </w:t>
      </w:r>
      <w:hyperlink r:id="rId279">
        <w:r>
          <w:rPr>
            <w:rFonts w:ascii="Times New Roman" w:hAnsi="Times New Roman"/>
            <w:b w:val="false"/>
            <w:i w:val="false"/>
            <w:color w:val="0000ff"/>
            <w:sz w:val="22"/>
            <w:u w:val="single"/>
          </w:rPr>
          <w:t>https://www.youtube.com/watch?v=Y7MktsGL8-Q</w:t>
        </w:r>
      </w:hyperlink>
    </w:p>
    <w:p>
      <w:pPr>
        <w:numPr>
          <w:ilvl w:val="0"/>
          <w:numId w:val="119"/>
        </w:numPr>
        <w:spacing w:before="0" w:after="0"/>
        <w:jc w:val="left"/>
      </w:pPr>
      <w:r>
        <w:rPr>
          <w:rFonts w:ascii="Times New Roman" w:hAnsi="Times New Roman"/>
          <w:b w:val="false"/>
          <w:i w:val="false"/>
          <w:color w:val="000000"/>
          <w:sz w:val="22"/>
        </w:rPr>
        <w:t xml:space="preserve">Microsoft. (o. J.). Gestalten barrierefreier PowerPoint-Präsentationen für Personen mit Behinderungen. </w:t>
      </w:r>
      <w:hyperlink r:id="rId280">
        <w:r>
          <w:rPr>
            <w:rFonts w:ascii="Times New Roman" w:hAnsi="Times New Roman"/>
            <w:b w:val="false"/>
            <w:i w:val="false"/>
            <w:color w:val="0000ff"/>
            <w:sz w:val="22"/>
            <w:u w:val="single"/>
          </w:rPr>
          <w:t>https://support.microsoft.com/de-de/office/gestalten-barrierefreier-powerpoint-präsentationen-für-personen-mit-behinderungen-6f7772b2-2f33-4bd2-8ca7-dae3b2b3ef25</w:t>
        </w:r>
      </w:hyperlink>
    </w:p>
    <w:p>
      <w:pPr>
        <w:numPr>
          <w:ilvl w:val="0"/>
          <w:numId w:val="119"/>
        </w:numPr>
        <w:spacing w:before="0" w:after="0"/>
        <w:jc w:val="left"/>
      </w:pPr>
      <w:r>
        <w:rPr>
          <w:rFonts w:ascii="Times New Roman" w:hAnsi="Times New Roman"/>
          <w:b w:val="false"/>
          <w:i w:val="false"/>
          <w:color w:val="000000"/>
          <w:sz w:val="22"/>
        </w:rPr>
        <w:t xml:space="preserve">TU Dresden. (o. J.). Anleitungen zur barrierefreien Gestaltung von Dokumenten. Anleitungen für MS Office 2007, 2013, 2016 und 2019. </w:t>
      </w:r>
      <w:hyperlink r:id="rId281">
        <w:r>
          <w:rPr>
            <w:rFonts w:ascii="Times New Roman" w:hAnsi="Times New Roman"/>
            <w:b w:val="false"/>
            <w:i w:val="false"/>
            <w:color w:val="0000ff"/>
            <w:sz w:val="22"/>
            <w:u w:val="single"/>
          </w:rPr>
          <w:t>https://tu-dresden.de/agsbs/dokumente</w:t>
        </w:r>
      </w:hyperlink>
    </w:p>
    <w:p>
      <w:pPr>
        <w:numPr>
          <w:ilvl w:val="0"/>
          <w:numId w:val="119"/>
        </w:numPr>
        <w:spacing w:before="0" w:after="0"/>
        <w:jc w:val="left"/>
      </w:pPr>
      <w:r>
        <w:rPr>
          <w:rFonts w:ascii="Times New Roman" w:hAnsi="Times New Roman"/>
          <w:b w:val="false"/>
          <w:i w:val="false"/>
          <w:color w:val="000000"/>
          <w:sz w:val="22"/>
        </w:rPr>
        <w:t>Allyant. (o. J.). CommonLook</w:t>
      </w:r>
      <w:r>
        <w:rPr>
          <w:rFonts w:ascii="Times New Roman" w:hAnsi="Times New Roman"/>
          <w:b w:val="false"/>
          <w:i w:val="false"/>
          <w:color w:val="000000"/>
          <w:sz w:val="22"/>
        </w:rPr>
        <w:t xml:space="preserve">. </w:t>
      </w:r>
      <w:hyperlink r:id="rId282">
        <w:r>
          <w:rPr>
            <w:rFonts w:ascii="Times New Roman" w:hAnsi="Times New Roman"/>
            <w:b w:val="false"/>
            <w:i w:val="false"/>
            <w:color w:val="0000ff"/>
            <w:sz w:val="22"/>
            <w:u w:val="single"/>
          </w:rPr>
          <w:t>https://commonlook.com/</w:t>
        </w:r>
      </w:hyperlink>
      <w:r>
        <w:rPr>
          <w:rFonts w:ascii="Times New Roman" w:hAnsi="Times New Roman"/>
          <w:b w:val="false"/>
          <w:i w:val="false"/>
          <w:color w:val="000000"/>
          <w:sz w:val="22"/>
        </w:rPr>
        <w:t>. Anmerkungen: Allgemeine Informationen zum Produkt</w:t>
      </w:r>
    </w:p>
    <w:p>
      <w:pPr>
        <w:numPr>
          <w:ilvl w:val="0"/>
          <w:numId w:val="119"/>
        </w:numPr>
        <w:spacing w:before="0" w:after="0"/>
        <w:jc w:val="left"/>
      </w:pPr>
      <w:r>
        <w:rPr>
          <w:rFonts w:ascii="Times New Roman" w:hAnsi="Times New Roman"/>
          <w:b w:val="false"/>
          <w:i w:val="false"/>
          <w:color w:val="000000"/>
          <w:sz w:val="22"/>
        </w:rPr>
        <w:t xml:space="preserve">SHUFFLE (2023). Barrierefreies PowerPoint: Erweiterte Checkliste nach EN 301 549. Kompetenzzentrum Digitale Barrierefreiheit. </w:t>
      </w:r>
      <w:hyperlink r:id="rId283">
        <w:r>
          <w:rPr>
            <w:rFonts w:ascii="Times New Roman" w:hAnsi="Times New Roman"/>
            <w:b w:val="false"/>
            <w:i w:val="false"/>
            <w:color w:val="0000ff"/>
            <w:sz w:val="22"/>
            <w:u w:val="single"/>
          </w:rPr>
          <w:t>https://digitalisierung.hdm-stuttgart.de/barrierefreiheit/barrierefreies-powerpoint-erweiterte-checkliste-nach-en-301-549/</w:t>
        </w:r>
      </w:hyperlink>
    </w:p>
    <w:p>
      <w:pPr>
        <w:numPr>
          <w:ilvl w:val="1"/>
          <w:numId w:val="119"/>
        </w:numPr>
        <w:spacing w:before="0" w:after="0"/>
        <w:jc w:val="left"/>
      </w:pPr>
      <w:r>
        <w:rPr>
          <w:rFonts w:ascii="Times New Roman" w:hAnsi="Times New Roman"/>
          <w:b w:val="false"/>
          <w:i w:val="false"/>
          <w:color w:val="000000"/>
          <w:sz w:val="22"/>
        </w:rPr>
        <w:t>Anmerkung: Die erweiterte SHUFFLE-Checkliste umfasst die folgenden Teile:</w:t>
      </w:r>
    </w:p>
    <w:p>
      <w:pPr>
        <w:numPr>
          <w:ilvl w:val="2"/>
          <w:numId w:val="119"/>
        </w:numPr>
        <w:spacing w:before="0" w:after="0"/>
        <w:jc w:val="left"/>
      </w:pPr>
      <w:r>
        <w:rPr>
          <w:rFonts w:ascii="Times New Roman" w:hAnsi="Times New Roman"/>
          <w:b w:val="false"/>
          <w:i w:val="false"/>
          <w:color w:val="000000"/>
          <w:sz w:val="22"/>
        </w:rPr>
        <w:t>Checkpunkte für PowerPoint-Dokumente mit Verweis auf die jeweils relevanten Anforderungen aus EN 301 549 Abschnitt 10.</w:t>
      </w:r>
    </w:p>
    <w:p>
      <w:pPr>
        <w:numPr>
          <w:ilvl w:val="2"/>
          <w:numId w:val="119"/>
        </w:numPr>
        <w:spacing w:before="0" w:after="0"/>
        <w:jc w:val="left"/>
      </w:pPr>
      <w:r>
        <w:rPr>
          <w:rFonts w:ascii="Times New Roman" w:hAnsi="Times New Roman"/>
          <w:b w:val="false"/>
          <w:i w:val="false"/>
          <w:color w:val="000000"/>
          <w:sz w:val="22"/>
        </w:rPr>
        <w:t>Empfehlungen für PowerPoint-Dokumente – diese gehen über die gesetzlich geforderten Checkpunkte hinaus.</w:t>
      </w:r>
    </w:p>
    <w:p>
      <w:pPr>
        <w:numPr>
          <w:ilvl w:val="2"/>
          <w:numId w:val="119"/>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1"/>
          <w:numId w:val="119"/>
        </w:numPr>
        <w:spacing w:before="0" w:after="0"/>
        <w:jc w:val="left"/>
      </w:pPr>
      <w:r>
        <w:rPr>
          <w:rFonts w:ascii="Times New Roman" w:hAnsi="Times New Roman"/>
          <w:b w:val="false"/>
          <w:i w:val="false"/>
          <w:color w:val="000000"/>
          <w:sz w:val="22"/>
        </w:rPr>
        <w:t>Hinweis: Die erweiterte SHUFFLE-Checkliste berücksichtigt nur „typische“ PowerPoint-Dokumente: keine Skripte (z. B. VBScript), keine Formularfelder.</w:t>
      </w:r>
    </w:p>
    <w:p>
      <w:pPr>
        <w:numPr>
          <w:ilvl w:val="0"/>
          <w:numId w:val="119"/>
        </w:numPr>
        <w:spacing w:before="0" w:after="0"/>
        <w:jc w:val="left"/>
      </w:pPr>
      <w:r>
        <w:rPr>
          <w:rFonts w:ascii="Times New Roman" w:hAnsi="Times New Roman"/>
          <w:b w:val="false"/>
          <w:i w:val="false"/>
          <w:color w:val="000000"/>
          <w:sz w:val="22"/>
        </w:rPr>
        <w:t xml:space="preserve">Universität Bielefeld (2023). Materialpaket barrierefreie Lehre, </w:t>
      </w:r>
      <w:hyperlink r:id="rId284">
        <w:r>
          <w:rPr>
            <w:rFonts w:ascii="Times New Roman" w:hAnsi="Times New Roman"/>
            <w:b w:val="false"/>
            <w:i w:val="false"/>
            <w:color w:val="0000ff"/>
            <w:sz w:val="22"/>
            <w:u w:val="single"/>
          </w:rPr>
          <w:t>https://openmoodle.uni-bielefeld.de/course/view.php?id=46</w:t>
        </w:r>
      </w:hyperlink>
      <w:r>
        <w:rPr>
          <w:rFonts w:ascii="Times New Roman" w:hAnsi="Times New Roman"/>
          <w:b w:val="false"/>
          <w:i w:val="false"/>
          <w:color w:val="000000"/>
          <w:sz w:val="22"/>
        </w:rPr>
        <w:t>. Anmerkungen: Dieser offene Moodle-Kurs der Uni Bielefeld (kostenlose Registrierung) enthält eine vereinfachte Checkliste und eine Umsetzungshilfe für barrierefreie PowerPoint-Folien.</w:t>
      </w:r>
    </w:p>
    <w:bookmarkStart w:name="6078dd3d5baa8ff1de664bf9b4f31bd2" w:id="244"/>
    <w:p>
      <w:pPr>
        <w:pStyle w:val="Heading3"/>
        <w:spacing w:before="269" w:after="269"/>
        <w:ind w:left="120"/>
        <w:jc w:val="left"/>
      </w:pPr>
      <w:r>
        <w:rPr>
          <w:rFonts w:ascii="Times New Roman" w:hAnsi="Times New Roman"/>
          <w:color w:val="000000"/>
        </w:rPr>
        <w:t>PDF-Dokument</w:t>
      </w:r>
    </w:p>
    <w:bookmarkEnd w:id="244"/>
    <w:p>
      <w:pPr>
        <w:numPr>
          <w:ilvl w:val="0"/>
          <w:numId w:val="120"/>
        </w:numPr>
        <w:spacing w:before="0" w:after="0"/>
        <w:jc w:val="left"/>
      </w:pPr>
      <w:hyperlink r:id="rId285">
        <w:r>
          <w:rPr>
            <w:rFonts w:ascii="Times New Roman" w:hAnsi="Times New Roman"/>
            <w:b w:val="false"/>
            <w:i w:val="false"/>
            <w:color w:val="0000ff"/>
            <w:sz w:val="22"/>
            <w:u w:val="single"/>
          </w:rPr>
          <w:t/>
        </w:r>
        <w:r>
          <w:rPr>
            <w:rFonts w:ascii="Times New Roman" w:hAnsi="Times New Roman"/>
            <w:b w:val="false"/>
            <w:i w:val="false"/>
            <w:color w:val="0000ff"/>
            <w:sz w:val="22"/>
          </w:rPr>
          <w:t>PDF Association</w:t>
        </w:r>
      </w:hyperlink>
      <w:r>
        <w:rPr>
          <w:rFonts w:ascii="Times New Roman" w:hAnsi="Times New Roman"/>
          <w:b w:val="false"/>
          <w:i w:val="false"/>
          <w:color w:val="000000"/>
          <w:sz w:val="22"/>
        </w:rPr>
        <w:t xml:space="preserve"> verantwortlich für den PDF-Standard ISO 32000-2:2020</w:t>
      </w:r>
    </w:p>
    <w:p>
      <w:pPr>
        <w:numPr>
          <w:ilvl w:val="0"/>
          <w:numId w:val="120"/>
        </w:numPr>
        <w:spacing w:before="0" w:after="0"/>
        <w:jc w:val="left"/>
      </w:pPr>
      <w:r>
        <w:rPr>
          <w:rFonts w:ascii="Times New Roman" w:hAnsi="Times New Roman"/>
          <w:b w:val="false"/>
          <w:i w:val="false"/>
          <w:color w:val="000000"/>
          <w:sz w:val="22"/>
        </w:rPr>
        <w:t>TPGI. (o. J.). Color Contrast Checker</w:t>
      </w:r>
      <w:r>
        <w:rPr>
          <w:rFonts w:ascii="Times New Roman" w:hAnsi="Times New Roman"/>
          <w:b w:val="false"/>
          <w:i w:val="false"/>
          <w:color w:val="000000"/>
          <w:sz w:val="22"/>
        </w:rPr>
        <w:t xml:space="preserve">. </w:t>
      </w:r>
      <w:hyperlink r:id="rId286">
        <w:r>
          <w:rPr>
            <w:rFonts w:ascii="Times New Roman" w:hAnsi="Times New Roman"/>
            <w:b w:val="false"/>
            <w:i w:val="false"/>
            <w:color w:val="0000ff"/>
            <w:sz w:val="22"/>
            <w:u w:val="single"/>
          </w:rPr>
          <w:t>https://www.tpgi.com/color-contrast-checker/</w:t>
        </w:r>
      </w:hyperlink>
    </w:p>
    <w:p>
      <w:pPr>
        <w:numPr>
          <w:ilvl w:val="0"/>
          <w:numId w:val="120"/>
        </w:numPr>
        <w:spacing w:before="0" w:after="0"/>
        <w:jc w:val="left"/>
      </w:pPr>
      <w:r>
        <w:rPr>
          <w:rFonts w:ascii="Times New Roman" w:hAnsi="Times New Roman"/>
          <w:b w:val="false"/>
          <w:i w:val="false"/>
          <w:color w:val="000000"/>
          <w:sz w:val="22"/>
        </w:rPr>
        <w:t xml:space="preserve">Stefan Brechbühl. (o. J.). Übersicht der PDF-Tags. </w:t>
      </w:r>
      <w:hyperlink r:id="rId287">
        <w:r>
          <w:rPr>
            <w:rFonts w:ascii="Times New Roman" w:hAnsi="Times New Roman"/>
            <w:b w:val="false"/>
            <w:i w:val="false"/>
            <w:color w:val="0000ff"/>
            <w:sz w:val="22"/>
            <w:u w:val="single"/>
          </w:rPr>
          <w:t>https://accessible-pdf.info/de/basics/general/overview-of-the-pdf-tags/</w:t>
        </w:r>
      </w:hyperlink>
    </w:p>
    <w:p>
      <w:pPr>
        <w:numPr>
          <w:ilvl w:val="0"/>
          <w:numId w:val="120"/>
        </w:numPr>
        <w:spacing w:before="0" w:after="0"/>
        <w:jc w:val="left"/>
      </w:pPr>
      <w:r>
        <w:rPr>
          <w:rFonts w:ascii="Times New Roman" w:hAnsi="Times New Roman"/>
          <w:b w:val="false"/>
          <w:i w:val="false"/>
          <w:color w:val="000000"/>
          <w:sz w:val="22"/>
        </w:rPr>
        <w:t xml:space="preserve">Stefan Brechbühl. (o. J.). PDF Tags in Adobe Acrobat erstellen und ändern. </w:t>
      </w:r>
      <w:hyperlink r:id="rId288">
        <w:r>
          <w:rPr>
            <w:rFonts w:ascii="Times New Roman" w:hAnsi="Times New Roman"/>
            <w:b w:val="false"/>
            <w:i w:val="false"/>
            <w:color w:val="0000ff"/>
            <w:sz w:val="22"/>
            <w:u w:val="single"/>
          </w:rPr>
          <w:t>https://accessible-pdf.info/de/basics/acrobat/create-and-modify-pdf-tags-in-acrobat/</w:t>
        </w:r>
      </w:hyperlink>
    </w:p>
    <w:p>
      <w:pPr>
        <w:numPr>
          <w:ilvl w:val="0"/>
          <w:numId w:val="120"/>
        </w:numPr>
        <w:spacing w:before="0" w:after="0"/>
        <w:jc w:val="left"/>
      </w:pPr>
      <w:r>
        <w:rPr>
          <w:rFonts w:ascii="Times New Roman" w:hAnsi="Times New Roman"/>
          <w:b w:val="false"/>
          <w:i w:val="false"/>
          <w:color w:val="000000"/>
          <w:sz w:val="22"/>
        </w:rPr>
        <w:t xml:space="preserve">PDF Accessibility Checker (PAC). </w:t>
      </w:r>
      <w:hyperlink r:id="rId289">
        <w:r>
          <w:rPr>
            <w:rFonts w:ascii="Times New Roman" w:hAnsi="Times New Roman"/>
            <w:b w:val="false"/>
            <w:i w:val="false"/>
            <w:color w:val="0000ff"/>
            <w:sz w:val="22"/>
            <w:u w:val="single"/>
          </w:rPr>
          <w:t>https://pac.pdf-accessibility.org/de</w:t>
        </w:r>
      </w:hyperlink>
    </w:p>
    <w:p>
      <w:pPr>
        <w:numPr>
          <w:ilvl w:val="0"/>
          <w:numId w:val="120"/>
        </w:numPr>
        <w:spacing w:before="0" w:after="0"/>
        <w:jc w:val="left"/>
      </w:pPr>
      <w:r>
        <w:rPr>
          <w:rFonts w:ascii="Times New Roman" w:hAnsi="Times New Roman"/>
          <w:b w:val="false"/>
          <w:i w:val="false"/>
          <w:color w:val="000000"/>
          <w:sz w:val="22"/>
        </w:rPr>
        <w:t xml:space="preserve">(o. J.). Accessibility Feedback Form für Adobe auf Englisch. </w:t>
      </w:r>
      <w:hyperlink r:id="rId290">
        <w:r>
          <w:rPr>
            <w:rFonts w:ascii="Times New Roman" w:hAnsi="Times New Roman"/>
            <w:b w:val="false"/>
            <w:i w:val="false"/>
            <w:color w:val="0000ff"/>
            <w:sz w:val="22"/>
            <w:u w:val="single"/>
          </w:rPr>
          <w:t>https://adobe.allegiancetech.com/cgi-bin/qwebcorporate.dll?idx=SJHKT9</w:t>
        </w:r>
      </w:hyperlink>
    </w:p>
    <w:p>
      <w:pPr>
        <w:numPr>
          <w:ilvl w:val="0"/>
          <w:numId w:val="120"/>
        </w:numPr>
        <w:spacing w:before="0" w:after="0"/>
        <w:jc w:val="left"/>
      </w:pPr>
      <w:r>
        <w:rPr>
          <w:rFonts w:ascii="Times New Roman" w:hAnsi="Times New Roman"/>
          <w:b w:val="false"/>
          <w:i w:val="false"/>
          <w:color w:val="000000"/>
          <w:sz w:val="22"/>
        </w:rPr>
        <w:t xml:space="preserve">Börsenverein des deutschen Buchhandels. (o. J.). Webinare und Leitfäden zu PDF. </w:t>
      </w:r>
      <w:hyperlink r:id="rId291">
        <w:r>
          <w:rPr>
            <w:rFonts w:ascii="Times New Roman" w:hAnsi="Times New Roman"/>
            <w:b w:val="false"/>
            <w:i w:val="false"/>
            <w:color w:val="0000ff"/>
            <w:sz w:val="22"/>
            <w:u w:val="single"/>
          </w:rPr>
          <w:t>https://www.boersenverein.de/beratung-service/barrierefreiheit/</w:t>
        </w:r>
      </w:hyperlink>
    </w:p>
    <w:p>
      <w:pPr>
        <w:numPr>
          <w:ilvl w:val="0"/>
          <w:numId w:val="120"/>
        </w:numPr>
        <w:spacing w:before="0" w:after="0"/>
        <w:jc w:val="left"/>
      </w:pPr>
      <w:r>
        <w:rPr>
          <w:rFonts w:ascii="Times New Roman" w:hAnsi="Times New Roman"/>
          <w:b w:val="false"/>
          <w:i w:val="false"/>
          <w:color w:val="000000"/>
          <w:sz w:val="22"/>
        </w:rPr>
        <w:t xml:space="preserve">Deutsches Zentrum für barrierefreies Lesen. (o. J.). Checklisten zur Barrierefreiheit. Internet, PDF und Word-Dokumente. </w:t>
      </w:r>
      <w:hyperlink r:id="rId292">
        <w:r>
          <w:rPr>
            <w:rFonts w:ascii="Times New Roman" w:hAnsi="Times New Roman"/>
            <w:b w:val="false"/>
            <w:i w:val="false"/>
            <w:color w:val="0000ff"/>
            <w:sz w:val="22"/>
            <w:u w:val="single"/>
          </w:rPr>
          <w:t>https://www.dzblesen.de/ueber-uns/fachthemen-kooperationen-projekte/ueberwachungsstelle-in-sachsen#checkliste</w:t>
        </w:r>
      </w:hyperlink>
      <w:r>
        <w:rPr>
          <w:rFonts w:ascii="Times New Roman" w:hAnsi="Times New Roman"/>
          <w:b w:val="false"/>
          <w:i w:val="false"/>
          <w:color w:val="000000"/>
          <w:sz w:val="22"/>
        </w:rPr>
        <w:t>. Anmerkungen: 9-Punkte-Checkliste für barrierefreie Word-Dokumente von der Überwachungsstelle in Sachsen</w:t>
      </w:r>
    </w:p>
    <w:p>
      <w:pPr>
        <w:numPr>
          <w:ilvl w:val="0"/>
          <w:numId w:val="120"/>
        </w:numPr>
        <w:spacing w:before="0" w:after="0"/>
        <w:jc w:val="left"/>
      </w:pPr>
      <w:r>
        <w:rPr>
          <w:rFonts w:ascii="Times New Roman" w:hAnsi="Times New Roman"/>
          <w:b w:val="false"/>
          <w:i w:val="false"/>
          <w:color w:val="000000"/>
          <w:sz w:val="22"/>
        </w:rPr>
        <w:t>axesPDF</w:t>
      </w:r>
      <w:r>
        <w:rPr>
          <w:rFonts w:ascii="Times New Roman" w:hAnsi="Times New Roman"/>
          <w:b w:val="false"/>
          <w:i w:val="false"/>
          <w:color w:val="000000"/>
          <w:sz w:val="22"/>
        </w:rPr>
        <w:t xml:space="preserve"> von </w:t>
      </w:r>
      <w:hyperlink r:id="rId293">
        <w:r>
          <w:rPr>
            <w:rFonts w:ascii="Times New Roman" w:hAnsi="Times New Roman"/>
            <w:b w:val="false"/>
            <w:i w:val="false"/>
            <w:color w:val="0000ff"/>
            <w:sz w:val="22"/>
            <w:u w:val="single"/>
          </w:rPr>
          <w:t>axes4</w:t>
        </w:r>
      </w:hyperlink>
      <w:r>
        <w:rPr>
          <w:rFonts w:ascii="Times New Roman" w:hAnsi="Times New Roman"/>
          <w:b w:val="false"/>
          <w:i w:val="false"/>
          <w:color w:val="000000"/>
          <w:sz w:val="22"/>
        </w:rPr>
        <w:t>: Speziell entwickelt zur Nachbearbeitung von PDF-Dokumenten zu einem barrierefreien PDF</w:t>
      </w:r>
    </w:p>
    <w:p>
      <w:pPr>
        <w:numPr>
          <w:ilvl w:val="0"/>
          <w:numId w:val="120"/>
        </w:numPr>
        <w:spacing w:before="0" w:after="0"/>
        <w:jc w:val="left"/>
      </w:pPr>
      <w:hyperlink r:id="rId294">
        <w:r>
          <w:rPr>
            <w:rFonts w:ascii="Times New Roman" w:hAnsi="Times New Roman"/>
            <w:b w:val="false"/>
            <w:i w:val="false"/>
            <w:color w:val="0000ff"/>
            <w:sz w:val="22"/>
            <w:u w:val="single"/>
          </w:rPr>
          <w:t>PDF-XChange Editor</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bietet Funktionen für die Barrierefreiheit</w:t>
      </w:r>
    </w:p>
    <w:p>
      <w:pPr>
        <w:numPr>
          <w:ilvl w:val="0"/>
          <w:numId w:val="120"/>
        </w:numPr>
        <w:spacing w:before="0" w:after="0"/>
        <w:jc w:val="left"/>
      </w:pPr>
      <w:hyperlink r:id="rId295">
        <w:r>
          <w:rPr>
            <w:rFonts w:ascii="Times New Roman" w:hAnsi="Times New Roman"/>
            <w:b w:val="false"/>
            <w:i w:val="false"/>
            <w:color w:val="0000ff"/>
            <w:sz w:val="22"/>
            <w:u w:val="single"/>
          </w:rPr>
          <w:t>PDF Editor von foxit</w:t>
        </w:r>
      </w:hyperlink>
      <w:r>
        <w:rPr>
          <w:rFonts w:ascii="Times New Roman" w:hAnsi="Times New Roman"/>
          <w:b w:val="false"/>
          <w:i w:val="false"/>
          <w:color w:val="000000"/>
          <w:sz w:val="22"/>
        </w:rPr>
        <w:t xml:space="preserve"> bietet Funktionen für die Barrierefreiheit</w:t>
      </w:r>
    </w:p>
    <w:p>
      <w:pPr>
        <w:numPr>
          <w:ilvl w:val="0"/>
          <w:numId w:val="120"/>
        </w:numPr>
        <w:spacing w:before="0" w:after="0"/>
        <w:jc w:val="left"/>
      </w:pPr>
      <w:r>
        <w:rPr>
          <w:rFonts w:ascii="Times New Roman" w:hAnsi="Times New Roman"/>
          <w:b w:val="false"/>
          <w:i w:val="false"/>
          <w:color w:val="000000"/>
          <w:sz w:val="22"/>
        </w:rPr>
        <w:t>Common Look</w:t>
      </w:r>
      <w:r>
        <w:rPr>
          <w:rFonts w:ascii="Times New Roman" w:hAnsi="Times New Roman"/>
          <w:b w:val="false"/>
          <w:i w:val="false"/>
          <w:color w:val="000000"/>
          <w:sz w:val="22"/>
        </w:rPr>
        <w:t xml:space="preserve"> von </w:t>
      </w:r>
      <w:hyperlink r:id="rId296">
        <w:r>
          <w:rPr>
            <w:rFonts w:ascii="Times New Roman" w:hAnsi="Times New Roman"/>
            <w:b w:val="false"/>
            <w:i w:val="false"/>
            <w:color w:val="0000ff"/>
            <w:sz w:val="22"/>
            <w:u w:val="single"/>
          </w:rPr>
          <w:t>allyant</w:t>
        </w:r>
      </w:hyperlink>
      <w:r>
        <w:rPr>
          <w:rFonts w:ascii="Times New Roman" w:hAnsi="Times New Roman"/>
          <w:b w:val="false"/>
          <w:i w:val="false"/>
          <w:color w:val="000000"/>
          <w:sz w:val="22"/>
        </w:rPr>
        <w:t xml:space="preserve"> bietet ein Plug-in für Adobe Acrobat Pro zur besseren Nachbearbeitung von PDF-Dokumenten</w:t>
      </w:r>
    </w:p>
    <w:p>
      <w:pPr>
        <w:numPr>
          <w:ilvl w:val="0"/>
          <w:numId w:val="120"/>
        </w:numPr>
        <w:spacing w:before="0" w:after="0"/>
        <w:jc w:val="left"/>
      </w:pPr>
      <w:r>
        <w:rPr>
          <w:rFonts w:ascii="Times New Roman" w:hAnsi="Times New Roman"/>
          <w:b w:val="false"/>
          <w:i w:val="false"/>
          <w:color w:val="000000"/>
          <w:sz w:val="22"/>
        </w:rPr>
        <w:t xml:space="preserve">Hilfe für LibreOffice 7.6 (2020). Barrierefreiheit (PDF-Export). </w:t>
      </w:r>
      <w:hyperlink r:id="rId297">
        <w:r>
          <w:rPr>
            <w:rFonts w:ascii="Times New Roman" w:hAnsi="Times New Roman"/>
            <w:b w:val="false"/>
            <w:i w:val="false"/>
            <w:color w:val="0000ff"/>
            <w:sz w:val="22"/>
            <w:u w:val="single"/>
          </w:rPr>
          <w:t>https://help.libreoffice.org/latest/de/text/shared/01/ref_pdf_export_universal_accessibility.html</w:t>
        </w:r>
      </w:hyperlink>
      <w:r>
        <w:rPr>
          <w:rFonts w:ascii="Times New Roman" w:hAnsi="Times New Roman"/>
          <w:b w:val="false"/>
          <w:i w:val="false"/>
          <w:color w:val="000000"/>
          <w:sz w:val="22"/>
        </w:rPr>
        <w:t>. Anmerkungen: Der PDF/UA-Export von LibreOffice befindet sich auf einem guten Weg. Die Version 7.6 erzeugt brauchbare Ergebnisse, wenn auch meist (noch) nicht ganz fehlerfrei in PAC.</w:t>
      </w:r>
    </w:p>
    <w:bookmarkStart w:name="7c84fa1791b8912bd9a1576ad95eaa4a" w:id="245"/>
    <w:p>
      <w:pPr>
        <w:pStyle w:val="Heading3"/>
        <w:spacing w:before="269" w:after="269"/>
        <w:ind w:left="120"/>
        <w:jc w:val="left"/>
      </w:pPr>
      <w:r>
        <w:rPr>
          <w:rFonts w:ascii="Times New Roman" w:hAnsi="Times New Roman"/>
          <w:color w:val="000000"/>
        </w:rPr>
        <w:t>PDF-Formular</w:t>
      </w:r>
    </w:p>
    <w:bookmarkEnd w:id="245"/>
    <w:p>
      <w:pPr>
        <w:numPr>
          <w:ilvl w:val="0"/>
          <w:numId w:val="121"/>
        </w:numPr>
        <w:spacing w:before="0" w:after="0"/>
        <w:jc w:val="left"/>
      </w:pPr>
      <w:r>
        <w:rPr>
          <w:rFonts w:ascii="Times New Roman" w:hAnsi="Times New Roman"/>
          <w:b w:val="false"/>
          <w:i w:val="false"/>
          <w:color w:val="000000"/>
          <w:sz w:val="22"/>
        </w:rPr>
        <w:t xml:space="preserve">Allyant. (o. J.). CommonLook Office. </w:t>
      </w:r>
      <w:hyperlink r:id="rId298">
        <w:r>
          <w:rPr>
            <w:rFonts w:ascii="Times New Roman" w:hAnsi="Times New Roman"/>
            <w:b w:val="false"/>
            <w:i w:val="false"/>
            <w:color w:val="0000ff"/>
            <w:sz w:val="22"/>
            <w:u w:val="single"/>
          </w:rPr>
          <w:t>https://commonlook.com/accessibility-software/office/</w:t>
        </w:r>
      </w:hyperlink>
      <w:r>
        <w:rPr>
          <w:rFonts w:ascii="Times New Roman" w:hAnsi="Times New Roman"/>
          <w:b w:val="false"/>
          <w:i w:val="false"/>
          <w:color w:val="000000"/>
          <w:sz w:val="22"/>
        </w:rPr>
        <w:t>. Anmerkungen: Allgemeine Informationen zum Produkt</w:t>
      </w:r>
    </w:p>
    <w:p>
      <w:pPr>
        <w:numPr>
          <w:ilvl w:val="0"/>
          <w:numId w:val="121"/>
        </w:numPr>
        <w:spacing w:before="0" w:after="0"/>
        <w:jc w:val="left"/>
      </w:pPr>
      <w:r>
        <w:rPr>
          <w:rFonts w:ascii="Times New Roman" w:hAnsi="Times New Roman"/>
          <w:b w:val="false"/>
          <w:i w:val="false"/>
          <w:color w:val="000000"/>
          <w:sz w:val="22"/>
        </w:rPr>
        <w:t xml:space="preserve">axaio. (o. J.).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w:t>
      </w:r>
      <w:hyperlink r:id="rId299">
        <w:r>
          <w:rPr>
            <w:rFonts w:ascii="Times New Roman" w:hAnsi="Times New Roman"/>
            <w:b w:val="false"/>
            <w:i w:val="false"/>
            <w:color w:val="0000ff"/>
            <w:sz w:val="22"/>
            <w:u w:val="single"/>
          </w:rPr>
          <w:t>https://www.axaio.com/doku.php/de:products:madetotag</w:t>
        </w:r>
      </w:hyperlink>
      <w:r>
        <w:rPr>
          <w:rFonts w:ascii="Times New Roman" w:hAnsi="Times New Roman"/>
          <w:b w:val="false"/>
          <w:i w:val="false"/>
          <w:color w:val="000000"/>
          <w:sz w:val="22"/>
        </w:rPr>
        <w:t xml:space="preserve"> Anmerkungen: Allgemeine Informationen zum Produkt</w:t>
      </w:r>
    </w:p>
    <w:p>
      <w:pPr>
        <w:numPr>
          <w:ilvl w:val="0"/>
          <w:numId w:val="121"/>
        </w:numPr>
        <w:spacing w:before="0" w:after="0"/>
        <w:jc w:val="left"/>
      </w:pPr>
      <w:r>
        <w:rPr>
          <w:rFonts w:ascii="Times New Roman" w:hAnsi="Times New Roman"/>
          <w:b w:val="false"/>
          <w:i w:val="false"/>
          <w:color w:val="000000"/>
          <w:sz w:val="22"/>
        </w:rPr>
        <w:t xml:space="preserve">Wikipedia. (o. J.). Elektronische Signatur. </w:t>
      </w:r>
      <w:hyperlink r:id="rId300">
        <w:r>
          <w:rPr>
            <w:rFonts w:ascii="Times New Roman" w:hAnsi="Times New Roman"/>
            <w:b w:val="false"/>
            <w:i w:val="false"/>
            <w:color w:val="0000ff"/>
            <w:sz w:val="22"/>
            <w:u w:val="single"/>
          </w:rPr>
          <w:t>https://de.wikipedia.org/wiki/Elektronische_Signatur</w:t>
        </w:r>
      </w:hyperlink>
    </w:p>
    <w:p>
      <w:pPr>
        <w:numPr>
          <w:ilvl w:val="0"/>
          <w:numId w:val="121"/>
        </w:numPr>
        <w:spacing w:before="0" w:after="0"/>
        <w:jc w:val="left"/>
      </w:pPr>
      <w:r>
        <w:rPr>
          <w:rFonts w:ascii="Times New Roman" w:hAnsi="Times New Roman"/>
          <w:b w:val="false"/>
          <w:i w:val="false"/>
          <w:color w:val="000000"/>
          <w:sz w:val="22"/>
        </w:rPr>
        <w:t xml:space="preserve">Bundesnetzagentur. (o. J.). Übersicht aller elektronischen Vertrauensdienste. </w:t>
      </w:r>
      <w:hyperlink r:id="rId301">
        <w:r>
          <w:rPr>
            <w:rFonts w:ascii="Times New Roman" w:hAnsi="Times New Roman"/>
            <w:b w:val="false"/>
            <w:i w:val="false"/>
            <w:color w:val="0000ff"/>
            <w:sz w:val="22"/>
            <w:u w:val="single"/>
          </w:rPr>
          <w:t>https://www.bundesnetzagentur.de/cln_132/EVD/DE/Uebersicht_eVD/start.html</w:t>
        </w:r>
      </w:hyperlink>
      <w:r>
        <w:rPr>
          <w:rFonts w:ascii="Times New Roman" w:hAnsi="Times New Roman"/>
          <w:b w:val="false"/>
          <w:i w:val="false"/>
          <w:color w:val="000000"/>
          <w:sz w:val="22"/>
        </w:rPr>
        <w:t>. Anmerkungen: Informationen aus Deutschland</w:t>
      </w:r>
    </w:p>
    <w:p>
      <w:pPr>
        <w:numPr>
          <w:ilvl w:val="0"/>
          <w:numId w:val="121"/>
        </w:numPr>
        <w:spacing w:before="0" w:after="0"/>
        <w:jc w:val="left"/>
      </w:pPr>
      <w:r>
        <w:rPr>
          <w:rFonts w:ascii="Times New Roman" w:hAnsi="Times New Roman"/>
          <w:b w:val="false"/>
          <w:i w:val="false"/>
          <w:color w:val="000000"/>
          <w:sz w:val="22"/>
        </w:rPr>
        <w:t xml:space="preserve">A-SIT Zentrum für sichere Informationstechnologie - Austria. (o. J.). PDF-Signatur mit der Handy-Signatur. </w:t>
      </w:r>
      <w:hyperlink r:id="rId302">
        <w:r>
          <w:rPr>
            <w:rFonts w:ascii="Times New Roman" w:hAnsi="Times New Roman"/>
            <w:b w:val="false"/>
            <w:i w:val="false"/>
            <w:color w:val="0000ff"/>
            <w:sz w:val="22"/>
            <w:u w:val="single"/>
          </w:rPr>
          <w:t>https://www.buergerkarte.at/pdf-signatur-handy.html</w:t>
        </w:r>
      </w:hyperlink>
      <w:r>
        <w:rPr>
          <w:rFonts w:ascii="Times New Roman" w:hAnsi="Times New Roman"/>
          <w:b w:val="false"/>
          <w:i w:val="false"/>
          <w:color w:val="000000"/>
          <w:sz w:val="22"/>
        </w:rPr>
        <w:t>. Anmerkungen: Informationen aus Österreich</w:t>
      </w:r>
    </w:p>
    <w:p>
      <w:pPr>
        <w:numPr>
          <w:ilvl w:val="0"/>
          <w:numId w:val="121"/>
        </w:numPr>
        <w:spacing w:before="0" w:after="0"/>
        <w:jc w:val="left"/>
      </w:pPr>
      <w:r>
        <w:rPr>
          <w:rFonts w:ascii="Times New Roman" w:hAnsi="Times New Roman"/>
          <w:b w:val="false"/>
          <w:i w:val="false"/>
          <w:color w:val="000000"/>
          <w:sz w:val="22"/>
        </w:rPr>
        <w:t xml:space="preserve">Schweizerische Akkreditierungsstelle SAS. (o. J.). Elektronische Signatur. </w:t>
      </w:r>
      <w:hyperlink r:id="rId303">
        <w:r>
          <w:rPr>
            <w:rFonts w:ascii="Times New Roman" w:hAnsi="Times New Roman"/>
            <w:b w:val="false"/>
            <w:i w:val="false"/>
            <w:color w:val="0000ff"/>
            <w:sz w:val="22"/>
            <w:u w:val="single"/>
          </w:rPr>
          <w:t>https://www.sas.admin.ch/sas/de/home/akkreditiertestellen/akkrstellensuchesas/pki1.html</w:t>
        </w:r>
      </w:hyperlink>
      <w:r>
        <w:rPr>
          <w:rFonts w:ascii="Times New Roman" w:hAnsi="Times New Roman"/>
          <w:b w:val="false"/>
          <w:i w:val="false"/>
          <w:color w:val="000000"/>
          <w:sz w:val="22"/>
        </w:rPr>
        <w:t>. Anmerkungen: Informationen aus der Schweiz</w:t>
      </w:r>
    </w:p>
    <w:p>
      <w:pPr>
        <w:numPr>
          <w:ilvl w:val="0"/>
          <w:numId w:val="121"/>
        </w:numPr>
        <w:spacing w:before="0" w:after="0"/>
        <w:jc w:val="left"/>
      </w:pPr>
      <w:r>
        <w:rPr>
          <w:rFonts w:ascii="Times New Roman" w:hAnsi="Times New Roman"/>
          <w:b w:val="false"/>
          <w:i w:val="false"/>
          <w:color w:val="000000"/>
          <w:sz w:val="22"/>
        </w:rPr>
        <w:t xml:space="preserve">Adobe. (2022). Verfahren zum Erstellen von barrierefreien PDF-Dokumenten. Verfahren zum Erstellen von barrierefreien PDF-Formularen (nach unten scrollen). </w:t>
      </w:r>
      <w:hyperlink r:id="rId304">
        <w:r>
          <w:rPr>
            <w:rFonts w:ascii="Times New Roman" w:hAnsi="Times New Roman"/>
            <w:b w:val="false"/>
            <w:i w:val="false"/>
            <w:color w:val="0000ff"/>
            <w:sz w:val="22"/>
            <w:u w:val="single"/>
          </w:rPr>
          <w:t>https://helpx.adobe.com/at/acrobat/using/creating-accessible-pdfs.html</w:t>
        </w:r>
      </w:hyperlink>
      <w:r>
        <w:rPr>
          <w:rFonts w:ascii="Times New Roman" w:hAnsi="Times New Roman"/>
          <w:b w:val="false"/>
          <w:i w:val="false"/>
          <w:color w:val="000000"/>
          <w:sz w:val="22"/>
        </w:rPr>
        <w:t>. Anmerkungen: Support-Seite von Adobe, wird stets aktuell gehalten</w:t>
      </w:r>
    </w:p>
    <w:p>
      <w:pPr>
        <w:numPr>
          <w:ilvl w:val="0"/>
          <w:numId w:val="121"/>
        </w:numPr>
        <w:spacing w:before="0" w:after="0"/>
        <w:jc w:val="left"/>
      </w:pPr>
      <w:r>
        <w:rPr>
          <w:rFonts w:ascii="Times New Roman" w:hAnsi="Times New Roman"/>
          <w:b w:val="false"/>
          <w:i w:val="false"/>
          <w:color w:val="000000"/>
          <w:sz w:val="22"/>
        </w:rPr>
        <w:t xml:space="preserve">Universität Potsdam. (2022). Erstellung barrierefreier PDF-Formulare. </w:t>
      </w:r>
      <w:hyperlink r:id="rId305">
        <w:r>
          <w:rPr>
            <w:rFonts w:ascii="Times New Roman" w:hAnsi="Times New Roman"/>
            <w:b w:val="false"/>
            <w:i w:val="false"/>
            <w:color w:val="0000ff"/>
            <w:sz w:val="22"/>
            <w:u w:val="single"/>
          </w:rPr>
          <w:t>https://www.youtube.com/watch?v=zX5GX0VUu2c</w:t>
        </w:r>
      </w:hyperlink>
      <w:r>
        <w:rPr>
          <w:rFonts w:ascii="Times New Roman" w:hAnsi="Times New Roman"/>
          <w:b w:val="false"/>
          <w:i w:val="false"/>
          <w:color w:val="000000"/>
          <w:sz w:val="22"/>
        </w:rPr>
        <w:t>. Anmerkungen: YouTube Video mit Untertiteln zur Erstellung von barrierefreien PDF-Formularen aus Word</w:t>
      </w:r>
    </w:p>
    <w:p>
      <w:pPr>
        <w:numPr>
          <w:ilvl w:val="0"/>
          <w:numId w:val="121"/>
        </w:numPr>
        <w:spacing w:before="0" w:after="0"/>
        <w:jc w:val="left"/>
      </w:pPr>
      <w:r>
        <w:rPr>
          <w:rFonts w:ascii="Times New Roman" w:hAnsi="Times New Roman"/>
          <w:b w:val="false"/>
          <w:i w:val="false"/>
          <w:color w:val="000000"/>
          <w:sz w:val="22"/>
        </w:rPr>
        <w:t xml:space="preserve">Kompetenzzentrum für Barrierefreiheit der Hochschule für Medien. (2022). </w:t>
      </w:r>
      <w:r>
        <w:rPr>
          <w:rFonts w:ascii="Times New Roman" w:hAnsi="Times New Roman"/>
          <w:b w:val="false"/>
          <w:i w:val="false"/>
          <w:color w:val="000000"/>
          <w:sz w:val="22"/>
        </w:rPr>
        <w:t>Tutorial</w:t>
      </w:r>
      <w:r>
        <w:rPr>
          <w:rFonts w:ascii="Times New Roman" w:hAnsi="Times New Roman"/>
          <w:b w:val="false"/>
          <w:i w:val="false"/>
          <w:color w:val="000000"/>
          <w:sz w:val="22"/>
        </w:rPr>
        <w:t xml:space="preserve">: Barrierefreie PDF-Formulare aus MS Word erstellen. </w:t>
      </w:r>
      <w:hyperlink r:id="rId306">
        <w:r>
          <w:rPr>
            <w:rFonts w:ascii="Times New Roman" w:hAnsi="Times New Roman"/>
            <w:b w:val="false"/>
            <w:i w:val="false"/>
            <w:color w:val="0000ff"/>
            <w:sz w:val="22"/>
            <w:u w:val="single"/>
          </w:rPr>
          <w:t>https://www.youtube.com/watch?v=f2aMuZJnS0I</w:t>
        </w:r>
      </w:hyperlink>
      <w:r>
        <w:rPr>
          <w:rFonts w:ascii="Times New Roman" w:hAnsi="Times New Roman"/>
          <w:b w:val="false"/>
          <w:i w:val="false"/>
          <w:color w:val="000000"/>
          <w:sz w:val="22"/>
        </w:rPr>
        <w:t>. Anmerkungen: YouTube Video mit Untertiteln zur Erstellung von barrierefreien PDF-Formularen aus Word</w:t>
      </w:r>
    </w:p>
    <w:p>
      <w:pPr>
        <w:numPr>
          <w:ilvl w:val="0"/>
          <w:numId w:val="121"/>
        </w:numPr>
        <w:spacing w:before="0" w:after="0"/>
        <w:jc w:val="left"/>
      </w:pPr>
      <w:r>
        <w:rPr>
          <w:rFonts w:ascii="Times New Roman" w:hAnsi="Times New Roman"/>
          <w:b w:val="false"/>
          <w:i w:val="false"/>
          <w:color w:val="000000"/>
          <w:sz w:val="22"/>
        </w:rPr>
        <w:t xml:space="preserve">axaio. (2016). </w:t>
      </w:r>
      <w:r>
        <w:rPr>
          <w:rFonts w:ascii="Times New Roman" w:hAnsi="Times New Roman"/>
          <w:b w:val="false"/>
          <w:i w:val="false"/>
          <w:color w:val="000000"/>
          <w:sz w:val="22"/>
        </w:rPr>
        <w:t>Interactive forms in InDesign using MadeToTag</w:t>
      </w:r>
      <w:r>
        <w:rPr>
          <w:rFonts w:ascii="Times New Roman" w:hAnsi="Times New Roman"/>
          <w:b w:val="false"/>
          <w:i w:val="false"/>
          <w:color w:val="000000"/>
          <w:sz w:val="22"/>
        </w:rPr>
        <w:t xml:space="preserve"> (Englisch). </w:t>
      </w:r>
      <w:hyperlink r:id="rId307">
        <w:r>
          <w:rPr>
            <w:rFonts w:ascii="Times New Roman" w:hAnsi="Times New Roman"/>
            <w:b w:val="false"/>
            <w:i w:val="false"/>
            <w:color w:val="0000ff"/>
            <w:sz w:val="22"/>
            <w:u w:val="single"/>
          </w:rPr>
          <w:t>https://www.axaio.com/doku.php/de:support:tutorials:madetotag_forms</w:t>
        </w:r>
      </w:hyperlink>
      <w:r>
        <w:rPr>
          <w:rFonts w:ascii="Times New Roman" w:hAnsi="Times New Roman"/>
          <w:b w:val="false"/>
          <w:i w:val="false"/>
          <w:color w:val="000000"/>
          <w:sz w:val="22"/>
        </w:rPr>
        <w:t xml:space="preserve">. Anmerkungen: </w:t>
      </w:r>
      <w:r>
        <w:rPr>
          <w:rFonts w:ascii="Times New Roman" w:hAnsi="Times New Roman"/>
          <w:b w:val="false"/>
          <w:i w:val="false"/>
          <w:color w:val="000000"/>
          <w:sz w:val="22"/>
        </w:rPr>
        <w:t>Video Tutorial</w:t>
      </w:r>
      <w:r>
        <w:rPr>
          <w:rFonts w:ascii="Times New Roman" w:hAnsi="Times New Roman"/>
          <w:b w:val="false"/>
          <w:i w:val="false"/>
          <w:color w:val="000000"/>
          <w:sz w:val="22"/>
        </w:rPr>
        <w:t xml:space="preserve"> von axaio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w:t>
      </w:r>
    </w:p>
    <w:p>
      <w:pPr>
        <w:numPr>
          <w:ilvl w:val="0"/>
          <w:numId w:val="121"/>
        </w:numPr>
        <w:spacing w:before="0" w:after="0"/>
        <w:jc w:val="left"/>
      </w:pPr>
      <w:r>
        <w:rPr>
          <w:rFonts w:ascii="Times New Roman" w:hAnsi="Times New Roman"/>
          <w:b w:val="false"/>
          <w:i w:val="false"/>
          <w:color w:val="000000"/>
          <w:sz w:val="22"/>
        </w:rPr>
        <w:t xml:space="preserve">axaio. (2016). Formularfelder optimieren mit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w:t>
      </w:r>
      <w:hyperlink r:id="rId308">
        <w:r>
          <w:rPr>
            <w:rFonts w:ascii="Times New Roman" w:hAnsi="Times New Roman"/>
            <w:b w:val="false"/>
            <w:i w:val="false"/>
            <w:color w:val="0000ff"/>
            <w:sz w:val="22"/>
            <w:u w:val="single"/>
          </w:rPr>
          <w:t>https://www.axaio.com/doku.php/de:support:tutorials:madetotag_update</w:t>
        </w:r>
      </w:hyperlink>
      <w:r>
        <w:rPr>
          <w:rFonts w:ascii="Times New Roman" w:hAnsi="Times New Roman"/>
          <w:b w:val="false"/>
          <w:i w:val="false"/>
          <w:color w:val="000000"/>
          <w:sz w:val="22"/>
        </w:rPr>
        <w:t xml:space="preserve">. Anmerkungen: </w:t>
      </w:r>
      <w:r>
        <w:rPr>
          <w:rFonts w:ascii="Times New Roman" w:hAnsi="Times New Roman"/>
          <w:b w:val="false"/>
          <w:i w:val="false"/>
          <w:color w:val="000000"/>
          <w:sz w:val="22"/>
        </w:rPr>
        <w:t>Video Tutorial</w:t>
      </w:r>
      <w:r>
        <w:rPr>
          <w:rFonts w:ascii="Times New Roman" w:hAnsi="Times New Roman"/>
          <w:b w:val="false"/>
          <w:i w:val="false"/>
          <w:color w:val="000000"/>
          <w:sz w:val="22"/>
        </w:rPr>
        <w:t xml:space="preserve"> von axaio</w:t>
      </w:r>
    </w:p>
    <w:bookmarkStart w:name="4d3c510c4acbc47e245ff3a475a8c877" w:id="246"/>
    <w:p>
      <w:pPr>
        <w:pStyle w:val="Heading3"/>
        <w:spacing w:before="269" w:after="269"/>
        <w:ind w:left="120"/>
        <w:jc w:val="left"/>
      </w:pPr>
      <w:r>
        <w:rPr>
          <w:rFonts w:ascii="Times New Roman" w:hAnsi="Times New Roman"/>
          <w:color w:val="000000"/>
        </w:rPr>
        <w:t>Adobe InDesign</w:t>
      </w:r>
    </w:p>
    <w:bookmarkEnd w:id="246"/>
    <w:p>
      <w:pPr>
        <w:numPr>
          <w:ilvl w:val="0"/>
          <w:numId w:val="122"/>
        </w:numPr>
        <w:spacing w:before="0" w:after="0"/>
        <w:jc w:val="left"/>
      </w:pPr>
      <w:r>
        <w:rPr>
          <w:rFonts w:ascii="Times New Roman" w:hAnsi="Times New Roman"/>
          <w:b w:val="false"/>
          <w:i w:val="false"/>
          <w:color w:val="000000"/>
          <w:sz w:val="22"/>
        </w:rPr>
        <w:t xml:space="preserve">TU Dresden, AG Services Behinderung und Studium. (2020). Anleitungen zur barrierefreien Gestaltung von Dokumenten. Adobe InDesign. </w:t>
      </w:r>
      <w:hyperlink r:id="rId309">
        <w:r>
          <w:rPr>
            <w:rFonts w:ascii="Times New Roman" w:hAnsi="Times New Roman"/>
            <w:b w:val="false"/>
            <w:i w:val="false"/>
            <w:color w:val="0000ff"/>
            <w:sz w:val="22"/>
            <w:u w:val="single"/>
          </w:rPr>
          <w:t>https://tu-dresden.de/agsbs/dokumente</w:t>
        </w:r>
      </w:hyperlink>
      <w:r>
        <w:rPr>
          <w:rFonts w:ascii="Times New Roman" w:hAnsi="Times New Roman"/>
          <w:b w:val="false"/>
          <w:i w:val="false"/>
          <w:color w:val="000000"/>
          <w:sz w:val="22"/>
        </w:rPr>
        <w:t>. Anmerkungen: 50-seitige Broschüren in Deutsch und in Englisch zur Erstellung barrierefreier Dokumente aus Adobe InDesign. Flyer in Deutsch und in Englisch mit Kurzanleitung zur Erstellung barrierefreier PDF-Dokumente mit InDesign</w:t>
      </w:r>
    </w:p>
    <w:p>
      <w:pPr>
        <w:numPr>
          <w:ilvl w:val="0"/>
          <w:numId w:val="122"/>
        </w:numPr>
        <w:spacing w:before="0" w:after="0"/>
        <w:jc w:val="left"/>
      </w:pPr>
      <w:r>
        <w:rPr>
          <w:rFonts w:ascii="Times New Roman" w:hAnsi="Times New Roman"/>
          <w:b w:val="false"/>
          <w:i w:val="false"/>
          <w:color w:val="000000"/>
          <w:sz w:val="22"/>
        </w:rPr>
        <w:t xml:space="preserve">Klaas Posselt. (o. J.). </w:t>
      </w:r>
      <w:r>
        <w:rPr>
          <w:rFonts w:ascii="Times New Roman" w:hAnsi="Times New Roman"/>
          <w:b w:val="false"/>
          <w:i w:val="false"/>
          <w:color w:val="000000"/>
          <w:sz w:val="22"/>
        </w:rPr>
        <w:t>YouTube-Channel</w:t>
      </w:r>
      <w:r>
        <w:rPr>
          <w:rFonts w:ascii="Times New Roman" w:hAnsi="Times New Roman"/>
          <w:b w:val="false"/>
          <w:i w:val="false"/>
          <w:color w:val="000000"/>
          <w:sz w:val="22"/>
        </w:rPr>
        <w:t xml:space="preserve"> für Barrierefreiheit mit InDesign. </w:t>
      </w:r>
      <w:hyperlink r:id="rId310">
        <w:r>
          <w:rPr>
            <w:rFonts w:ascii="Times New Roman" w:hAnsi="Times New Roman"/>
            <w:b w:val="false"/>
            <w:i w:val="false"/>
            <w:color w:val="0000ff"/>
            <w:sz w:val="22"/>
            <w:u w:val="single"/>
          </w:rPr>
          <w:t>https://www.youtube.com/channel/UCNytG9scbj5TDMQLEy4Logg</w:t>
        </w:r>
      </w:hyperlink>
      <w:r>
        <w:rPr>
          <w:rFonts w:ascii="Times New Roman" w:hAnsi="Times New Roman"/>
          <w:b w:val="false"/>
          <w:i w:val="false"/>
          <w:color w:val="000000"/>
          <w:sz w:val="22"/>
        </w:rPr>
        <w:t xml:space="preserve">. Anmerkungen: Experte für Barrierefreiheit und PDF/UA mit Adobe InDesign; Experte für </w:t>
      </w:r>
      <w:r>
        <w:rPr>
          <w:rFonts w:ascii="Times New Roman" w:hAnsi="Times New Roman"/>
          <w:b w:val="false"/>
          <w:i w:val="false"/>
          <w:color w:val="000000"/>
          <w:sz w:val="22"/>
        </w:rPr>
        <w:t>digital Prepress &amp; e Publishing Consulting</w:t>
      </w:r>
      <w:r>
        <w:rPr>
          <w:rFonts w:ascii="Times New Roman" w:hAnsi="Times New Roman"/>
          <w:b w:val="false"/>
          <w:i w:val="false"/>
          <w:color w:val="000000"/>
          <w:sz w:val="22"/>
        </w:rPr>
        <w:t xml:space="preserve">. Wird vom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als Experte referenziert.</w:t>
      </w:r>
    </w:p>
    <w:p>
      <w:pPr>
        <w:numPr>
          <w:ilvl w:val="0"/>
          <w:numId w:val="122"/>
        </w:numPr>
        <w:spacing w:before="0" w:after="0"/>
        <w:jc w:val="left"/>
      </w:pPr>
      <w:r>
        <w:rPr>
          <w:rFonts w:ascii="Times New Roman" w:hAnsi="Times New Roman"/>
          <w:b w:val="false"/>
          <w:i w:val="false"/>
          <w:color w:val="000000"/>
          <w:sz w:val="22"/>
        </w:rPr>
        <w:t xml:space="preserve">Adobe. (o. J.). Erstellen von barrierefreien PDF-Dateien. </w:t>
      </w:r>
      <w:hyperlink r:id="rId311">
        <w:r>
          <w:rPr>
            <w:rFonts w:ascii="Times New Roman" w:hAnsi="Times New Roman"/>
            <w:b w:val="false"/>
            <w:i w:val="false"/>
            <w:color w:val="0000ff"/>
            <w:sz w:val="22"/>
            <w:u w:val="single"/>
          </w:rPr>
          <w:t>https://helpx.adobe.com/de/indesign/using/creating-accessible-pdfs.html</w:t>
        </w:r>
      </w:hyperlink>
      <w:r>
        <w:rPr>
          <w:rFonts w:ascii="Times New Roman" w:hAnsi="Times New Roman"/>
          <w:b w:val="false"/>
          <w:i w:val="false"/>
          <w:color w:val="000000"/>
          <w:sz w:val="22"/>
        </w:rPr>
        <w:t>. Anmerkungen: Support-Seite von Adobe zur Erstellung von barrierefreien PDF-Dateien aus Indesign, wird stets aktuell gehalten</w:t>
      </w:r>
    </w:p>
    <w:p>
      <w:pPr>
        <w:numPr>
          <w:ilvl w:val="0"/>
          <w:numId w:val="122"/>
        </w:numPr>
        <w:spacing w:before="0" w:after="0"/>
        <w:jc w:val="left"/>
      </w:pPr>
      <w:r>
        <w:rPr>
          <w:rFonts w:ascii="Times New Roman" w:hAnsi="Times New Roman"/>
          <w:b w:val="false"/>
          <w:i w:val="false"/>
          <w:color w:val="000000"/>
          <w:sz w:val="22"/>
        </w:rPr>
        <w:t xml:space="preserve">axaio. (o. J.). MadeToTag Handbuch. </w:t>
      </w:r>
      <w:hyperlink r:id="rId312">
        <w:r>
          <w:rPr>
            <w:rFonts w:ascii="Times New Roman" w:hAnsi="Times New Roman"/>
            <w:b w:val="false"/>
            <w:i w:val="false"/>
            <w:color w:val="0000ff"/>
            <w:sz w:val="22"/>
            <w:u w:val="single"/>
          </w:rPr>
          <w:t>https://hilfe.axaio.com/m/madetotag-handbuch</w:t>
        </w:r>
      </w:hyperlink>
      <w:r>
        <w:rPr>
          <w:rFonts w:ascii="Times New Roman" w:hAnsi="Times New Roman"/>
          <w:b w:val="false"/>
          <w:i w:val="false"/>
          <w:color w:val="000000"/>
          <w:sz w:val="22"/>
        </w:rPr>
        <w:t xml:space="preserve">. Anmerkungen: Handbuch vom Hersteller des Plug-ins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mit Schritt für Schritt-Anleitung zur Handhabung von </w:t>
      </w:r>
      <w:r>
        <w:rPr>
          <w:rFonts w:ascii="Times New Roman" w:hAnsi="Times New Roman"/>
          <w:b w:val="false"/>
          <w:i w:val="false"/>
          <w:color w:val="000000"/>
          <w:sz w:val="22"/>
        </w:rPr>
        <w:t>MadeToTag in InDesign,</w:t>
      </w:r>
      <w:r>
        <w:rPr>
          <w:rFonts w:ascii="Times New Roman" w:hAnsi="Times New Roman"/>
          <w:b w:val="false"/>
          <w:i w:val="false"/>
          <w:color w:val="000000"/>
          <w:sz w:val="22"/>
        </w:rPr>
        <w:t xml:space="preserve"> wird stets aktuell gehalten. Video Tutorien vom Hersteller</w:t>
      </w:r>
    </w:p>
    <w:bookmarkStart w:name="4559818c5701831cbe16e6ed8071632a" w:id="247"/>
    <w:p>
      <w:pPr>
        <w:pStyle w:val="Heading3"/>
        <w:spacing w:before="269" w:after="269"/>
        <w:ind w:left="120"/>
        <w:jc w:val="left"/>
      </w:pPr>
      <w:r>
        <w:rPr>
          <w:rFonts w:ascii="Times New Roman" w:hAnsi="Times New Roman"/>
          <w:color w:val="000000"/>
        </w:rPr>
        <w:t>Apache-FOP</w:t>
      </w:r>
    </w:p>
    <w:bookmarkEnd w:id="247"/>
    <w:p>
      <w:pPr>
        <w:numPr>
          <w:ilvl w:val="0"/>
          <w:numId w:val="123"/>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313">
        <w:r>
          <w:rPr>
            <w:rFonts w:ascii="Times New Roman" w:hAnsi="Times New Roman"/>
            <w:b w:val="false"/>
            <w:i w:val="false"/>
            <w:color w:val="0000ff"/>
            <w:sz w:val="22"/>
            <w:u w:val="single"/>
          </w:rPr>
          <w:t>https://doi.org/10.5282/o-bib/5978​</w:t>
        </w:r>
      </w:hyperlink>
      <w:r>
        <w:rPr>
          <w:rFonts w:ascii="Times New Roman" w:hAnsi="Times New Roman"/>
          <w:b w:val="false"/>
          <w:i w:val="false"/>
          <w:color w:val="000000"/>
          <w:sz w:val="22"/>
        </w:rPr>
        <w:t>. Anmerkungen: Praxisbeispiel mit allgemeiner Einführung in die Thematik</w:t>
      </w:r>
    </w:p>
    <w:p>
      <w:pPr>
        <w:numPr>
          <w:ilvl w:val="0"/>
          <w:numId w:val="123"/>
        </w:numPr>
        <w:spacing w:before="0" w:after="0"/>
        <w:jc w:val="left"/>
      </w:pPr>
      <w:r>
        <w:rPr>
          <w:rFonts w:ascii="Times New Roman" w:hAnsi="Times New Roman"/>
          <w:b w:val="false"/>
          <w:i w:val="false"/>
          <w:color w:val="000000"/>
          <w:sz w:val="22"/>
        </w:rPr>
        <w:t xml:space="preserve">Anja Ziemer. (2023b). 111.BiblioCon2023 – Ruckzuck für alle: Barrierefreie PDFs automatisiert erstellt am Beispiel der MAK Collection. </w:t>
      </w:r>
      <w:hyperlink r:id="rId314">
        <w:r>
          <w:rPr>
            <w:rFonts w:ascii="Times New Roman" w:hAnsi="Times New Roman"/>
            <w:b w:val="false"/>
            <w:i w:val="false"/>
            <w:color w:val="0000ff"/>
            <w:sz w:val="22"/>
            <w:u w:val="single"/>
          </w:rPr>
          <w:t>https://opus4.kobv.de/opus4-bib-info/frontdoor/index/index/searchtype/collection/id/17536/start/0/rows/20/facetNumber_author_facet/all/author_facetfq/Ziemer%2C+Anja/docId/18445</w:t>
        </w:r>
      </w:hyperlink>
      <w:r>
        <w:rPr>
          <w:rFonts w:ascii="Times New Roman" w:hAnsi="Times New Roman"/>
          <w:b w:val="false"/>
          <w:i w:val="false"/>
          <w:color w:val="000000"/>
          <w:sz w:val="22"/>
        </w:rPr>
        <w:t>. Anmerkungen: Präsentationsfolien zum Vortrag bei der 111. BiblioCon im barrierefreien PDF-Format</w:t>
      </w:r>
    </w:p>
    <w:p>
      <w:pPr>
        <w:numPr>
          <w:ilvl w:val="0"/>
          <w:numId w:val="123"/>
        </w:numPr>
        <w:spacing w:before="0" w:after="0"/>
        <w:jc w:val="left"/>
      </w:pPr>
      <w:r>
        <w:rPr>
          <w:rFonts w:ascii="Times New Roman" w:hAnsi="Times New Roman"/>
          <w:b w:val="false"/>
          <w:i w:val="false"/>
          <w:color w:val="000000"/>
          <w:sz w:val="22"/>
        </w:rPr>
        <w:t xml:space="preserve">The Apache Software Foundation. (2023a). The Apache™ FOP Project. Apache™ FOP: Accessibility. </w:t>
      </w:r>
      <w:hyperlink r:id="rId315">
        <w:r>
          <w:rPr>
            <w:rFonts w:ascii="Times New Roman" w:hAnsi="Times New Roman"/>
            <w:b w:val="false"/>
            <w:i w:val="false"/>
            <w:color w:val="0000ff"/>
            <w:sz w:val="22"/>
            <w:u w:val="single"/>
          </w:rPr>
          <w:t>https://xmlgraphics.apache.org/fop/2.9/accessibility.html</w:t>
        </w:r>
      </w:hyperlink>
      <w:r>
        <w:rPr>
          <w:rFonts w:ascii="Times New Roman" w:hAnsi="Times New Roman"/>
          <w:b w:val="false"/>
          <w:i w:val="false"/>
          <w:color w:val="000000"/>
          <w:sz w:val="22"/>
        </w:rPr>
        <w:t>. Anmerkungen: Dokumentation zum Feature Accessibility von Apache-FOP</w:t>
      </w:r>
    </w:p>
    <w:p>
      <w:pPr>
        <w:numPr>
          <w:ilvl w:val="0"/>
          <w:numId w:val="123"/>
        </w:numPr>
        <w:spacing w:before="0" w:after="0"/>
        <w:jc w:val="left"/>
      </w:pPr>
      <w:r>
        <w:rPr>
          <w:rFonts w:ascii="Times New Roman" w:hAnsi="Times New Roman"/>
          <w:b w:val="false"/>
          <w:i w:val="false"/>
          <w:color w:val="000000"/>
          <w:sz w:val="22"/>
        </w:rPr>
        <w:t xml:space="preserve">The Apache Software Foundation. (2023b). The Apache™ FOP Project. Apache™ FOP: Configuration. </w:t>
      </w:r>
      <w:hyperlink r:id="rId316">
        <w:r>
          <w:rPr>
            <w:rFonts w:ascii="Times New Roman" w:hAnsi="Times New Roman"/>
            <w:b w:val="false"/>
            <w:i w:val="false"/>
            <w:color w:val="0000ff"/>
            <w:sz w:val="22"/>
            <w:u w:val="single"/>
          </w:rPr>
          <w:t>https://xmlgraphics.apache.org/fop/2.9/configuration.html</w:t>
        </w:r>
      </w:hyperlink>
      <w:r>
        <w:rPr>
          <w:rFonts w:ascii="Times New Roman" w:hAnsi="Times New Roman"/>
          <w:b w:val="false"/>
          <w:i w:val="false"/>
          <w:color w:val="000000"/>
          <w:sz w:val="22"/>
        </w:rPr>
        <w:t>. Anmerkungen: Dokumentation zur Konfiguration von Apache-FOP</w:t>
      </w:r>
    </w:p>
    <w:p>
      <w:pPr>
        <w:numPr>
          <w:ilvl w:val="0"/>
          <w:numId w:val="123"/>
        </w:numPr>
        <w:spacing w:before="0" w:after="0"/>
        <w:jc w:val="left"/>
      </w:pPr>
      <w:r>
        <w:rPr>
          <w:rFonts w:ascii="Times New Roman" w:hAnsi="Times New Roman"/>
          <w:b w:val="false"/>
          <w:i w:val="false"/>
          <w:color w:val="000000"/>
          <w:sz w:val="22"/>
        </w:rPr>
        <w:t xml:space="preserve">data2type GmbH. (o. J.). Übersicht zu XSL-FO. </w:t>
      </w:r>
      <w:hyperlink r:id="rId317">
        <w:r>
          <w:rPr>
            <w:rFonts w:ascii="Times New Roman" w:hAnsi="Times New Roman"/>
            <w:b w:val="false"/>
            <w:i w:val="false"/>
            <w:color w:val="0000ff"/>
            <w:sz w:val="22"/>
            <w:u w:val="single"/>
          </w:rPr>
          <w:t>https://www.data2type.de/xml-xslt-xslfo/xsl-fo</w:t>
        </w:r>
      </w:hyperlink>
      <w:r>
        <w:rPr>
          <w:rFonts w:ascii="Times New Roman" w:hAnsi="Times New Roman"/>
          <w:b w:val="false"/>
          <w:i w:val="false"/>
          <w:color w:val="000000"/>
          <w:sz w:val="22"/>
        </w:rPr>
        <w:t>. Anmerkungen: XSL-FO Einführung der data2type GmbH</w:t>
      </w:r>
    </w:p>
    <w:bookmarkStart w:name="2ef52ef6a1b441fd58e33b7634c5b879" w:id="248"/>
    <w:p>
      <w:pPr>
        <w:pStyle w:val="Heading3"/>
        <w:spacing w:before="269" w:after="269"/>
        <w:ind w:left="120"/>
        <w:jc w:val="left"/>
      </w:pPr>
      <w:r>
        <w:rPr>
          <w:rFonts w:ascii="Times New Roman" w:hAnsi="Times New Roman"/>
          <w:color w:val="000000"/>
        </w:rPr>
        <w:t>Entscheidungshilfe zu PDF Konvertern</w:t>
      </w:r>
    </w:p>
    <w:bookmarkEnd w:id="248"/>
    <w:p>
      <w:pPr>
        <w:numPr>
          <w:ilvl w:val="0"/>
          <w:numId w:val="124"/>
        </w:numPr>
        <w:spacing w:before="0" w:after="0"/>
        <w:jc w:val="left"/>
      </w:pPr>
      <w:r>
        <w:rPr>
          <w:rFonts w:ascii="Times New Roman" w:hAnsi="Times New Roman"/>
          <w:b w:val="false"/>
          <w:i w:val="false"/>
          <w:color w:val="000000"/>
          <w:sz w:val="22"/>
        </w:rPr>
        <w:t xml:space="preserve">PDf Association. Well-Tagged PDF-Dokument. </w:t>
      </w:r>
      <w:hyperlink r:id="rId318">
        <w:r>
          <w:rPr>
            <w:rFonts w:ascii="Times New Roman" w:hAnsi="Times New Roman"/>
            <w:b w:val="false"/>
            <w:i w:val="false"/>
            <w:color w:val="0000ff"/>
            <w:sz w:val="22"/>
            <w:u w:val="single"/>
          </w:rPr>
          <w:t>https://pdfa.org/wtpdf/</w:t>
        </w:r>
      </w:hyperlink>
    </w:p>
    <w:p>
      <w:pPr>
        <w:numPr>
          <w:ilvl w:val="0"/>
          <w:numId w:val="124"/>
        </w:numPr>
        <w:spacing w:before="0" w:after="0"/>
        <w:jc w:val="left"/>
      </w:pPr>
      <w:r>
        <w:rPr>
          <w:rFonts w:ascii="Times New Roman" w:hAnsi="Times New Roman"/>
          <w:b w:val="false"/>
          <w:i w:val="false"/>
          <w:color w:val="000000"/>
          <w:sz w:val="22"/>
        </w:rPr>
        <w:t xml:space="preserve">Matterhorn Protocoll. </w:t>
      </w:r>
      <w:hyperlink r:id="rId319">
        <w:r>
          <w:rPr>
            <w:rFonts w:ascii="Times New Roman" w:hAnsi="Times New Roman"/>
            <w:b w:val="false"/>
            <w:i w:val="false"/>
            <w:color w:val="0000ff"/>
            <w:sz w:val="22"/>
            <w:u w:val="single"/>
          </w:rPr>
          <w:t>https://pdfa.org/resource/the-matterhorn-protocol/</w:t>
        </w:r>
      </w:hyperlink>
    </w:p>
    <w:p>
      <w:pPr>
        <w:numPr>
          <w:ilvl w:val="0"/>
          <w:numId w:val="124"/>
        </w:numPr>
        <w:spacing w:before="0" w:after="0"/>
        <w:jc w:val="left"/>
      </w:pPr>
      <w:r>
        <w:rPr>
          <w:rFonts w:ascii="Times New Roman" w:hAnsi="Times New Roman"/>
          <w:b w:val="false"/>
          <w:i w:val="false"/>
          <w:color w:val="000000"/>
          <w:sz w:val="22"/>
        </w:rPr>
        <w:t xml:space="preserve">PDF Accessibility Checker (PAC). </w:t>
      </w:r>
      <w:hyperlink r:id="rId320">
        <w:r>
          <w:rPr>
            <w:rFonts w:ascii="Times New Roman" w:hAnsi="Times New Roman"/>
            <w:b w:val="false"/>
            <w:i w:val="false"/>
            <w:color w:val="0000ff"/>
            <w:sz w:val="22"/>
            <w:u w:val="single"/>
          </w:rPr>
          <w:t>https://pac.pdf-accessibility.org/de</w:t>
        </w:r>
      </w:hyperlink>
    </w:p>
    <w:bookmarkStart w:name="db81745de18905f6536a8a9e30fdd264" w:id="249"/>
    <w:p>
      <w:pPr>
        <w:pStyle w:val="Heading3"/>
        <w:spacing w:before="269" w:after="269"/>
        <w:ind w:left="120"/>
        <w:jc w:val="left"/>
      </w:pPr>
      <w:r>
        <w:rPr>
          <w:rFonts w:ascii="Times New Roman" w:hAnsi="Times New Roman"/>
          <w:color w:val="000000"/>
        </w:rPr>
        <w:t>Adobe PDF Accessibility Auto-Tag API</w:t>
      </w:r>
    </w:p>
    <w:bookmarkEnd w:id="249"/>
    <w:p>
      <w:pPr>
        <w:numPr>
          <w:ilvl w:val="0"/>
          <w:numId w:val="125"/>
        </w:numPr>
        <w:spacing w:before="0" w:after="0"/>
        <w:jc w:val="left"/>
      </w:pPr>
      <w:r>
        <w:rPr>
          <w:rFonts w:ascii="Times New Roman" w:hAnsi="Times New Roman"/>
          <w:b w:val="false"/>
          <w:i w:val="false"/>
          <w:color w:val="000000"/>
          <w:sz w:val="22"/>
        </w:rPr>
        <w:t xml:space="preserve">Adobe (o.D.). PDF Accessibility Auto-Tag API. </w:t>
      </w:r>
      <w:hyperlink r:id="rId321">
        <w:r>
          <w:rPr>
            <w:rFonts w:ascii="Times New Roman" w:hAnsi="Times New Roman"/>
            <w:b w:val="false"/>
            <w:i w:val="false"/>
            <w:color w:val="0000ff"/>
            <w:sz w:val="22"/>
            <w:u w:val="single"/>
          </w:rPr>
          <w:t>https://developer.adobe.com/document-services/docs/overview/pdf-accessibility-auto-tag-api/</w:t>
        </w:r>
      </w:hyperlink>
      <w:r>
        <w:rPr>
          <w:rFonts w:ascii="Times New Roman" w:hAnsi="Times New Roman"/>
          <w:b w:val="false"/>
          <w:i w:val="false"/>
          <w:color w:val="000000"/>
          <w:sz w:val="22"/>
        </w:rPr>
        <w:t>. Anmerkungen: Adobe bietet mit der Auto-Tag API (Adobe, o.D.) eine Dienstleistung für Entwickelnde an. Sie können über Adobe’s Service nicht barrierefreie PDF-Dokumente taggen lassen.</w:t>
      </w:r>
    </w:p>
    <w:p>
      <w:pPr>
        <w:numPr>
          <w:ilvl w:val="0"/>
          <w:numId w:val="125"/>
        </w:numPr>
        <w:spacing w:before="0" w:after="0"/>
        <w:jc w:val="left"/>
      </w:pPr>
      <w:r>
        <w:rPr>
          <w:rFonts w:ascii="Times New Roman" w:hAnsi="Times New Roman"/>
          <w:b w:val="false"/>
          <w:i w:val="false"/>
          <w:color w:val="000000"/>
          <w:sz w:val="22"/>
        </w:rPr>
        <w:t xml:space="preserve">Marvin Tran. (2023). KI-unterstützte Korrektur von PDFs zur Verbesserung der Barrierefreiheit—Chancen und Herausforderungen am Beispiel von Adobe’s Auto-Tag API. Hochschule der Medien Stuttgart. </w:t>
      </w:r>
      <w:hyperlink r:id="rId322">
        <w:r>
          <w:rPr>
            <w:rFonts w:ascii="Times New Roman" w:hAnsi="Times New Roman"/>
            <w:b w:val="false"/>
            <w:i w:val="false"/>
            <w:color w:val="0000ff"/>
            <w:sz w:val="22"/>
            <w:u w:val="single"/>
          </w:rPr>
          <w:t>https://nbn-resolving.org/urn:nbn:de:bsz:900-opus4-70815</w:t>
        </w:r>
      </w:hyperlink>
      <w:r>
        <w:rPr>
          <w:rFonts w:ascii="Times New Roman" w:hAnsi="Times New Roman"/>
          <w:b w:val="false"/>
          <w:i w:val="false"/>
          <w:color w:val="000000"/>
          <w:sz w:val="22"/>
        </w:rPr>
        <w:t>. Anmerkungen: Bachelorarbiet zur Auto-Tag API. In dieser Studie zeigt sich, dass die Auto-Tag API von sich aus keine barrierefreien PDF-Dokumente erzeugt, die nach PDF/UA Standard barrierefrei sind. Aber für nicht getaggte oder überhaupt nicht barrierefreie PDF-Dokumente kann sie ein guter Startpunkt sein.</w:t>
      </w:r>
    </w:p>
    <w:p>
      <w:pPr>
        <w:numPr>
          <w:ilvl w:val="0"/>
          <w:numId w:val="125"/>
        </w:numPr>
        <w:spacing w:before="0" w:after="0"/>
        <w:jc w:val="left"/>
      </w:pPr>
      <w:r>
        <w:rPr>
          <w:rFonts w:ascii="Times New Roman" w:hAnsi="Times New Roman"/>
          <w:b w:val="false"/>
          <w:i w:val="false"/>
          <w:color w:val="000000"/>
          <w:sz w:val="22"/>
        </w:rPr>
        <w:t xml:space="preserve">PDF Association. (2021). Matterhorn Protocol 1.1. PDF Association. </w:t>
      </w:r>
      <w:hyperlink r:id="rId323">
        <w:r>
          <w:rPr>
            <w:rFonts w:ascii="Times New Roman" w:hAnsi="Times New Roman"/>
            <w:b w:val="false"/>
            <w:i w:val="false"/>
            <w:color w:val="0000ff"/>
            <w:sz w:val="22"/>
            <w:u w:val="single"/>
          </w:rPr>
          <w:t>https://www.pdfa.org/wp-content/uploads/2021/04/Matterhorn-Protocol-1-1.pdf</w:t>
        </w:r>
      </w:hyperlink>
      <w:r>
        <w:rPr>
          <w:rFonts w:ascii="Times New Roman" w:hAnsi="Times New Roman"/>
          <w:b w:val="false"/>
          <w:i w:val="false"/>
          <w:color w:val="000000"/>
          <w:sz w:val="22"/>
        </w:rPr>
        <w:t>. Anmerkungen: Das Matterhorn-Protokoll beschreibt alle Prüfkriterien von PDF/UA-konformen Dokumenten, indem es manuell und automatisch überprüfbare Fehlerfälle definiert. Es ist die kostenlose kondensierte Form des Standards ISO 14289-1:2014.</w:t>
      </w:r>
    </w:p>
    <w:bookmarkStart w:name="7a7eaefaf16296218aa8f06f4085cd2a" w:id="250"/>
    <w:p>
      <w:pPr>
        <w:pStyle w:val="Heading3"/>
        <w:spacing w:before="269" w:after="269"/>
        <w:ind w:left="120"/>
        <w:jc w:val="left"/>
      </w:pPr>
      <w:r>
        <w:rPr>
          <w:rFonts w:ascii="Times New Roman" w:hAnsi="Times New Roman"/>
          <w:color w:val="000000"/>
        </w:rPr>
        <w:t>Produktionsprozess für barrierefreie Lernmaterialien</w:t>
      </w:r>
    </w:p>
    <w:bookmarkEnd w:id="250"/>
    <w:p>
      <w:pPr>
        <w:numPr>
          <w:ilvl w:val="0"/>
          <w:numId w:val="126"/>
        </w:numPr>
        <w:spacing w:before="0" w:after="0"/>
        <w:jc w:val="left"/>
      </w:pPr>
      <w:r>
        <w:rPr>
          <w:rFonts w:ascii="Times New Roman" w:hAnsi="Times New Roman"/>
          <w:b w:val="false"/>
          <w:i w:val="false"/>
          <w:color w:val="000000"/>
          <w:sz w:val="22"/>
        </w:rPr>
        <w:t xml:space="preserve">TU Dresden, Arbeitsgruppe Services Behinderung und Studium. (o. J.). Verfahren und Arbeitsprozess der Arbeitsgruppe Services Behinderung und Studium. </w:t>
      </w:r>
      <w:hyperlink r:id="rId324">
        <w:r>
          <w:rPr>
            <w:rFonts w:ascii="Times New Roman" w:hAnsi="Times New Roman"/>
            <w:b w:val="false"/>
            <w:i w:val="false"/>
            <w:color w:val="0000ff"/>
            <w:sz w:val="22"/>
            <w:u w:val="single"/>
          </w:rPr>
          <w:t>https://tu-dresden.de/tu-dresden/universitaetskultur/diversitaet-inklusion/agsbs/verfahren-der-arbeitsgruppe-als-befugte-stelle</w:t>
        </w:r>
      </w:hyperlink>
    </w:p>
    <w:p>
      <w:pPr>
        <w:numPr>
          <w:ilvl w:val="0"/>
          <w:numId w:val="126"/>
        </w:numPr>
        <w:spacing w:before="0" w:after="0"/>
        <w:jc w:val="left"/>
      </w:pPr>
      <w:r>
        <w:rPr>
          <w:rFonts w:ascii="Times New Roman" w:hAnsi="Times New Roman"/>
          <w:b w:val="false"/>
          <w:i w:val="false"/>
          <w:color w:val="000000"/>
          <w:sz w:val="22"/>
        </w:rPr>
        <w:t xml:space="preserve">TU Dresden, Arbeitsgruppe Services Behinderung und Studium. (o. J.). Erstellung barrierefreier Dokumente. </w:t>
      </w:r>
      <w:hyperlink r:id="rId325">
        <w:r>
          <w:rPr>
            <w:rFonts w:ascii="Times New Roman" w:hAnsi="Times New Roman"/>
            <w:b w:val="false"/>
            <w:i w:val="false"/>
            <w:color w:val="0000ff"/>
            <w:sz w:val="22"/>
            <w:u w:val="single"/>
          </w:rPr>
          <w:t>https://tu-dresden.de/tu-dresden/universitaetskultur/diversitaet-inklusion/agsbs/uebertragungsservice-1/barrierefreie-dokumente/index</w:t>
        </w:r>
      </w:hyperlink>
    </w:p>
    <w:p>
      <w:pPr>
        <w:numPr>
          <w:ilvl w:val="0"/>
          <w:numId w:val="126"/>
        </w:numPr>
        <w:spacing w:before="0" w:after="0"/>
        <w:jc w:val="left"/>
      </w:pPr>
      <w:r>
        <w:rPr>
          <w:rFonts w:ascii="Times New Roman" w:hAnsi="Times New Roman"/>
          <w:b w:val="false"/>
          <w:i w:val="false"/>
          <w:color w:val="000000"/>
          <w:sz w:val="22"/>
        </w:rPr>
        <w:t xml:space="preserve">DigitizeIt. (o. J.). </w:t>
      </w:r>
      <w:r>
        <w:rPr>
          <w:rFonts w:ascii="Times New Roman" w:hAnsi="Times New Roman"/>
          <w:b w:val="false"/>
          <w:i w:val="false"/>
          <w:color w:val="000000"/>
          <w:sz w:val="22"/>
        </w:rPr>
        <w:t>Digitizer software - digitize a scanned graph or chart into (x,y)-data.</w:t>
      </w:r>
      <w:r>
        <w:rPr>
          <w:rFonts w:ascii="Times New Roman" w:hAnsi="Times New Roman"/>
          <w:b w:val="false"/>
          <w:i w:val="false"/>
          <w:color w:val="000000"/>
          <w:sz w:val="22"/>
        </w:rPr>
        <w:t xml:space="preserve"> </w:t>
      </w:r>
      <w:hyperlink r:id="rId326">
        <w:r>
          <w:rPr>
            <w:rFonts w:ascii="Times New Roman" w:hAnsi="Times New Roman"/>
            <w:b w:val="false"/>
            <w:i w:val="false"/>
            <w:color w:val="0000ff"/>
            <w:sz w:val="22"/>
            <w:u w:val="single"/>
          </w:rPr>
          <w:t>https://www.digitizeit.xyz/</w:t>
        </w:r>
      </w:hyperlink>
      <w:r>
        <w:rPr>
          <w:rFonts w:ascii="Times New Roman" w:hAnsi="Times New Roman"/>
          <w:b w:val="false"/>
          <w:i w:val="false"/>
          <w:color w:val="000000"/>
          <w:sz w:val="22"/>
        </w:rPr>
        <w:t>. Anmerkungen: Programm zur Extraktion von Diagrammdaten. Webseite auf Englisch</w:t>
      </w:r>
    </w:p>
    <w:p>
      <w:pPr>
        <w:numPr>
          <w:ilvl w:val="0"/>
          <w:numId w:val="126"/>
        </w:numPr>
        <w:spacing w:before="0" w:after="0"/>
        <w:jc w:val="left"/>
      </w:pPr>
      <w:r>
        <w:rPr>
          <w:rFonts w:ascii="Times New Roman" w:hAnsi="Times New Roman"/>
          <w:b w:val="false"/>
          <w:i w:val="false"/>
          <w:color w:val="000000"/>
          <w:sz w:val="22"/>
        </w:rPr>
        <w:t xml:space="preserve">TU Dresden, ELVIS-Wiki. (2018). Dateienstruktur bei der AGSBS. </w:t>
      </w:r>
      <w:hyperlink r:id="rId327">
        <w:r>
          <w:rPr>
            <w:rFonts w:ascii="Times New Roman" w:hAnsi="Times New Roman"/>
            <w:b w:val="false"/>
            <w:i w:val="false"/>
            <w:color w:val="0000ff"/>
            <w:sz w:val="22"/>
            <w:u w:val="single"/>
          </w:rPr>
          <w:t>https://elvis.inf.tu-dresden.de/wiki/index.php?title=Spezial:Zitierhilfe&amp;page=Dateienstruktur_bei_der_AGSBS&amp;id=490&amp;wpFormIdentifier=titleform</w:t>
        </w:r>
      </w:hyperlink>
      <w:r>
        <w:rPr>
          <w:rFonts w:ascii="Times New Roman" w:hAnsi="Times New Roman"/>
          <w:b w:val="false"/>
          <w:i w:val="false"/>
          <w:color w:val="000000"/>
          <w:sz w:val="22"/>
        </w:rPr>
        <w:t>. Anmerkungen: Von der Arbeitsgruppe SBS erstelltes Wiki. Dokumentation der Ordnerstruktur bei der Umsetzung von Literatur. Die AGSBS nutzt Markdown und (La)TeX</w:t>
      </w:r>
    </w:p>
    <w:bookmarkStart w:name="6a89909a3c5690a9c7c9011d76bcf826" w:id="251"/>
    <w:p>
      <w:pPr>
        <w:pStyle w:val="Heading2"/>
        <w:spacing w:before="199" w:after="199"/>
        <w:ind w:left="120"/>
        <w:jc w:val="left"/>
      </w:pPr>
      <w:r>
        <w:rPr>
          <w:rFonts w:ascii="Times New Roman" w:hAnsi="Times New Roman"/>
          <w:color w:val="000000"/>
        </w:rPr>
        <w:t>Hinweise zur Erklärung zur Barrierefreiheit</w:t>
      </w:r>
    </w:p>
    <w:bookmarkEnd w:id="251"/>
    <w:p>
      <w:pPr>
        <w:numPr>
          <w:ilvl w:val="0"/>
          <w:numId w:val="127"/>
        </w:numPr>
        <w:spacing w:before="0" w:after="0"/>
        <w:jc w:val="left"/>
      </w:pPr>
      <w:r>
        <w:rPr>
          <w:rFonts w:ascii="Times New Roman" w:hAnsi="Times New Roman"/>
          <w:b w:val="false"/>
          <w:i w:val="false"/>
          <w:color w:val="000000"/>
          <w:sz w:val="22"/>
        </w:rPr>
        <w:t xml:space="preserve">Landesfachstelle für Barrierefreiheit Sachsen-Anhalt. (o. J.). Erstellungshilfe für die Erklärung zur Barrierefreiheit. </w:t>
      </w:r>
      <w:hyperlink r:id="rId328">
        <w:r>
          <w:rPr>
            <w:rFonts w:ascii="Times New Roman" w:hAnsi="Times New Roman"/>
            <w:b w:val="false"/>
            <w:i w:val="false"/>
            <w:color w:val="0000ff"/>
            <w:sz w:val="22"/>
            <w:u w:val="single"/>
          </w:rPr>
          <w:t>https://www.lf-barrierefreiheit-st.de/digitales/webseiten/erstellungshilfe-fuer-die-erklaerung-zur-barrierefreiheit</w:t>
        </w:r>
      </w:hyperlink>
      <w:r>
        <w:rPr>
          <w:rFonts w:ascii="Times New Roman" w:hAnsi="Times New Roman"/>
          <w:b w:val="false"/>
          <w:i w:val="false"/>
          <w:color w:val="000000"/>
          <w:sz w:val="22"/>
        </w:rPr>
        <w:t>. Anmerkungen: Der Aufbau einer Erklärung zur Barrierefreiheit ist anschaulich erklärt</w:t>
      </w:r>
    </w:p>
    <w:p>
      <w:pPr>
        <w:numPr>
          <w:ilvl w:val="0"/>
          <w:numId w:val="127"/>
        </w:numPr>
        <w:spacing w:before="0" w:after="0"/>
        <w:jc w:val="left"/>
      </w:pPr>
      <w:r>
        <w:rPr>
          <w:rFonts w:ascii="Times New Roman" w:hAnsi="Times New Roman"/>
          <w:b w:val="false"/>
          <w:i w:val="false"/>
          <w:color w:val="000000"/>
          <w:sz w:val="22"/>
        </w:rPr>
        <w:t xml:space="preserve">Barrierefreie IT Hessen. (o. J.). Durchsetzungsstellen. </w:t>
      </w:r>
      <w:hyperlink r:id="rId329">
        <w:r>
          <w:rPr>
            <w:rFonts w:ascii="Times New Roman" w:hAnsi="Times New Roman"/>
            <w:b w:val="false"/>
            <w:i w:val="false"/>
            <w:color w:val="0000ff"/>
            <w:sz w:val="22"/>
            <w:u w:val="single"/>
          </w:rPr>
          <w:t>https://lbit.hessen.de/durchsetzungs-und-ueberwachungsstelle/durchsetzungsstellen-der-laender</w:t>
        </w:r>
      </w:hyperlink>
      <w:r>
        <w:rPr>
          <w:rFonts w:ascii="Times New Roman" w:hAnsi="Times New Roman"/>
          <w:b w:val="false"/>
          <w:i w:val="false"/>
          <w:color w:val="000000"/>
          <w:sz w:val="22"/>
        </w:rPr>
        <w:t>. Anmerkungen: Liste der Durchsetzungsstellen der Länder und der Schlichtungsstelle des Bundes</w:t>
      </w:r>
    </w:p>
    <w:p>
      <w:pPr>
        <w:numPr>
          <w:ilvl w:val="0"/>
          <w:numId w:val="127"/>
        </w:numPr>
        <w:spacing w:before="0" w:after="0"/>
        <w:jc w:val="left"/>
      </w:pPr>
      <w:r>
        <w:rPr>
          <w:rFonts w:ascii="Times New Roman" w:hAnsi="Times New Roman"/>
          <w:b w:val="false"/>
          <w:i w:val="false"/>
          <w:color w:val="000000"/>
          <w:sz w:val="22"/>
        </w:rPr>
        <w:t xml:space="preserve">Überwachungsstelle des Bundes für Barrierefreiheit von Informationstechnik. (o. J.). Überwachungsstellen der Länder. </w:t>
      </w:r>
      <w:hyperlink r:id="rId330">
        <w:r>
          <w:rPr>
            <w:rFonts w:ascii="Times New Roman" w:hAnsi="Times New Roman"/>
            <w:b w:val="false"/>
            <w:i w:val="false"/>
            <w:color w:val="0000ff"/>
            <w:sz w:val="22"/>
            <w:u w:val="single"/>
          </w:rPr>
          <w:t>https://www.bfit-bund.de/DE/Kontakt/Ueberwachungsstellen-der-Laender/ueberwachungsstelle_laender_node.html</w:t>
        </w:r>
      </w:hyperlink>
    </w:p>
    <w:p>
      <w:pPr>
        <w:numPr>
          <w:ilvl w:val="0"/>
          <w:numId w:val="127"/>
        </w:numPr>
        <w:spacing w:before="0" w:after="0"/>
        <w:jc w:val="left"/>
      </w:pPr>
      <w:r>
        <w:rPr>
          <w:rFonts w:ascii="Times New Roman" w:hAnsi="Times New Roman"/>
          <w:b w:val="false"/>
          <w:i w:val="false"/>
          <w:color w:val="000000"/>
          <w:sz w:val="22"/>
        </w:rPr>
        <w:t xml:space="preserve">Österreichische Forschungsförderungsgesellschaft (FFG). (o. J.). Mustererklärung zur Barrierefreiheit. </w:t>
      </w:r>
      <w:hyperlink r:id="rId331">
        <w:r>
          <w:rPr>
            <w:rFonts w:ascii="Times New Roman" w:hAnsi="Times New Roman"/>
            <w:b w:val="false"/>
            <w:i w:val="false"/>
            <w:color w:val="0000ff"/>
            <w:sz w:val="22"/>
            <w:u w:val="single"/>
          </w:rPr>
          <w:t>https://www.ffg.at/digitale-barrierefreiheit/wissenswertes-und-fakten/mustererklaerung-de</w:t>
        </w:r>
      </w:hyperlink>
      <w:r>
        <w:rPr>
          <w:rFonts w:ascii="Times New Roman" w:hAnsi="Times New Roman"/>
          <w:b w:val="false"/>
          <w:i w:val="false"/>
          <w:color w:val="000000"/>
          <w:sz w:val="22"/>
        </w:rPr>
        <w:t>. Anmerkungen: Mustererklärung der Monitoringstelle in Österreich</w:t>
      </w:r>
    </w:p>
    <w:bookmarkStart w:name="a9103d14f512dd9ed7c4eeae00079513" w:id="252"/>
    <w:p>
      <w:pPr>
        <w:pStyle w:val="Heading2"/>
        <w:spacing w:before="199" w:after="199"/>
        <w:ind w:left="120"/>
        <w:jc w:val="left"/>
      </w:pPr>
      <w:r>
        <w:rPr>
          <w:rFonts w:ascii="Times New Roman" w:hAnsi="Times New Roman"/>
          <w:color w:val="000000"/>
        </w:rPr>
        <w:t>Hinweise zur Erstellung von Alternativtexten</w:t>
      </w:r>
    </w:p>
    <w:bookmarkEnd w:id="252"/>
    <w:p>
      <w:pPr>
        <w:numPr>
          <w:ilvl w:val="0"/>
          <w:numId w:val="128"/>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332">
        <w:r>
          <w:rPr>
            <w:rFonts w:ascii="Times New Roman" w:hAnsi="Times New Roman"/>
            <w:b w:val="false"/>
            <w:i w:val="false"/>
            <w:color w:val="0000ff"/>
            <w:sz w:val="22"/>
            <w:u w:val="single"/>
          </w:rPr>
          <w:t>https://doi.org/10.5282/o-bib/5978​</w:t>
        </w:r>
      </w:hyperlink>
      <w:r>
        <w:rPr>
          <w:rFonts w:ascii="Times New Roman" w:hAnsi="Times New Roman"/>
          <w:b w:val="false"/>
          <w:i w:val="false"/>
          <w:color w:val="000000"/>
          <w:sz w:val="22"/>
        </w:rPr>
        <w:t>. Anmerkungen: Praxisbeispiel mit allgemeiner Einführung in die Thematik</w:t>
      </w:r>
    </w:p>
    <w:p>
      <w:pPr>
        <w:numPr>
          <w:ilvl w:val="0"/>
          <w:numId w:val="128"/>
        </w:numPr>
        <w:spacing w:before="0" w:after="0"/>
        <w:jc w:val="left"/>
      </w:pPr>
      <w:r>
        <w:rPr>
          <w:rFonts w:ascii="Times New Roman" w:hAnsi="Times New Roman"/>
          <w:b w:val="false"/>
          <w:i w:val="false"/>
          <w:color w:val="000000"/>
          <w:sz w:val="22"/>
        </w:rPr>
        <w:t xml:space="preserve">Anja Ziemer. (2023b). 111.BiblioCon2023 – Ruckzuck für alle: Barrierefreie PDFs automatisiert erstellt am Beispiel der MAK Collection. </w:t>
      </w:r>
      <w:hyperlink r:id="rId333">
        <w:r>
          <w:rPr>
            <w:rFonts w:ascii="Times New Roman" w:hAnsi="Times New Roman"/>
            <w:b w:val="false"/>
            <w:i w:val="false"/>
            <w:color w:val="0000ff"/>
            <w:sz w:val="22"/>
            <w:u w:val="single"/>
          </w:rPr>
          <w:t>https://opus4.kobv.de/opus4-bib-info/frontdoor/index/index/searchtype/collection/id/17536/start/0/rows/20/facetNumber_author_facet/all/author_facetfq/Ziemer%2C+Anja/docId/18445</w:t>
        </w:r>
      </w:hyperlink>
      <w:r>
        <w:rPr>
          <w:rFonts w:ascii="Times New Roman" w:hAnsi="Times New Roman"/>
          <w:b w:val="false"/>
          <w:i w:val="false"/>
          <w:color w:val="000000"/>
          <w:sz w:val="22"/>
        </w:rPr>
        <w:t>. Anmerkungen: Präsentationsfolien zum Vortrag bei der 111. BiblioCon im barrierefreien PDF-Format</w:t>
      </w:r>
    </w:p>
    <w:p>
      <w:pPr>
        <w:numPr>
          <w:ilvl w:val="0"/>
          <w:numId w:val="128"/>
        </w:numPr>
        <w:spacing w:before="0" w:after="0"/>
        <w:jc w:val="left"/>
      </w:pPr>
      <w:r>
        <w:rPr>
          <w:rFonts w:ascii="Times New Roman" w:hAnsi="Times New Roman"/>
          <w:b w:val="false"/>
          <w:i w:val="false"/>
          <w:color w:val="000000"/>
          <w:sz w:val="22"/>
        </w:rPr>
        <w:t xml:space="preserve">Anja Fibich, Frauke Onken &amp; Christian Axnick. (2019). Gut fürs Image! Praxisleitfaden zur Erstellung textbasierter Alternativen für Grafiken. </w:t>
      </w:r>
      <w:hyperlink r:id="rId334">
        <w:r>
          <w:rPr>
            <w:rFonts w:ascii="Times New Roman" w:hAnsi="Times New Roman"/>
            <w:b w:val="false"/>
            <w:i w:val="false"/>
            <w:color w:val="0000ff"/>
            <w:sz w:val="22"/>
            <w:u w:val="single"/>
          </w:rPr>
          <w:t>https://weiterbildung.dvbs-online.de/files/ibob-daten/Inhalt/Infothek/Brosch%C3%BCren/</w:t>
        </w:r>
      </w:hyperlink>
      <w:r>
        <w:rPr>
          <w:rFonts w:ascii="Times New Roman" w:hAnsi="Times New Roman"/>
          <w:b w:val="false"/>
          <w:i w:val="false"/>
          <w:color w:val="000000"/>
          <w:sz w:val="22"/>
        </w:rPr>
        <w:t>. Anmerkungen: Praxisleitfaden zur Erstellung textbasierter Alternativen für Grafiken herausgegeben vom Projekt inklusive berufliche Bildung ohne Barrieren (iBoB)</w:t>
      </w:r>
    </w:p>
    <w:p>
      <w:pPr>
        <w:numPr>
          <w:ilvl w:val="0"/>
          <w:numId w:val="128"/>
        </w:numPr>
        <w:spacing w:before="0" w:after="0"/>
        <w:jc w:val="left"/>
      </w:pPr>
      <w:r>
        <w:rPr>
          <w:rFonts w:ascii="Times New Roman" w:hAnsi="Times New Roman"/>
          <w:b w:val="false"/>
          <w:i w:val="false"/>
          <w:color w:val="000000"/>
          <w:sz w:val="22"/>
        </w:rPr>
        <w:t xml:space="preserve">Deutsche Blindenstudienanstalt e.V. (blista). (2012). VISCH. Visualisierte Informationen in Schulbüchern zugänglich machen. Leitfaden mit Beispielen. </w:t>
      </w:r>
      <w:hyperlink r:id="rId335">
        <w:r>
          <w:rPr>
            <w:rFonts w:ascii="Times New Roman" w:hAnsi="Times New Roman"/>
            <w:b w:val="false"/>
            <w:i w:val="false"/>
            <w:color w:val="0000ff"/>
            <w:sz w:val="22"/>
            <w:u w:val="single"/>
          </w:rPr>
          <w:t>https://www.blista.de/sites/default/files/visch-leitfaden.pdf</w:t>
        </w:r>
      </w:hyperlink>
      <w:r>
        <w:rPr>
          <w:rFonts w:ascii="Times New Roman" w:hAnsi="Times New Roman"/>
          <w:b w:val="false"/>
          <w:i w:val="false"/>
          <w:color w:val="000000"/>
          <w:sz w:val="22"/>
        </w:rPr>
        <w:t>. Anmerkungen: VISCH-Leitfaden der Deutschen Blindenstudienanstalt e.V. (blista)</w:t>
      </w:r>
    </w:p>
    <w:p>
      <w:pPr>
        <w:numPr>
          <w:ilvl w:val="0"/>
          <w:numId w:val="128"/>
        </w:numPr>
        <w:spacing w:before="0" w:after="0"/>
        <w:jc w:val="left"/>
      </w:pPr>
      <w:r>
        <w:rPr>
          <w:rFonts w:ascii="Times New Roman" w:hAnsi="Times New Roman"/>
          <w:b w:val="false"/>
          <w:i w:val="false"/>
          <w:color w:val="000000"/>
          <w:sz w:val="22"/>
        </w:rPr>
        <w:t xml:space="preserve">ACCESS@KIT. (2023). Presseinformation 004/2023. </w:t>
      </w:r>
      <w:hyperlink r:id="rId336">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337">
        <w:r>
          <w:rPr>
            <w:rFonts w:ascii="Times New Roman" w:hAnsi="Times New Roman"/>
            <w:b w:val="false"/>
            <w:i w:val="false"/>
            <w:color w:val="0000ff"/>
            <w:sz w:val="22"/>
            <w:u w:val="single"/>
          </w:rPr>
          <w:t>https://www.informatik.kit.edu/11147_12945.php</w:t>
        </w:r>
      </w:hyperlink>
      <w:r>
        <w:rPr>
          <w:rFonts w:ascii="Times New Roman" w:hAnsi="Times New Roman"/>
          <w:b w:val="false"/>
          <w:i w:val="false"/>
          <w:color w:val="000000"/>
          <w:sz w:val="22"/>
        </w:rPr>
        <w:t>. Anmerkungen: Presseinformation zum Projekt “Math4VIP” am Zentrum für digitale Barrierefreiheit und Assistive Technologien des KIT (ACCESS@KIT)</w:t>
      </w:r>
    </w:p>
    <w:p>
      <w:pPr>
        <w:numPr>
          <w:ilvl w:val="0"/>
          <w:numId w:val="128"/>
        </w:numPr>
        <w:spacing w:before="0" w:after="0"/>
        <w:jc w:val="left"/>
      </w:pPr>
      <w:r>
        <w:rPr>
          <w:rFonts w:ascii="Times New Roman" w:hAnsi="Times New Roman"/>
          <w:b w:val="false"/>
          <w:i w:val="false"/>
          <w:color w:val="000000"/>
          <w:sz w:val="22"/>
        </w:rPr>
        <w:t xml:space="preserve">(o. J.). Math4VIP. </w:t>
      </w:r>
      <w:hyperlink r:id="rId338">
        <w:r>
          <w:rPr>
            <w:rFonts w:ascii="Times New Roman" w:hAnsi="Times New Roman"/>
            <w:b w:val="false"/>
            <w:i w:val="false"/>
            <w:color w:val="0000ff"/>
            <w:sz w:val="22"/>
            <w:u w:val="single"/>
          </w:rPr>
          <w:t>https://www.math4vip.de/</w:t>
        </w:r>
      </w:hyperlink>
      <w:r>
        <w:rPr>
          <w:rFonts w:ascii="Times New Roman" w:hAnsi="Times New Roman"/>
          <w:b w:val="false"/>
          <w:i w:val="false"/>
          <w:color w:val="000000"/>
          <w:sz w:val="22"/>
        </w:rPr>
        <w:t>. Anmerkungen: Plattform des Kooperationsprojekts Math4VIP mit Materialien für Studierende, Lehrende sowie Umsetzende</w:t>
      </w:r>
    </w:p>
    <w:p>
      <w:pPr>
        <w:numPr>
          <w:ilvl w:val="0"/>
          <w:numId w:val="128"/>
        </w:numPr>
        <w:spacing w:before="0" w:after="0"/>
        <w:jc w:val="left"/>
      </w:pPr>
      <w:r>
        <w:rPr>
          <w:rFonts w:ascii="Times New Roman" w:hAnsi="Times New Roman"/>
          <w:b w:val="false"/>
          <w:i w:val="false"/>
          <w:color w:val="000000"/>
          <w:sz w:val="22"/>
        </w:rPr>
        <w:t xml:space="preserve">Wiebke Janßen &amp; Gesche Pospiech. (2015a). Versprachlichung von Formeln. </w:t>
      </w:r>
      <w:hyperlink r:id="rId339">
        <w:r>
          <w:rPr>
            <w:rFonts w:ascii="Times New Roman" w:hAnsi="Times New Roman"/>
            <w:b w:val="false"/>
            <w:i w:val="false"/>
            <w:color w:val="0000ff"/>
            <w:sz w:val="22"/>
            <w:u w:val="single"/>
          </w:rPr>
          <w:t>https://tu-dresden.de/mn/physik/didphy/ressourcen/dateien/mitarbeiterseiten/janssen_dpg15?lang=de</w:t>
        </w:r>
      </w:hyperlink>
      <w:r>
        <w:rPr>
          <w:rFonts w:ascii="Times New Roman" w:hAnsi="Times New Roman"/>
          <w:b w:val="false"/>
          <w:i w:val="false"/>
          <w:color w:val="000000"/>
          <w:sz w:val="22"/>
        </w:rPr>
        <w:t>. Anmerkungen: Poster zur Versprachlichung von Formeln der Technischen Universität Dresden</w:t>
      </w:r>
    </w:p>
    <w:p>
      <w:pPr>
        <w:numPr>
          <w:ilvl w:val="0"/>
          <w:numId w:val="128"/>
        </w:numPr>
        <w:spacing w:before="0" w:after="0"/>
        <w:jc w:val="left"/>
      </w:pPr>
      <w:r>
        <w:rPr>
          <w:rFonts w:ascii="Times New Roman" w:hAnsi="Times New Roman"/>
          <w:b w:val="false"/>
          <w:i w:val="false"/>
          <w:color w:val="000000"/>
          <w:sz w:val="22"/>
        </w:rPr>
        <w:t xml:space="preserve">Wiebke Janßen &amp; Gesche Pospiech. (2015b). Versprachlichung von Formeln. Die Bedeutung von Formeln und ihre Vermittlung. </w:t>
      </w:r>
      <w:hyperlink r:id="rId340">
        <w:r>
          <w:rPr>
            <w:rFonts w:ascii="Times New Roman" w:hAnsi="Times New Roman"/>
            <w:b w:val="false"/>
            <w:i w:val="false"/>
            <w:color w:val="0000ff"/>
            <w:sz w:val="22"/>
            <w:u w:val="single"/>
          </w:rPr>
          <w:t>https://ojs.dpg-physik.de/index.php/phydid-b/article/download/608/742/3083</w:t>
        </w:r>
      </w:hyperlink>
      <w:r>
        <w:rPr>
          <w:rFonts w:ascii="Times New Roman" w:hAnsi="Times New Roman"/>
          <w:b w:val="false"/>
          <w:i w:val="false"/>
          <w:color w:val="000000"/>
          <w:sz w:val="22"/>
        </w:rPr>
        <w:t>. Anmerkungen: Tagungsbeitrag zur Versprachlichung von Formeln</w:t>
      </w:r>
    </w:p>
    <w:p>
      <w:pPr>
        <w:numPr>
          <w:ilvl w:val="0"/>
          <w:numId w:val="128"/>
        </w:numPr>
        <w:spacing w:before="0" w:after="0"/>
        <w:jc w:val="left"/>
      </w:pPr>
      <w:r>
        <w:rPr>
          <w:rFonts w:ascii="Times New Roman" w:hAnsi="Times New Roman"/>
          <w:b w:val="false"/>
          <w:i w:val="false"/>
          <w:color w:val="000000"/>
          <w:sz w:val="22"/>
        </w:rPr>
        <w:t xml:space="preserve">Gunther Heintzen. (2019). Mathematische Formeln vorlesen, erstellen und zugänglich machen. </w:t>
      </w:r>
      <w:hyperlink r:id="rId341">
        <w:r>
          <w:rPr>
            <w:rFonts w:ascii="Times New Roman" w:hAnsi="Times New Roman"/>
            <w:b w:val="false"/>
            <w:i w:val="false"/>
            <w:color w:val="0000ff"/>
            <w:sz w:val="22"/>
            <w:u w:val="single"/>
          </w:rPr>
          <w:t>https://www.anleitungen.rrze.fau.de/files/2019/11/Mathematische-Formeln-erstellen-und-vorlesen.pdf</w:t>
        </w:r>
      </w:hyperlink>
      <w:r>
        <w:rPr>
          <w:rFonts w:ascii="Times New Roman" w:hAnsi="Times New Roman"/>
          <w:b w:val="false"/>
          <w:i w:val="false"/>
          <w:color w:val="000000"/>
          <w:sz w:val="22"/>
        </w:rPr>
        <w:t>. Anmerkungen: Anleitung des Regionalen Rechenzentrums Erlangen (RRZE)</w:t>
      </w:r>
    </w:p>
    <w:p>
      <w:pPr>
        <w:numPr>
          <w:ilvl w:val="0"/>
          <w:numId w:val="128"/>
        </w:numPr>
        <w:spacing w:before="0" w:after="0"/>
        <w:jc w:val="left"/>
      </w:pPr>
      <w:r>
        <w:rPr>
          <w:rFonts w:ascii="Times New Roman" w:hAnsi="Times New Roman"/>
          <w:b w:val="false"/>
          <w:i w:val="false"/>
          <w:color w:val="000000"/>
          <w:sz w:val="22"/>
        </w:rPr>
        <w:t xml:space="preserve">Taylor &amp; Francis Group. (2020a). Author Guide to Writing Alt Text. </w:t>
      </w:r>
      <w:hyperlink r:id="rId342">
        <w:r>
          <w:rPr>
            <w:rFonts w:ascii="Times New Roman" w:hAnsi="Times New Roman"/>
            <w:b w:val="false"/>
            <w:i w:val="false"/>
            <w:color w:val="0000ff"/>
            <w:sz w:val="22"/>
            <w:u w:val="single"/>
          </w:rPr>
          <w:t>https://tandfbis.s3-us-west-2.amazonaws.com/rt-files/AUTHOR/Author+Guide+to+Writing+Alt+Text.pdf</w:t>
        </w:r>
      </w:hyperlink>
      <w:r>
        <w:rPr>
          <w:rFonts w:ascii="Times New Roman" w:hAnsi="Times New Roman"/>
          <w:b w:val="false"/>
          <w:i w:val="false"/>
          <w:color w:val="000000"/>
          <w:sz w:val="22"/>
        </w:rPr>
        <w:t>. Anmerkungen: Author Guide to Writing Alt Text (PDF-Ausgabe)</w:t>
      </w:r>
    </w:p>
    <w:p>
      <w:pPr>
        <w:numPr>
          <w:ilvl w:val="0"/>
          <w:numId w:val="128"/>
        </w:numPr>
        <w:spacing w:before="0" w:after="0"/>
        <w:jc w:val="left"/>
      </w:pPr>
      <w:r>
        <w:rPr>
          <w:rFonts w:ascii="Times New Roman" w:hAnsi="Times New Roman"/>
          <w:b w:val="false"/>
          <w:i w:val="false"/>
          <w:color w:val="000000"/>
          <w:sz w:val="22"/>
        </w:rPr>
        <w:t xml:space="preserve">Taylor &amp; Francis Group. (2020b). Author Guide to Writing Alt Text. </w:t>
      </w:r>
      <w:hyperlink r:id="rId343">
        <w:r>
          <w:rPr>
            <w:rFonts w:ascii="Times New Roman" w:hAnsi="Times New Roman"/>
            <w:b w:val="false"/>
            <w:i w:val="false"/>
            <w:color w:val="0000ff"/>
            <w:sz w:val="22"/>
            <w:u w:val="single"/>
          </w:rPr>
          <w:t>https://authorservices.taylorandfrancis.com/publishing-your-research/writing-your-paper/how-to-make-your-research-accessible/an-authors-guide-to-writing-good-alt-text/</w:t>
        </w:r>
      </w:hyperlink>
      <w:r>
        <w:rPr>
          <w:rFonts w:ascii="Times New Roman" w:hAnsi="Times New Roman"/>
          <w:b w:val="false"/>
          <w:i w:val="false"/>
          <w:color w:val="000000"/>
          <w:sz w:val="22"/>
        </w:rPr>
        <w:t>. Anmerkungen: Author Guide to Writing Alt Text (HTML-Ausgabe)</w:t>
      </w:r>
    </w:p>
    <w:p>
      <w:pPr>
        <w:numPr>
          <w:ilvl w:val="0"/>
          <w:numId w:val="128"/>
        </w:numPr>
        <w:spacing w:before="0" w:after="0"/>
        <w:jc w:val="left"/>
      </w:pPr>
      <w:r>
        <w:rPr>
          <w:rFonts w:ascii="Times New Roman" w:hAnsi="Times New Roman"/>
          <w:b w:val="false"/>
          <w:i w:val="false"/>
          <w:color w:val="000000"/>
          <w:sz w:val="22"/>
        </w:rPr>
        <w:t xml:space="preserve">Shari Trewin. (2019). Describing Figures. </w:t>
      </w:r>
      <w:hyperlink r:id="rId344">
        <w:r>
          <w:rPr>
            <w:rFonts w:ascii="Times New Roman" w:hAnsi="Times New Roman"/>
            <w:b w:val="false"/>
            <w:i w:val="false"/>
            <w:color w:val="0000ff"/>
            <w:sz w:val="22"/>
            <w:u w:val="single"/>
          </w:rPr>
          <w:t>http://www.sigaccess.org/welcome-to-sigaccess/resources/describing-figures/</w:t>
        </w:r>
      </w:hyperlink>
      <w:r>
        <w:rPr>
          <w:rFonts w:ascii="Times New Roman" w:hAnsi="Times New Roman"/>
          <w:b w:val="false"/>
          <w:i w:val="false"/>
          <w:color w:val="000000"/>
          <w:sz w:val="22"/>
        </w:rPr>
        <w:t>. Anmerkungen: Beispiele zur Beschreibung von Line Graphs, Boxplot Charts, Screenshots, Flussdiagrammen sowie Fotos bei ACM SIGACCESS (Special Interest Group on Accessible Computing)</w:t>
      </w:r>
    </w:p>
    <w:p>
      <w:pPr>
        <w:numPr>
          <w:ilvl w:val="0"/>
          <w:numId w:val="128"/>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345">
        <w:r>
          <w:rPr>
            <w:rFonts w:ascii="Times New Roman" w:hAnsi="Times New Roman"/>
            <w:b w:val="false"/>
            <w:i w:val="false"/>
            <w:color w:val="0000ff"/>
            <w:sz w:val="22"/>
            <w:u w:val="single"/>
          </w:rPr>
          <w:t>https://doi.org/10.1007/978-3-031-60884-1_27</w:t>
        </w:r>
      </w:hyperlink>
      <w:r>
        <w:rPr>
          <w:rFonts w:ascii="Times New Roman" w:hAnsi="Times New Roman"/>
          <w:b w:val="false"/>
          <w:i w:val="false"/>
          <w:color w:val="000000"/>
          <w:sz w:val="22"/>
        </w:rPr>
        <w:t>. Anmerkungen: Veröffentlichung zu Bildbeschreibungen für Streudiagramme an der Technischen Universität Dresden</w:t>
      </w:r>
    </w:p>
    <w:p>
      <w:pPr>
        <w:numPr>
          <w:ilvl w:val="0"/>
          <w:numId w:val="128"/>
        </w:numPr>
        <w:spacing w:before="0" w:after="0"/>
        <w:jc w:val="left"/>
      </w:pPr>
      <w:r>
        <w:rPr>
          <w:rFonts w:ascii="Times New Roman" w:hAnsi="Times New Roman"/>
          <w:b w:val="false"/>
          <w:i w:val="false"/>
          <w:color w:val="000000"/>
          <w:sz w:val="22"/>
        </w:rPr>
        <w:t xml:space="preserve">BIT inklusiv – Barrierefreie Informationstechnik für inklusives Arbeiten. (o. J.). BITi 02.3.1 Inlinelevel Strukturelemente / Links. </w:t>
      </w:r>
      <w:hyperlink r:id="rId346">
        <w:r>
          <w:rPr>
            <w:rFonts w:ascii="Times New Roman" w:hAnsi="Times New Roman"/>
            <w:b w:val="false"/>
            <w:i w:val="false"/>
            <w:color w:val="0000ff"/>
            <w:sz w:val="22"/>
            <w:u w:val="single"/>
          </w:rPr>
          <w:t>https://biti-wiki.de/index.php?title=BITi_02.3.1_Inlinelevel_Strukturelemente_/_Links</w:t>
        </w:r>
      </w:hyperlink>
      <w:r>
        <w:rPr>
          <w:rFonts w:ascii="Times New Roman" w:hAnsi="Times New Roman"/>
          <w:b w:val="false"/>
          <w:i w:val="false"/>
          <w:color w:val="000000"/>
          <w:sz w:val="22"/>
        </w:rPr>
        <w:t>. Anmerkungen: Angaben zum Prüfschritt BITi 02.3.1 Inlinelevel Strukturelemente / Links im PDF-Prüfverfahren von BIT inklusiv mit Hinweis auf Gültigkeit in PDF/UA 2.0</w:t>
      </w:r>
    </w:p>
    <w:p>
      <w:pPr>
        <w:numPr>
          <w:ilvl w:val="0"/>
          <w:numId w:val="128"/>
        </w:numPr>
        <w:spacing w:before="0" w:after="0"/>
        <w:jc w:val="left"/>
      </w:pPr>
      <w:r>
        <w:rPr>
          <w:rFonts w:ascii="Times New Roman" w:hAnsi="Times New Roman"/>
          <w:b w:val="false"/>
          <w:i w:val="false"/>
          <w:color w:val="000000"/>
          <w:sz w:val="22"/>
        </w:rPr>
        <w:t xml:space="preserve">BIT inklusiv – Barrierefreie Informationstechnik für inklusives Arbeiten. (o. J.). BITi 02.4.1.1 Grafiken / Alternativtexte. </w:t>
      </w:r>
      <w:hyperlink r:id="rId347">
        <w:r>
          <w:rPr>
            <w:rFonts w:ascii="Times New Roman" w:hAnsi="Times New Roman"/>
            <w:b w:val="false"/>
            <w:i w:val="false"/>
            <w:color w:val="0000ff"/>
            <w:sz w:val="22"/>
            <w:u w:val="single"/>
          </w:rPr>
          <w:t>https://biti-wiki.de/index.php?title=BITi_02.4.1.1_Grafiken_/_Alternativtexte</w:t>
        </w:r>
      </w:hyperlink>
      <w:r>
        <w:rPr>
          <w:rFonts w:ascii="Times New Roman" w:hAnsi="Times New Roman"/>
          <w:b w:val="false"/>
          <w:i w:val="false"/>
          <w:color w:val="000000"/>
          <w:sz w:val="22"/>
        </w:rPr>
        <w:t>. Anmerkungen: Angaben zum Prüfschritt BITi 02.4.1.1 Grafiken / Alternativtexte im PDF-Prüfverfahren von BIT inklusiv</w:t>
      </w:r>
    </w:p>
    <w:p>
      <w:pPr>
        <w:numPr>
          <w:ilvl w:val="0"/>
          <w:numId w:val="128"/>
        </w:numPr>
        <w:spacing w:before="0" w:after="0"/>
        <w:jc w:val="left"/>
      </w:pPr>
      <w:r>
        <w:rPr>
          <w:rFonts w:ascii="Times New Roman" w:hAnsi="Times New Roman"/>
          <w:b w:val="false"/>
          <w:i w:val="false"/>
          <w:color w:val="000000"/>
          <w:sz w:val="22"/>
        </w:rPr>
        <w:t xml:space="preserve">BIT inklusiv – Barrierefreie Informationstechnik für inklusives Arbeiten. (2021). BIT inklusiv BITV-Softwaretest. 1.1.1 Nicht-Text-Inhalte. </w:t>
      </w:r>
      <w:hyperlink r:id="rId348">
        <w:r>
          <w:rPr>
            <w:rFonts w:ascii="Times New Roman" w:hAnsi="Times New Roman"/>
            <w:b w:val="false"/>
            <w:i w:val="false"/>
            <w:color w:val="0000ff"/>
            <w:sz w:val="22"/>
            <w:u w:val="single"/>
          </w:rPr>
          <w:t>https://www.bit-inklusiv.de/bitv-softwaretest/1-1-1-nicht-text-inhalte/</w:t>
        </w:r>
      </w:hyperlink>
      <w:r>
        <w:rPr>
          <w:rFonts w:ascii="Times New Roman" w:hAnsi="Times New Roman"/>
          <w:b w:val="false"/>
          <w:i w:val="false"/>
          <w:color w:val="000000"/>
          <w:sz w:val="22"/>
        </w:rPr>
        <w:t>. Anmerkungen: Angaben zum Prüfschritt 1.1.1 Nicht-Text-Inhalte im BIT inklusiv BITV-Softwaretest</w:t>
      </w:r>
    </w:p>
    <w:p>
      <w:pPr>
        <w:numPr>
          <w:ilvl w:val="0"/>
          <w:numId w:val="128"/>
        </w:numPr>
        <w:spacing w:before="0" w:after="0"/>
        <w:jc w:val="left"/>
      </w:pPr>
      <w:r>
        <w:rPr>
          <w:rFonts w:ascii="Times New Roman" w:hAnsi="Times New Roman"/>
          <w:b w:val="false"/>
          <w:i w:val="false"/>
          <w:color w:val="000000"/>
          <w:sz w:val="22"/>
        </w:rPr>
        <w:t xml:space="preserve">W3C. (o. J.). An alt Decision Tree. </w:t>
      </w:r>
      <w:hyperlink r:id="rId349">
        <w:r>
          <w:rPr>
            <w:rFonts w:ascii="Times New Roman" w:hAnsi="Times New Roman"/>
            <w:b w:val="false"/>
            <w:i w:val="false"/>
            <w:color w:val="0000ff"/>
            <w:sz w:val="22"/>
            <w:u w:val="single"/>
          </w:rPr>
          <w:t>https://www.w3.org/WAI/tutorials/images/decision-tree/</w:t>
        </w:r>
      </w:hyperlink>
      <w:r>
        <w:rPr>
          <w:rFonts w:ascii="Times New Roman" w:hAnsi="Times New Roman"/>
          <w:b w:val="false"/>
          <w:i w:val="false"/>
          <w:color w:val="000000"/>
          <w:sz w:val="22"/>
        </w:rPr>
        <w:t>. Anmerkungen: W3C Web Accessibility Initiative (WAI) Entscheidungsbaum für Alternativtexte</w:t>
      </w:r>
    </w:p>
    <w:p>
      <w:pPr>
        <w:numPr>
          <w:ilvl w:val="0"/>
          <w:numId w:val="128"/>
        </w:numPr>
        <w:spacing w:before="0" w:after="0"/>
        <w:jc w:val="left"/>
      </w:pPr>
      <w:r>
        <w:rPr>
          <w:rFonts w:ascii="Times New Roman" w:hAnsi="Times New Roman"/>
          <w:b w:val="false"/>
          <w:i w:val="false"/>
          <w:color w:val="000000"/>
          <w:sz w:val="22"/>
        </w:rPr>
        <w:t xml:space="preserve">PDF Association. (2021). Matterhorn Protocol. </w:t>
      </w:r>
      <w:hyperlink r:id="rId350">
        <w:r>
          <w:rPr>
            <w:rFonts w:ascii="Times New Roman" w:hAnsi="Times New Roman"/>
            <w:b w:val="false"/>
            <w:i w:val="false"/>
            <w:color w:val="0000ff"/>
            <w:sz w:val="22"/>
            <w:u w:val="single"/>
          </w:rPr>
          <w:t>https://www.pdfa.org/wp-content/uploads/2021/04/Matterhorn-Protocol-1-1.pdf</w:t>
        </w:r>
      </w:hyperlink>
      <w:r>
        <w:rPr>
          <w:rFonts w:ascii="Times New Roman" w:hAnsi="Times New Roman"/>
          <w:b w:val="false"/>
          <w:i w:val="false"/>
          <w:color w:val="000000"/>
          <w:sz w:val="22"/>
        </w:rPr>
        <w:t>. Anmerkungen: Das Matterhorn-Protokoll beschreibt alle Prüfkriterien von PDF/UA-konformen Dokumenten, indem es manuell und automatisch überprüfbare Fehlerfälle definiert. Es ist die kostenlose kondensierte Form des Standards ISO 14289-1:2014.</w:t>
      </w:r>
    </w:p>
    <w:p>
      <w:pPr>
        <w:numPr>
          <w:ilvl w:val="0"/>
          <w:numId w:val="128"/>
        </w:numPr>
        <w:spacing w:before="0" w:after="0"/>
        <w:jc w:val="left"/>
      </w:pPr>
      <w:r>
        <w:rPr>
          <w:rFonts w:ascii="Times New Roman" w:hAnsi="Times New Roman"/>
          <w:b w:val="false"/>
          <w:i w:val="false"/>
          <w:color w:val="000000"/>
          <w:sz w:val="22"/>
        </w:rPr>
        <w:t xml:space="preserve">PDF Association. (2016). Matterhorn-Protokoll. </w:t>
      </w:r>
      <w:hyperlink r:id="rId351">
        <w:r>
          <w:rPr>
            <w:rFonts w:ascii="Times New Roman" w:hAnsi="Times New Roman"/>
            <w:b w:val="false"/>
            <w:i w:val="false"/>
            <w:color w:val="0000ff"/>
            <w:sz w:val="22"/>
            <w:u w:val="single"/>
          </w:rPr>
          <w:t>https://www.pdfa.org/wp-content/uploads/2016/08/MatterhornProtokoll_1-02-2016-06-29.pdf</w:t>
        </w:r>
      </w:hyperlink>
      <w:r>
        <w:rPr>
          <w:rFonts w:ascii="Times New Roman" w:hAnsi="Times New Roman"/>
          <w:b w:val="false"/>
          <w:i w:val="false"/>
          <w:color w:val="000000"/>
          <w:sz w:val="22"/>
        </w:rPr>
        <w:t>. Anmerkungen: Im Auftrag von BIT inklusiv wurde für die deutsche Übersetzung vom 19.01.2015 von Markus Erle eine überarbeitete Version vom 23.06.2016 von Petra Kowalewski bereitgestellt. Auch diese Fassung kann kostenfrei heruntergeladen werden.</w:t>
      </w:r>
    </w:p>
    <w:p>
      <w:pPr>
        <w:numPr>
          <w:ilvl w:val="0"/>
          <w:numId w:val="128"/>
        </w:numPr>
        <w:spacing w:before="0" w:after="0"/>
        <w:jc w:val="left"/>
      </w:pPr>
      <w:r>
        <w:rPr>
          <w:rFonts w:ascii="Times New Roman" w:hAnsi="Times New Roman"/>
          <w:b w:val="false"/>
          <w:i w:val="false"/>
          <w:color w:val="000000"/>
          <w:sz w:val="22"/>
        </w:rPr>
        <w:t xml:space="preserve">PDF Accessibility Checker (PAC). </w:t>
      </w:r>
      <w:hyperlink r:id="rId352">
        <w:r>
          <w:rPr>
            <w:rFonts w:ascii="Times New Roman" w:hAnsi="Times New Roman"/>
            <w:b w:val="false"/>
            <w:i w:val="false"/>
            <w:color w:val="0000ff"/>
            <w:sz w:val="22"/>
            <w:u w:val="single"/>
          </w:rPr>
          <w:t>https://pac.pdf-accessibility.org/de</w:t>
        </w:r>
      </w:hyperlink>
      <w:r>
        <w:rPr>
          <w:rFonts w:ascii="Times New Roman" w:hAnsi="Times New Roman"/>
          <w:b w:val="false"/>
          <w:i w:val="false"/>
          <w:color w:val="000000"/>
          <w:sz w:val="22"/>
        </w:rPr>
        <w:t>. Anmerkungen: Das Prüftool PAC ist unverzichtbares Prüfungwerkzeug für alle maschinenprüfbaren Kriterien und kann ebenfalls kostenfrei heruntergeladen werden.</w:t>
      </w:r>
    </w:p>
    <w:bookmarkStart w:name="f929594066f8e29a7d58d0cddcdb01dd" w:id="253"/>
    <w:p>
      <w:pPr>
        <w:pStyle w:val="Heading2"/>
        <w:spacing w:before="199" w:after="199"/>
        <w:ind w:left="120"/>
        <w:jc w:val="left"/>
      </w:pPr>
      <w:r>
        <w:rPr>
          <w:rFonts w:ascii="Times New Roman" w:hAnsi="Times New Roman"/>
          <w:color w:val="000000"/>
        </w:rPr>
        <w:t>Hinweise zu mathematischen Darstellungen</w:t>
      </w:r>
    </w:p>
    <w:bookmarkEnd w:id="253"/>
    <w:p>
      <w:pPr>
        <w:numPr>
          <w:ilvl w:val="0"/>
          <w:numId w:val="129"/>
        </w:numPr>
        <w:spacing w:before="0" w:after="0"/>
        <w:jc w:val="left"/>
      </w:pPr>
      <w:r>
        <w:rPr>
          <w:rFonts w:ascii="Times New Roman" w:hAnsi="Times New Roman"/>
          <w:b w:val="false"/>
          <w:i w:val="false"/>
          <w:color w:val="000000"/>
          <w:sz w:val="22"/>
        </w:rPr>
        <w:t xml:space="preserve">ACCESS@KIT. (2023). Presseinformation 004/2023. </w:t>
      </w:r>
      <w:hyperlink r:id="rId353">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354">
        <w:r>
          <w:rPr>
            <w:rFonts w:ascii="Times New Roman" w:hAnsi="Times New Roman"/>
            <w:b w:val="false"/>
            <w:i w:val="false"/>
            <w:color w:val="0000ff"/>
            <w:sz w:val="22"/>
            <w:u w:val="single"/>
          </w:rPr>
          <w:t>https://www.informatik.kit.edu/11147_12945.php</w:t>
        </w:r>
      </w:hyperlink>
      <w:r>
        <w:rPr>
          <w:rFonts w:ascii="Times New Roman" w:hAnsi="Times New Roman"/>
          <w:b w:val="false"/>
          <w:i w:val="false"/>
          <w:color w:val="000000"/>
          <w:sz w:val="22"/>
        </w:rPr>
        <w:t>. Anmerkungen: Presseinformation zum Projekt “Math4VIP” am Zentrum für digitale Barrierefreiheit und Assistive Technologien des KIT (ACCESS@KIT)</w:t>
      </w:r>
    </w:p>
    <w:p>
      <w:pPr>
        <w:numPr>
          <w:ilvl w:val="0"/>
          <w:numId w:val="129"/>
        </w:numPr>
        <w:spacing w:before="0" w:after="0"/>
        <w:jc w:val="left"/>
      </w:pPr>
      <w:r>
        <w:rPr>
          <w:rFonts w:ascii="Times New Roman" w:hAnsi="Times New Roman"/>
          <w:b w:val="false"/>
          <w:i w:val="false"/>
          <w:color w:val="000000"/>
          <w:sz w:val="22"/>
        </w:rPr>
        <w:t xml:space="preserve">(o. J.). Math4VIP. </w:t>
      </w:r>
      <w:hyperlink r:id="rId355">
        <w:r>
          <w:rPr>
            <w:rFonts w:ascii="Times New Roman" w:hAnsi="Times New Roman"/>
            <w:b w:val="false"/>
            <w:i w:val="false"/>
            <w:color w:val="0000ff"/>
            <w:sz w:val="22"/>
            <w:u w:val="single"/>
          </w:rPr>
          <w:t>https://www.math4vip.de/</w:t>
        </w:r>
      </w:hyperlink>
      <w:r>
        <w:rPr>
          <w:rFonts w:ascii="Times New Roman" w:hAnsi="Times New Roman"/>
          <w:b w:val="false"/>
          <w:i w:val="false"/>
          <w:color w:val="000000"/>
          <w:sz w:val="22"/>
        </w:rPr>
        <w:t>. Anmerkungen: Plattform des Kooperationsprojekts Math4VIP mit Materialien für Studierende, Lehrende sowie Umsetzende</w:t>
      </w:r>
    </w:p>
    <w:p>
      <w:pPr>
        <w:numPr>
          <w:ilvl w:val="0"/>
          <w:numId w:val="129"/>
        </w:numPr>
        <w:spacing w:before="0" w:after="0"/>
        <w:jc w:val="left"/>
      </w:pPr>
      <w:r>
        <w:rPr>
          <w:rFonts w:ascii="Times New Roman" w:hAnsi="Times New Roman"/>
          <w:b w:val="false"/>
          <w:i w:val="false"/>
          <w:color w:val="000000"/>
          <w:sz w:val="22"/>
        </w:rPr>
        <w:t xml:space="preserve">(o. J.). MathJax. </w:t>
      </w:r>
      <w:hyperlink r:id="rId356">
        <w:r>
          <w:rPr>
            <w:rFonts w:ascii="Times New Roman" w:hAnsi="Times New Roman"/>
            <w:b w:val="false"/>
            <w:i w:val="false"/>
            <w:color w:val="0000ff"/>
            <w:sz w:val="22"/>
            <w:u w:val="single"/>
          </w:rPr>
          <w:t>https://www.mathjax.org/</w:t>
        </w:r>
      </w:hyperlink>
      <w:r>
        <w:rPr>
          <w:rFonts w:ascii="Times New Roman" w:hAnsi="Times New Roman"/>
          <w:b w:val="false"/>
          <w:i w:val="false"/>
          <w:color w:val="000000"/>
          <w:sz w:val="22"/>
        </w:rPr>
        <w:t>. Anmerkungen: JavaScript-basierte Darstellungsmöglichkeit für mathematische Formeln und Gleichungen in Webbrowsern (browserübergreifend)</w:t>
      </w:r>
    </w:p>
    <w:p>
      <w:pPr>
        <w:numPr>
          <w:ilvl w:val="0"/>
          <w:numId w:val="129"/>
        </w:numPr>
        <w:spacing w:before="0" w:after="0"/>
        <w:jc w:val="left"/>
      </w:pPr>
      <w:r>
        <w:rPr>
          <w:rFonts w:ascii="Times New Roman" w:hAnsi="Times New Roman"/>
          <w:b w:val="false"/>
          <w:i w:val="false"/>
          <w:color w:val="000000"/>
          <w:sz w:val="22"/>
        </w:rPr>
        <w:t xml:space="preserve">Deutsche Blindenstudienanstalt e.V. (blista). (2012). VISCH. Visualisierte Informationen in Schulbüchern zugänglich machen. Leitfaden mit Beispielen. </w:t>
      </w:r>
      <w:hyperlink r:id="rId357">
        <w:r>
          <w:rPr>
            <w:rFonts w:ascii="Times New Roman" w:hAnsi="Times New Roman"/>
            <w:b w:val="false"/>
            <w:i w:val="false"/>
            <w:color w:val="0000ff"/>
            <w:sz w:val="22"/>
            <w:u w:val="single"/>
          </w:rPr>
          <w:t>https://www.blista.de/sites/default/files/visch-leitfaden.pdf</w:t>
        </w:r>
      </w:hyperlink>
      <w:r>
        <w:rPr>
          <w:rFonts w:ascii="Times New Roman" w:hAnsi="Times New Roman"/>
          <w:b w:val="false"/>
          <w:i w:val="false"/>
          <w:color w:val="000000"/>
          <w:sz w:val="22"/>
        </w:rPr>
        <w:t>. Anmerkungen: VISCH-Leitfaden der Deutschen Blindenstudienanstalt e.V. (blista)</w:t>
      </w:r>
    </w:p>
    <w:p>
      <w:pPr>
        <w:numPr>
          <w:ilvl w:val="0"/>
          <w:numId w:val="129"/>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358">
        <w:r>
          <w:rPr>
            <w:rFonts w:ascii="Times New Roman" w:hAnsi="Times New Roman"/>
            <w:b w:val="false"/>
            <w:i w:val="false"/>
            <w:color w:val="0000ff"/>
            <w:sz w:val="22"/>
            <w:u w:val="single"/>
          </w:rPr>
          <w:t>https://doi.org/10.1007/978-3-031-60884-1_27</w:t>
        </w:r>
      </w:hyperlink>
      <w:r>
        <w:rPr>
          <w:rFonts w:ascii="Times New Roman" w:hAnsi="Times New Roman"/>
          <w:b w:val="false"/>
          <w:i w:val="false"/>
          <w:color w:val="000000"/>
          <w:sz w:val="22"/>
        </w:rPr>
        <w:t>. Anmerkungen: Veröffentlichung zu Bildbeschreibungen für Streudiagramme an der Technischen Universität Dresden</w:t>
      </w:r>
    </w:p>
    <w:p>
      <w:pPr>
        <w:numPr>
          <w:ilvl w:val="0"/>
          <w:numId w:val="129"/>
        </w:numPr>
        <w:spacing w:before="0" w:after="0"/>
        <w:jc w:val="left"/>
      </w:pPr>
      <w:r>
        <w:rPr>
          <w:rFonts w:ascii="Times New Roman" w:hAnsi="Times New Roman"/>
          <w:b w:val="false"/>
          <w:i w:val="false"/>
          <w:color w:val="000000"/>
          <w:sz w:val="22"/>
        </w:rPr>
        <w:t xml:space="preserve">Gunther Heintzen. (2019). Mathematische Formeln vorlesen, erstellen und zugänglich machen. </w:t>
      </w:r>
      <w:hyperlink r:id="rId359">
        <w:r>
          <w:rPr>
            <w:rFonts w:ascii="Times New Roman" w:hAnsi="Times New Roman"/>
            <w:b w:val="false"/>
            <w:i w:val="false"/>
            <w:color w:val="0000ff"/>
            <w:sz w:val="22"/>
            <w:u w:val="single"/>
          </w:rPr>
          <w:t>https://www.anleitungen.rrze.fau.de/files/2019/11/Mathematische-Formeln-erstellen-und-vorlesen.pdf</w:t>
        </w:r>
      </w:hyperlink>
      <w:r>
        <w:rPr>
          <w:rFonts w:ascii="Times New Roman" w:hAnsi="Times New Roman"/>
          <w:b w:val="false"/>
          <w:i w:val="false"/>
          <w:color w:val="000000"/>
          <w:sz w:val="22"/>
        </w:rPr>
        <w:t>. Anmerkungen: Anleitung des Regionalen Rechenzentrums Erlangen (RRZE)</w:t>
      </w:r>
    </w:p>
    <w:p>
      <w:pPr>
        <w:numPr>
          <w:ilvl w:val="0"/>
          <w:numId w:val="129"/>
        </w:numPr>
        <w:spacing w:before="0" w:after="0"/>
        <w:jc w:val="left"/>
      </w:pPr>
      <w:r>
        <w:rPr>
          <w:rFonts w:ascii="Times New Roman" w:hAnsi="Times New Roman"/>
          <w:b w:val="false"/>
          <w:i w:val="false"/>
          <w:color w:val="000000"/>
          <w:sz w:val="22"/>
        </w:rPr>
        <w:t xml:space="preserve">Wiebke Janßen &amp; Gesche Pospiech. (2015a). Versprachlichung von Formeln. </w:t>
      </w:r>
      <w:hyperlink r:id="rId360">
        <w:r>
          <w:rPr>
            <w:rFonts w:ascii="Times New Roman" w:hAnsi="Times New Roman"/>
            <w:b w:val="false"/>
            <w:i w:val="false"/>
            <w:color w:val="0000ff"/>
            <w:sz w:val="22"/>
            <w:u w:val="single"/>
          </w:rPr>
          <w:t>https://tu-dresden.de/mn/physik/didphy/ressourcen/dateien/mitarbeiterseiten/janssen_dpg15?lang=de</w:t>
        </w:r>
      </w:hyperlink>
      <w:r>
        <w:rPr>
          <w:rFonts w:ascii="Times New Roman" w:hAnsi="Times New Roman"/>
          <w:b w:val="false"/>
          <w:i w:val="false"/>
          <w:color w:val="000000"/>
          <w:sz w:val="22"/>
        </w:rPr>
        <w:t>. Anmerkungen: Poster zur Versprachlichung von Formeln der Technischen Universität Dresden</w:t>
      </w:r>
    </w:p>
    <w:p>
      <w:pPr>
        <w:numPr>
          <w:ilvl w:val="0"/>
          <w:numId w:val="129"/>
        </w:numPr>
        <w:spacing w:before="0" w:after="0"/>
        <w:jc w:val="left"/>
      </w:pPr>
      <w:r>
        <w:rPr>
          <w:rFonts w:ascii="Times New Roman" w:hAnsi="Times New Roman"/>
          <w:b w:val="false"/>
          <w:i w:val="false"/>
          <w:color w:val="000000"/>
          <w:sz w:val="22"/>
        </w:rPr>
        <w:t xml:space="preserve">Wiebke Janßen &amp; Gesche Pospiech. (2015b). Versprachlichung von Formeln. Die Bedeutung von Formeln und ihre Vermittlung. </w:t>
      </w:r>
      <w:hyperlink r:id="rId361">
        <w:r>
          <w:rPr>
            <w:rFonts w:ascii="Times New Roman" w:hAnsi="Times New Roman"/>
            <w:b w:val="false"/>
            <w:i w:val="false"/>
            <w:color w:val="0000ff"/>
            <w:sz w:val="22"/>
            <w:u w:val="single"/>
          </w:rPr>
          <w:t>https://ojs.dpg-physik.de/index.php/phydid-b/article/download/608/742/3083</w:t>
        </w:r>
      </w:hyperlink>
      <w:r>
        <w:rPr>
          <w:rFonts w:ascii="Times New Roman" w:hAnsi="Times New Roman"/>
          <w:b w:val="false"/>
          <w:i w:val="false"/>
          <w:color w:val="000000"/>
          <w:sz w:val="22"/>
        </w:rPr>
        <w:t>. Anmerkungen: Tagungsbeitrag zur Versprachlichung von Formeln</w:t>
      </w:r>
    </w:p>
    <w:p>
      <w:pPr>
        <w:numPr>
          <w:ilvl w:val="0"/>
          <w:numId w:val="129"/>
        </w:numPr>
        <w:spacing w:before="0" w:after="0"/>
        <w:jc w:val="left"/>
      </w:pPr>
      <w:r>
        <w:rPr>
          <w:rFonts w:ascii="Times New Roman" w:hAnsi="Times New Roman"/>
          <w:b w:val="false"/>
          <w:i w:val="false"/>
          <w:color w:val="000000"/>
          <w:sz w:val="22"/>
        </w:rPr>
        <w:t xml:space="preserve">Taylor &amp; Francis Group. (2020a). Author Guide to Writing Alt Text. </w:t>
      </w:r>
      <w:hyperlink r:id="rId362">
        <w:r>
          <w:rPr>
            <w:rFonts w:ascii="Times New Roman" w:hAnsi="Times New Roman"/>
            <w:b w:val="false"/>
            <w:i w:val="false"/>
            <w:color w:val="0000ff"/>
            <w:sz w:val="22"/>
            <w:u w:val="single"/>
          </w:rPr>
          <w:t>https://tandfbis.s3-us-west-2.amazonaws.com/rt-files/AUTHOR/Author+Guide+to+Writing+Alt+Text.pdf</w:t>
        </w:r>
      </w:hyperlink>
      <w:r>
        <w:rPr>
          <w:rFonts w:ascii="Times New Roman" w:hAnsi="Times New Roman"/>
          <w:b w:val="false"/>
          <w:i w:val="false"/>
          <w:color w:val="000000"/>
          <w:sz w:val="22"/>
        </w:rPr>
        <w:t>. Anmerkungen: Author Guide to Writing Alt Text (PDF-Ausgabe)</w:t>
      </w:r>
    </w:p>
    <w:p>
      <w:pPr>
        <w:numPr>
          <w:ilvl w:val="0"/>
          <w:numId w:val="129"/>
        </w:numPr>
        <w:spacing w:before="0" w:after="0"/>
        <w:jc w:val="left"/>
      </w:pPr>
      <w:r>
        <w:rPr>
          <w:rFonts w:ascii="Times New Roman" w:hAnsi="Times New Roman"/>
          <w:b w:val="false"/>
          <w:i w:val="false"/>
          <w:color w:val="000000"/>
          <w:sz w:val="22"/>
        </w:rPr>
        <w:t xml:space="preserve">Taylor &amp; Francis Group. (2020b). Author Guide to Writing Alt Text. </w:t>
      </w:r>
      <w:hyperlink r:id="rId363">
        <w:r>
          <w:rPr>
            <w:rFonts w:ascii="Times New Roman" w:hAnsi="Times New Roman"/>
            <w:b w:val="false"/>
            <w:i w:val="false"/>
            <w:color w:val="0000ff"/>
            <w:sz w:val="22"/>
            <w:u w:val="single"/>
          </w:rPr>
          <w:t>https://authorservices.taylorandfrancis.com/publishing-your-research/writing-your-paper/how-to-make-your-research-accessible/an-authors-guide-to-writing-good-alt-text/</w:t>
        </w:r>
      </w:hyperlink>
      <w:r>
        <w:rPr>
          <w:rFonts w:ascii="Times New Roman" w:hAnsi="Times New Roman"/>
          <w:b w:val="false"/>
          <w:i w:val="false"/>
          <w:color w:val="000000"/>
          <w:sz w:val="22"/>
        </w:rPr>
        <w:t>. Anmerkungen: Author Guide to Writing Alt Text (HTML-Ausgabe)</w:t>
      </w:r>
    </w:p>
    <w:p>
      <w:pPr>
        <w:numPr>
          <w:ilvl w:val="0"/>
          <w:numId w:val="129"/>
        </w:numPr>
        <w:spacing w:before="0" w:after="0"/>
        <w:jc w:val="left"/>
      </w:pPr>
      <w:r>
        <w:rPr>
          <w:rFonts w:ascii="Times New Roman" w:hAnsi="Times New Roman"/>
          <w:b w:val="false"/>
          <w:i w:val="false"/>
          <w:color w:val="000000"/>
          <w:sz w:val="22"/>
        </w:rPr>
        <w:t xml:space="preserve">Shari Trewin. (2019). Describing Figures. </w:t>
      </w:r>
      <w:hyperlink r:id="rId364">
        <w:r>
          <w:rPr>
            <w:rFonts w:ascii="Times New Roman" w:hAnsi="Times New Roman"/>
            <w:b w:val="false"/>
            <w:i w:val="false"/>
            <w:color w:val="0000ff"/>
            <w:sz w:val="22"/>
            <w:u w:val="single"/>
          </w:rPr>
          <w:t>http://www.sigaccess.org/welcome-to-sigaccess/resources/describing-figures/</w:t>
        </w:r>
      </w:hyperlink>
      <w:r>
        <w:rPr>
          <w:rFonts w:ascii="Times New Roman" w:hAnsi="Times New Roman"/>
          <w:b w:val="false"/>
          <w:i w:val="false"/>
          <w:color w:val="000000"/>
          <w:sz w:val="22"/>
        </w:rPr>
        <w:t>. Anmerkungen: Beispiele zur Beschreibung von Line Graphs, Boxplot Charts, Screenshots, Flussdiagrammen sowie Fotos bei ACM SIGACCESS (Special Interest Group on Accessible Computing)</w:t>
      </w:r>
    </w:p>
    <w:bookmarkStart w:name="3c8da676f8ba5db3f17f678f9f2f87b8" w:id="254"/>
    <w:p>
      <w:pPr>
        <w:pStyle w:val="Heading2"/>
        <w:spacing w:before="199" w:after="199"/>
        <w:ind w:left="120"/>
        <w:jc w:val="left"/>
      </w:pPr>
      <w:r>
        <w:rPr>
          <w:rFonts w:ascii="Times New Roman" w:hAnsi="Times New Roman"/>
          <w:color w:val="000000"/>
        </w:rPr>
        <w:t>Hinweise zu Tools zur Überprüfung der Barrierefreiheit</w:t>
      </w:r>
    </w:p>
    <w:bookmarkEnd w:id="254"/>
    <w:p>
      <w:pPr>
        <w:numPr>
          <w:ilvl w:val="0"/>
          <w:numId w:val="130"/>
        </w:numPr>
        <w:spacing w:before="0" w:after="0"/>
        <w:jc w:val="left"/>
      </w:pPr>
      <w:r>
        <w:rPr>
          <w:rFonts w:ascii="Times New Roman" w:hAnsi="Times New Roman"/>
          <w:b w:val="false"/>
          <w:i w:val="false"/>
          <w:color w:val="000000"/>
          <w:sz w:val="22"/>
        </w:rPr>
        <w:t xml:space="preserve">PDF Accessibility Checker (PAC). </w:t>
      </w:r>
      <w:hyperlink r:id="rId365">
        <w:r>
          <w:rPr>
            <w:rFonts w:ascii="Times New Roman" w:hAnsi="Times New Roman"/>
            <w:b w:val="false"/>
            <w:i w:val="false"/>
            <w:color w:val="0000ff"/>
            <w:sz w:val="22"/>
            <w:u w:val="single"/>
          </w:rPr>
          <w:t>https://pac.pdf-accessibility.org/de</w:t>
        </w:r>
      </w:hyperlink>
    </w:p>
    <w:p>
      <w:pPr>
        <w:numPr>
          <w:ilvl w:val="0"/>
          <w:numId w:val="130"/>
        </w:numPr>
        <w:spacing w:before="0" w:after="0"/>
        <w:jc w:val="left"/>
      </w:pPr>
      <w:r>
        <w:rPr>
          <w:rFonts w:ascii="Times New Roman" w:hAnsi="Times New Roman"/>
          <w:b w:val="false"/>
          <w:i w:val="false"/>
          <w:color w:val="000000"/>
          <w:sz w:val="22"/>
        </w:rPr>
        <w:t xml:space="preserve">axesCheck. </w:t>
      </w:r>
      <w:hyperlink r:id="rId366">
        <w:r>
          <w:rPr>
            <w:rFonts w:ascii="Times New Roman" w:hAnsi="Times New Roman"/>
            <w:b w:val="false"/>
            <w:i w:val="false"/>
            <w:color w:val="0000ff"/>
            <w:sz w:val="22"/>
            <w:u w:val="single"/>
          </w:rPr>
          <w:t>https://check.axes4.com/de/</w:t>
        </w:r>
      </w:hyperlink>
    </w:p>
    <w:p>
      <w:pPr>
        <w:numPr>
          <w:ilvl w:val="0"/>
          <w:numId w:val="130"/>
        </w:numPr>
        <w:spacing w:before="0" w:after="0"/>
        <w:jc w:val="left"/>
      </w:pPr>
      <w:r>
        <w:rPr>
          <w:rFonts w:ascii="Times New Roman" w:hAnsi="Times New Roman"/>
          <w:b w:val="false"/>
          <w:i w:val="false"/>
          <w:color w:val="000000"/>
          <w:sz w:val="22"/>
        </w:rPr>
        <w:t xml:space="preserve">PDF Accessibility Validation Engine (Pave). </w:t>
      </w:r>
      <w:hyperlink r:id="rId367">
        <w:r>
          <w:rPr>
            <w:rFonts w:ascii="Times New Roman" w:hAnsi="Times New Roman"/>
            <w:b w:val="false"/>
            <w:i w:val="false"/>
            <w:color w:val="0000ff"/>
            <w:sz w:val="22"/>
            <w:u w:val="single"/>
          </w:rPr>
          <w:t>https://pave-pdf.org/</w:t>
        </w:r>
      </w:hyperlink>
    </w:p>
    <w:p>
      <w:pPr>
        <w:numPr>
          <w:ilvl w:val="0"/>
          <w:numId w:val="130"/>
        </w:numPr>
        <w:spacing w:before="0" w:after="0"/>
        <w:jc w:val="left"/>
      </w:pPr>
      <w:r>
        <w:rPr>
          <w:rFonts w:ascii="Times New Roman" w:hAnsi="Times New Roman"/>
          <w:b w:val="false"/>
          <w:i w:val="false"/>
          <w:color w:val="000000"/>
          <w:sz w:val="22"/>
        </w:rPr>
        <w:t xml:space="preserve">axesPDF. </w:t>
      </w:r>
      <w:hyperlink r:id="rId368">
        <w:r>
          <w:rPr>
            <w:rFonts w:ascii="Times New Roman" w:hAnsi="Times New Roman"/>
            <w:b w:val="false"/>
            <w:i w:val="false"/>
            <w:color w:val="0000ff"/>
            <w:sz w:val="22"/>
            <w:u w:val="single"/>
          </w:rPr>
          <w:t>https://www.axes4.com/de/software-services/axespdf</w:t>
        </w:r>
      </w:hyperlink>
    </w:p>
    <w:bookmarkStart w:name="4050de0200119e2cc78393824cd94ee3" w:id="255"/>
    <w:p>
      <w:pPr>
        <w:pStyle w:val="Heading1"/>
        <w:spacing w:before="180" w:after="180"/>
        <w:ind w:left="120"/>
        <w:jc w:val="left"/>
      </w:pPr>
      <w:r>
        <w:rPr>
          <w:rFonts w:ascii="Times New Roman" w:hAnsi="Times New Roman"/>
          <w:color w:val="000000"/>
          <w:sz w:val="33"/>
        </w:rPr>
        <w:t>Hinweise zu Microsoft Office</w:t>
      </w:r>
    </w:p>
    <w:bookmarkEnd w:id="255"/>
    <w:p>
      <w:pPr>
        <w:spacing w:before="269" w:after="269"/>
        <w:ind w:left="120"/>
        <w:jc w:val="left"/>
      </w:pPr>
      <w:hyperlink r:id="rId369">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Im Folgenden sind Hinweise zur Erstellung von barrierefreien Microsoft Office Dokumenten zu finden.</w:t>
      </w:r>
    </w:p>
    <w:bookmarkStart w:name="8dbe2b0994299c72881ce93e940d67b9" w:id="256"/>
    <w:p>
      <w:pPr>
        <w:pStyle w:val="Heading2"/>
        <w:spacing w:before="199" w:after="199"/>
        <w:ind w:left="120"/>
        <w:jc w:val="left"/>
      </w:pPr>
      <w:r>
        <w:rPr>
          <w:rFonts w:ascii="Times New Roman" w:hAnsi="Times New Roman"/>
          <w:color w:val="000000"/>
        </w:rPr>
        <w:t>Inhaltsverzeichnis</w:t>
      </w:r>
    </w:p>
    <w:bookmarkEnd w:id="256"/>
    <w:bookmarkStart w:name="ab4cb06af37fb3a0a8e72669824630b3" w:id="257"/>
    <w:p>
      <w:pPr>
        <w:numPr>
          <w:ilvl w:val="0"/>
          <w:numId w:val="131"/>
        </w:numPr>
        <w:spacing w:before="0" w:after="0"/>
        <w:jc w:val="left"/>
      </w:pPr>
      <w:hyperlink w:anchor="cbd59ba103e05590dfabeae59d655782">
        <w:r>
          <w:rPr>
            <w:rFonts w:ascii="Times New Roman" w:hAnsi="Times New Roman"/>
            <w:b w:val="false"/>
            <w:i w:val="false"/>
            <w:color w:val="0000ff"/>
            <w:sz w:val="22"/>
            <w:u w:val="single"/>
          </w:rPr>
          <w:t>MS Excel</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(9 min)</w:t>
      </w:r>
    </w:p>
    <w:p>
      <w:pPr>
        <w:numPr>
          <w:ilvl w:val="1"/>
          <w:numId w:val="131"/>
        </w:numPr>
        <w:spacing w:before="0" w:after="0"/>
        <w:jc w:val="left"/>
      </w:pPr>
      <w:hyperlink w:anchor="472cb395ec174c169a4afbf309a0139e">
        <w:r>
          <w:rPr>
            <w:rFonts w:ascii="Times New Roman" w:hAnsi="Times New Roman"/>
            <w:b w:val="false"/>
            <w:i w:val="false"/>
            <w:color w:val="0000ff"/>
            <w:sz w:val="22"/>
            <w:u w:val="single"/>
          </w:rPr>
          <w:t>Anwendungsfälle</w:t>
        </w:r>
      </w:hyperlink>
    </w:p>
    <w:p>
      <w:pPr>
        <w:numPr>
          <w:ilvl w:val="1"/>
          <w:numId w:val="131"/>
        </w:numPr>
        <w:spacing w:before="0" w:after="0"/>
        <w:jc w:val="left"/>
      </w:pPr>
      <w:hyperlink w:anchor="72d5efc8cbc17153a58d638053205a51">
        <w:r>
          <w:rPr>
            <w:rFonts w:ascii="Times New Roman" w:hAnsi="Times New Roman"/>
            <w:b w:val="false"/>
            <w:i w:val="false"/>
            <w:color w:val="0000ff"/>
            <w:sz w:val="22"/>
            <w:u w:val="single"/>
          </w:rPr>
          <w:t>Grundsätzliche Überlegungen</w:t>
        </w:r>
      </w:hyperlink>
    </w:p>
    <w:p>
      <w:pPr>
        <w:numPr>
          <w:ilvl w:val="1"/>
          <w:numId w:val="131"/>
        </w:numPr>
        <w:spacing w:before="0" w:after="0"/>
        <w:jc w:val="left"/>
      </w:pPr>
      <w:hyperlink w:anchor="1bb4311a20d6e4cf733d5939be3af119">
        <w:r>
          <w:rPr>
            <w:rFonts w:ascii="Times New Roman" w:hAnsi="Times New Roman"/>
            <w:b w:val="false"/>
            <w:i w:val="false"/>
            <w:color w:val="0000ff"/>
            <w:sz w:val="22"/>
            <w:u w:val="single"/>
          </w:rPr>
          <w:t>Hinweise zur Erstellung von Excel-Arbeitsmappen</w:t>
        </w:r>
      </w:hyperlink>
    </w:p>
    <w:p>
      <w:pPr>
        <w:numPr>
          <w:ilvl w:val="1"/>
          <w:numId w:val="131"/>
        </w:numPr>
        <w:spacing w:before="0" w:after="0"/>
        <w:jc w:val="left"/>
      </w:pPr>
      <w:hyperlink w:anchor="15eb4e2c11ef67f2851e6215279ed4cf">
        <w:r>
          <w:rPr>
            <w:rFonts w:ascii="Times New Roman" w:hAnsi="Times New Roman"/>
            <w:b w:val="false"/>
            <w:i w:val="false"/>
            <w:color w:val="0000ff"/>
            <w:sz w:val="22"/>
            <w:u w:val="single"/>
          </w:rPr>
          <w:t>Prüfung der Barrierefreiheit</w:t>
        </w:r>
      </w:hyperlink>
    </w:p>
    <w:p>
      <w:pPr>
        <w:numPr>
          <w:ilvl w:val="1"/>
          <w:numId w:val="131"/>
        </w:numPr>
        <w:spacing w:before="0" w:after="0"/>
        <w:jc w:val="left"/>
      </w:pPr>
      <w:hyperlink w:anchor="a5533ae42f9ab18b2853a9d9e831e2f9">
        <w:r>
          <w:rPr>
            <w:rFonts w:ascii="Times New Roman" w:hAnsi="Times New Roman"/>
            <w:b w:val="false"/>
            <w:i w:val="false"/>
            <w:color w:val="0000ff"/>
            <w:sz w:val="22"/>
            <w:u w:val="single"/>
          </w:rPr>
          <w:t>Vertiefende Informationen</w:t>
        </w:r>
      </w:hyperlink>
    </w:p>
    <w:p>
      <w:pPr>
        <w:numPr>
          <w:ilvl w:val="0"/>
          <w:numId w:val="131"/>
        </w:numPr>
        <w:spacing w:before="0" w:after="0"/>
        <w:jc w:val="left"/>
      </w:pPr>
      <w:hyperlink w:anchor="12d27d5992e3c04190f598393ab24124">
        <w:r>
          <w:rPr>
            <w:rFonts w:ascii="Times New Roman" w:hAnsi="Times New Roman"/>
            <w:b w:val="false"/>
            <w:i w:val="false"/>
            <w:color w:val="0000ff"/>
            <w:sz w:val="22"/>
            <w:u w:val="single"/>
          </w:rPr>
          <w:t>MS Word</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(8 min)</w:t>
      </w:r>
    </w:p>
    <w:p>
      <w:pPr>
        <w:numPr>
          <w:ilvl w:val="1"/>
          <w:numId w:val="132"/>
        </w:numPr>
        <w:spacing w:before="0" w:after="0"/>
        <w:jc w:val="left"/>
      </w:pPr>
      <w:hyperlink w:anchor="744bbdd08edf05ffa5983783963fbcab">
        <w:r>
          <w:rPr>
            <w:rFonts w:ascii="Times New Roman" w:hAnsi="Times New Roman"/>
            <w:b w:val="false"/>
            <w:i w:val="false"/>
            <w:color w:val="0000ff"/>
            <w:sz w:val="22"/>
            <w:u w:val="single"/>
          </w:rPr>
          <w:t>Anwendungsfälle</w:t>
        </w:r>
      </w:hyperlink>
    </w:p>
    <w:p>
      <w:pPr>
        <w:numPr>
          <w:ilvl w:val="1"/>
          <w:numId w:val="132"/>
        </w:numPr>
        <w:spacing w:before="0" w:after="0"/>
        <w:jc w:val="left"/>
      </w:pPr>
      <w:hyperlink w:anchor="bd8c712b2202ed42dc6a9306e41bb994">
        <w:r>
          <w:rPr>
            <w:rFonts w:ascii="Times New Roman" w:hAnsi="Times New Roman"/>
            <w:b w:val="false"/>
            <w:i w:val="false"/>
            <w:color w:val="0000ff"/>
            <w:sz w:val="22"/>
            <w:u w:val="single"/>
          </w:rPr>
          <w:t>Grundsätzliche Überlegungen</w:t>
        </w:r>
      </w:hyperlink>
    </w:p>
    <w:p>
      <w:pPr>
        <w:numPr>
          <w:ilvl w:val="1"/>
          <w:numId w:val="132"/>
        </w:numPr>
        <w:spacing w:before="0" w:after="0"/>
        <w:jc w:val="left"/>
      </w:pPr>
      <w:hyperlink w:anchor="4816527b9818a0cc33456f4f60037ab5">
        <w:r>
          <w:rPr>
            <w:rFonts w:ascii="Times New Roman" w:hAnsi="Times New Roman"/>
            <w:b w:val="false"/>
            <w:i w:val="false"/>
            <w:color w:val="0000ff"/>
            <w:sz w:val="22"/>
            <w:u w:val="single"/>
          </w:rPr>
          <w:t>Werkzeuge</w:t>
        </w:r>
      </w:hyperlink>
    </w:p>
    <w:p>
      <w:pPr>
        <w:numPr>
          <w:ilvl w:val="1"/>
          <w:numId w:val="132"/>
        </w:numPr>
        <w:spacing w:before="0" w:after="0"/>
        <w:jc w:val="left"/>
      </w:pPr>
      <w:hyperlink w:anchor="0094f84584b5a7505fdad6a732ff06ec">
        <w:r>
          <w:rPr>
            <w:rFonts w:ascii="Times New Roman" w:hAnsi="Times New Roman"/>
            <w:b w:val="false"/>
            <w:i w:val="false"/>
            <w:color w:val="0000ff"/>
            <w:sz w:val="22"/>
            <w:u w:val="single"/>
          </w:rPr>
          <w:t>Hinweise zur Erstellung von Word-Dokumenten</w:t>
        </w:r>
      </w:hyperlink>
    </w:p>
    <w:p>
      <w:pPr>
        <w:numPr>
          <w:ilvl w:val="1"/>
          <w:numId w:val="132"/>
        </w:numPr>
        <w:spacing w:before="0" w:after="0"/>
        <w:jc w:val="left"/>
      </w:pPr>
      <w:hyperlink w:anchor="fb2639db9cb533011b9a8cec973ad36b">
        <w:r>
          <w:rPr>
            <w:rFonts w:ascii="Times New Roman" w:hAnsi="Times New Roman"/>
            <w:b w:val="false"/>
            <w:i w:val="false"/>
            <w:color w:val="0000ff"/>
            <w:sz w:val="22"/>
            <w:u w:val="single"/>
          </w:rPr>
          <w:t>Anleitungen und Checklisten</w:t>
        </w:r>
      </w:hyperlink>
    </w:p>
    <w:p>
      <w:pPr>
        <w:numPr>
          <w:ilvl w:val="0"/>
          <w:numId w:val="131"/>
        </w:numPr>
        <w:spacing w:before="0" w:after="0"/>
        <w:jc w:val="left"/>
      </w:pPr>
      <w:hyperlink w:anchor="b1256772816c74e9a1c45d68ce7757e6">
        <w:r>
          <w:rPr>
            <w:rFonts w:ascii="Times New Roman" w:hAnsi="Times New Roman"/>
            <w:b w:val="false"/>
            <w:i w:val="false"/>
            <w:color w:val="0000ff"/>
            <w:sz w:val="22"/>
            <w:u w:val="single"/>
          </w:rPr>
          <w:t>MS PowerPoint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133"/>
        </w:numPr>
        <w:spacing w:before="0" w:after="0"/>
        <w:jc w:val="left"/>
      </w:pPr>
      <w:hyperlink w:anchor="9f3df7930045511ba2090e4288efe301">
        <w:r>
          <w:rPr>
            <w:rFonts w:ascii="Times New Roman" w:hAnsi="Times New Roman"/>
            <w:b w:val="false"/>
            <w:i w:val="false"/>
            <w:color w:val="0000ff"/>
            <w:sz w:val="22"/>
            <w:u w:val="single"/>
          </w:rPr>
          <w:t>Anwendungsfälle</w:t>
        </w:r>
      </w:hyperlink>
    </w:p>
    <w:p>
      <w:pPr>
        <w:numPr>
          <w:ilvl w:val="1"/>
          <w:numId w:val="133"/>
        </w:numPr>
        <w:spacing w:before="0" w:after="0"/>
        <w:jc w:val="left"/>
      </w:pPr>
      <w:hyperlink w:anchor="6d9bde3e5148bfdb1872e4d0083b0d0e">
        <w:r>
          <w:rPr>
            <w:rFonts w:ascii="Times New Roman" w:hAnsi="Times New Roman"/>
            <w:b w:val="false"/>
            <w:i w:val="false"/>
            <w:color w:val="0000ff"/>
            <w:sz w:val="22"/>
            <w:u w:val="single"/>
          </w:rPr>
          <w:t>Hinweise zur Erstellung von PowerPoint-Dateien</w:t>
        </w:r>
      </w:hyperlink>
    </w:p>
    <w:p>
      <w:pPr>
        <w:numPr>
          <w:ilvl w:val="1"/>
          <w:numId w:val="133"/>
        </w:numPr>
        <w:spacing w:before="0" w:after="0"/>
        <w:jc w:val="left"/>
      </w:pPr>
      <w:hyperlink w:anchor="478a1392be8f151beb8b4bd00267f962">
        <w:r>
          <w:rPr>
            <w:rFonts w:ascii="Times New Roman" w:hAnsi="Times New Roman"/>
            <w:b w:val="false"/>
            <w:i w:val="false"/>
            <w:color w:val="0000ff"/>
            <w:sz w:val="22"/>
            <w:u w:val="single"/>
          </w:rPr>
          <w:t>Anleitungen und Checklisten</w:t>
        </w:r>
      </w:hyperlink>
    </w:p>
    <w:bookmarkEnd w:id="257"/>
    <w:bookmarkStart w:name="6d1c172fd261cca14165526442cb95d4" w:id="258"/>
    <w:p>
      <w:pPr>
        <w:pStyle w:val="Heading1"/>
        <w:spacing w:before="180" w:after="180"/>
        <w:ind w:left="120"/>
        <w:jc w:val="left"/>
      </w:pPr>
      <w:r>
        <w:rPr>
          <w:rFonts w:ascii="Times New Roman" w:hAnsi="Times New Roman"/>
          <w:color w:val="000000"/>
          <w:sz w:val="33"/>
        </w:rPr>
        <w:t>Anhang: Verfassende Personen</w:t>
      </w:r>
    </w:p>
    <w:bookmarkEnd w:id="258"/>
    <w:p>
      <w:pPr>
        <w:spacing w:before="269" w:after="269"/>
        <w:ind w:left="120"/>
        <w:jc w:val="left"/>
      </w:pPr>
      <w:hyperlink r:id="rId370">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Bei der Erstellung dieser Handreichung haben mitgewirkt:</w:t>
      </w:r>
    </w:p>
    <w:p>
      <w:pPr>
        <w:numPr>
          <w:ilvl w:val="0"/>
          <w:numId w:val="134"/>
        </w:numPr>
        <w:spacing w:before="0" w:after="0"/>
        <w:jc w:val="left"/>
      </w:pPr>
      <w:r>
        <w:rPr>
          <w:rFonts w:ascii="Times New Roman" w:hAnsi="Times New Roman"/>
          <w:b w:val="false"/>
          <w:i w:val="false"/>
          <w:color w:val="000000"/>
          <w:sz w:val="22"/>
        </w:rPr>
        <w:t>Sarah Bohnert, Deutsches Zentrum für barrierefreies Lesen (dzb lesen),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Christina Broo, Universität Bremen,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 xml:space="preserve">Uwe Dombeck, </w:t>
      </w:r>
      <w:hyperlink r:id="rId371">
        <w:r>
          <w:rPr>
            <w:rFonts w:ascii="Times New Roman" w:hAnsi="Times New Roman"/>
            <w:b w:val="false"/>
            <w:i w:val="false"/>
            <w:color w:val="0000ff"/>
            <w:sz w:val="22"/>
            <w:u w:val="single"/>
          </w:rPr>
          <w:t>TU Chemnitz</w:t>
        </w:r>
      </w:hyperlink>
      <w:r>
        <w:rPr>
          <w:rFonts w:ascii="Times New Roman" w:hAnsi="Times New Roman"/>
          <w:b w:val="false"/>
          <w:i w:val="false"/>
          <w:color w:val="000000"/>
          <w:sz w:val="22"/>
        </w:rPr>
        <w:t>,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Jule Günter, Universität Bielefeld,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 xml:space="preserve">Birgit Peböck, </w:t>
      </w:r>
      <w:hyperlink r:id="rId372">
        <w:r>
          <w:rPr>
            <w:rFonts w:ascii="Times New Roman" w:hAnsi="Times New Roman"/>
            <w:b w:val="false"/>
            <w:i w:val="false"/>
            <w:color w:val="0000ff"/>
            <w:sz w:val="22"/>
            <w:u w:val="single"/>
          </w:rPr>
          <w:t>barrierefrei PDF OG</w:t>
        </w:r>
      </w:hyperlink>
      <w:r>
        <w:rPr>
          <w:rFonts w:ascii="Times New Roman" w:hAnsi="Times New Roman"/>
          <w:b w:val="false"/>
          <w:i w:val="false"/>
          <w:color w:val="000000"/>
          <w:sz w:val="22"/>
        </w:rPr>
        <w:t>, IAAP-DACH AK Barrierefreiheit in der Bildung</w:t>
      </w:r>
    </w:p>
    <w:p>
      <w:pPr>
        <w:numPr>
          <w:ilvl w:val="0"/>
          <w:numId w:val="134"/>
        </w:numPr>
        <w:spacing w:before="0" w:after="0"/>
        <w:jc w:val="left"/>
      </w:pPr>
      <w:r>
        <w:rPr>
          <w:rFonts w:ascii="Times New Roman" w:hAnsi="Times New Roman"/>
          <w:b w:val="false"/>
          <w:i w:val="false"/>
          <w:color w:val="000000"/>
          <w:sz w:val="22"/>
        </w:rPr>
        <w:t xml:space="preserve">Alexander Pfingstl, </w:t>
      </w:r>
      <w:hyperlink r:id="rId373">
        <w:r>
          <w:rPr>
            <w:rFonts w:ascii="Times New Roman" w:hAnsi="Times New Roman"/>
            <w:b w:val="false"/>
            <w:i w:val="false"/>
            <w:color w:val="0000ff"/>
            <w:sz w:val="22"/>
            <w:u w:val="single"/>
          </w:rPr>
          <w:t>BFIT-Bund</w:t>
        </w:r>
      </w:hyperlink>
      <w:r>
        <w:rPr>
          <w:rFonts w:ascii="Times New Roman" w:hAnsi="Times New Roman"/>
          <w:b w:val="false"/>
          <w:i w:val="false"/>
          <w:color w:val="000000"/>
          <w:sz w:val="22"/>
        </w:rPr>
        <w:t>,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Finnja Lüttmann, TU Dortmund,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Erdmuthe Meyer zu Bexten, Hessische Landesbeauftragte für Barrierefreie IT,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Thorsten Schwarz, Karlsruher Institut für Technologie (KIT)</w:t>
      </w:r>
      <w:hyperlink r:id="rId374">
        <w:r>
          <w:rPr>
            <w:rFonts w:ascii="Times New Roman" w:hAnsi="Times New Roman"/>
            <w:b w:val="false"/>
            <w:i w:val="false"/>
            <w:color w:val="0000ff"/>
            <w:sz w:val="22"/>
            <w:u w:val="single"/>
          </w:rPr>
          <w:t>Zentrum für digitale Barrierefreiheit und Assistive Technologien - ACCESS@KIT</w:t>
        </w:r>
      </w:hyperlink>
      <w:r>
        <w:rPr>
          <w:rFonts w:ascii="Times New Roman" w:hAnsi="Times New Roman"/>
          <w:b w:val="false"/>
          <w:i w:val="false"/>
          <w:color w:val="000000"/>
          <w:sz w:val="22"/>
        </w:rPr>
        <w:t>,IAAP-DACH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 xml:space="preserve">Jens Voegler, TU Dresden, </w:t>
      </w:r>
      <w:hyperlink r:id="rId375">
        <w:r>
          <w:rPr>
            <w:rFonts w:ascii="Times New Roman" w:hAnsi="Times New Roman"/>
            <w:b w:val="false"/>
            <w:i w:val="false"/>
            <w:color w:val="0000ff"/>
            <w:sz w:val="22"/>
            <w:u w:val="single"/>
          </w:rPr>
          <w:t>AG Services Behinderung und Studium</w:t>
        </w:r>
      </w:hyperlink>
      <w:r>
        <w:rPr>
          <w:rFonts w:ascii="Times New Roman" w:hAnsi="Times New Roman"/>
          <w:b w:val="false"/>
          <w:i w:val="false"/>
          <w:color w:val="000000"/>
          <w:sz w:val="22"/>
        </w:rPr>
        <w:t xml:space="preserve">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 xml:space="preserve">Gerhard Weber, TU Dresden, </w:t>
      </w:r>
      <w:hyperlink r:id="rId376">
        <w:r>
          <w:rPr>
            <w:rFonts w:ascii="Times New Roman" w:hAnsi="Times New Roman"/>
            <w:b w:val="false"/>
            <w:i w:val="false"/>
            <w:color w:val="0000ff"/>
            <w:sz w:val="22"/>
            <w:u w:val="single"/>
          </w:rPr>
          <w:t>AG Services Behinderung und Studium</w:t>
        </w:r>
      </w:hyperlink>
      <w:r>
        <w:rPr>
          <w:rFonts w:ascii="Times New Roman" w:hAnsi="Times New Roman"/>
          <w:b w:val="false"/>
          <w:i w:val="false"/>
          <w:color w:val="000000"/>
          <w:sz w:val="22"/>
        </w:rPr>
        <w:t xml:space="preserve">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Nadja Willy, Universität Bremen,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 xml:space="preserve">Anja Ziemer, </w:t>
      </w:r>
      <w:hyperlink r:id="rId377">
        <w:r>
          <w:rPr>
            <w:rFonts w:ascii="Times New Roman" w:hAnsi="Times New Roman"/>
            <w:b w:val="false"/>
            <w:i w:val="false"/>
            <w:color w:val="0000ff"/>
            <w:sz w:val="22"/>
            <w:u w:val="single"/>
          </w:rPr>
          <w:t>ZB MED</w:t>
        </w:r>
      </w:hyperlink>
      <w:r>
        <w:rPr>
          <w:rFonts w:ascii="Times New Roman" w:hAnsi="Times New Roman"/>
          <w:b w:val="false"/>
          <w:i w:val="false"/>
          <w:color w:val="000000"/>
          <w:sz w:val="22"/>
        </w:rPr>
        <w:t xml:space="preserve">, Köln, IAAP-DACH AK Barrierefreiheit in der Bildung, BFIT-Bund AG12 Barrierefreie Hochschule, ORCID: </w:t>
      </w:r>
      <w:hyperlink r:id="rId378">
        <w:r>
          <w:rPr>
            <w:rFonts w:ascii="Times New Roman" w:hAnsi="Times New Roman"/>
            <w:b w:val="false"/>
            <w:i w:val="false"/>
            <w:color w:val="0000ff"/>
            <w:sz w:val="22"/>
            <w:u w:val="single"/>
          </w:rPr>
          <w:t>https://orcid.org/0009-0006-5660-1018</w:t>
        </w:r>
      </w:hyperlink>
    </w:p>
    <w:p>
      <w:pPr>
        <w:numPr>
          <w:ilvl w:val="0"/>
          <w:numId w:val="134"/>
        </w:numPr>
        <w:spacing w:before="0" w:after="0"/>
        <w:jc w:val="left"/>
      </w:pPr>
      <w:r>
        <w:rPr>
          <w:rFonts w:ascii="Times New Roman" w:hAnsi="Times New Roman"/>
          <w:b w:val="false"/>
          <w:i w:val="false"/>
          <w:color w:val="000000"/>
          <w:sz w:val="22"/>
        </w:rPr>
        <w:t xml:space="preserve">Gottfried Zimmermann, </w:t>
      </w:r>
      <w:hyperlink r:id="rId379">
        <w:r>
          <w:rPr>
            <w:rFonts w:ascii="Times New Roman" w:hAnsi="Times New Roman"/>
            <w:b w:val="false"/>
            <w:i w:val="false"/>
            <w:color w:val="0000ff"/>
            <w:sz w:val="22"/>
            <w:u w:val="single"/>
          </w:rPr>
          <w:t>Kompetenzzentrum für Digitale Barrierefreiheit an der Hochschule der Medien Stuttgart</w:t>
        </w:r>
      </w:hyperlink>
      <w:r>
        <w:rPr>
          <w:rFonts w:ascii="Times New Roman" w:hAnsi="Times New Roman"/>
          <w:b w:val="false"/>
          <w:i w:val="false"/>
          <w:color w:val="000000"/>
          <w:sz w:val="22"/>
        </w:rPr>
        <w:t>, IAAP-DACH AK Barrierefreiheit in der Bildung, BFIT-Bund AG12 Barrierefreie Hochschule</w:t>
      </w:r>
    </w:p>
    <w:p>
      <w:pPr>
        <w:numPr>
          <w:ilvl w:val="0"/>
          <w:numId w:val="134"/>
        </w:numPr>
        <w:spacing w:before="0" w:after="0"/>
        <w:jc w:val="left"/>
      </w:pPr>
      <w:r>
        <w:rPr>
          <w:rFonts w:ascii="Times New Roman" w:hAnsi="Times New Roman"/>
          <w:b w:val="false"/>
          <w:i w:val="false"/>
          <w:color w:val="000000"/>
          <w:sz w:val="22"/>
        </w:rPr>
        <w:t xml:space="preserve">Francis Zinke, </w:t>
      </w:r>
      <w:hyperlink r:id="rId380">
        <w:r>
          <w:rPr>
            <w:rFonts w:ascii="Times New Roman" w:hAnsi="Times New Roman"/>
            <w:b w:val="false"/>
            <w:i w:val="false"/>
            <w:color w:val="0000ff"/>
            <w:sz w:val="22"/>
            <w:u w:val="single"/>
          </w:rPr>
          <w:t>Universität Potsdam</w:t>
        </w:r>
      </w:hyperlink>
      <w:r>
        <w:rPr>
          <w:rFonts w:ascii="Times New Roman" w:hAnsi="Times New Roman"/>
          <w:b w:val="false"/>
          <w:i w:val="false"/>
          <w:color w:val="000000"/>
          <w:sz w:val="22"/>
        </w:rPr>
        <w:t>, IAAP-DACH AK Barrierefreiheit in der Bildung, BFIT-Bund AG12 Barrierefreie Hochschule</w:t>
      </w:r>
    </w:p>
    <w:bookmarkStart w:name="8ed6b1176b7cb17c5a7509b50d887c28" w:id="259"/>
    <w:p>
      <w:pPr>
        <w:pStyle w:val="Heading1"/>
        <w:spacing w:before="180" w:after="180"/>
        <w:ind w:left="120"/>
        <w:jc w:val="left"/>
      </w:pPr>
      <w:r>
        <w:rPr>
          <w:rFonts w:ascii="Times New Roman" w:hAnsi="Times New Roman"/>
          <w:color w:val="000000"/>
          <w:sz w:val="33"/>
        </w:rPr>
        <w:t>Anhang: Lizenzinformationen für diese Handreichung</w:t>
      </w:r>
    </w:p>
    <w:bookmarkEnd w:id="259"/>
    <w:p>
      <w:pPr>
        <w:spacing w:before="269" w:after="269"/>
        <w:ind w:left="120"/>
        <w:jc w:val="left"/>
      </w:pPr>
      <w:hyperlink r:id="rId381">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 xml:space="preserve">Diese Handreichung wird unter der Lizenz </w:t>
      </w:r>
      <w:hyperlink r:id="rId382">
        <w:r>
          <w:rPr>
            <w:rFonts w:ascii="Times New Roman" w:hAnsi="Times New Roman"/>
            <w:b w:val="false"/>
            <w:i w:val="false"/>
            <w:color w:val="0000ff"/>
            <w:sz w:val="22"/>
            <w:u w:val="single"/>
          </w:rPr>
          <w:t>CC-BY-SA 4.0</w:t>
        </w:r>
      </w:hyperlink>
      <w:r>
        <w:rPr>
          <w:rFonts w:ascii="Times New Roman" w:hAnsi="Times New Roman"/>
          <w:b w:val="false"/>
          <w:i w:val="false"/>
          <w:color w:val="000000"/>
          <w:sz w:val="22"/>
        </w:rPr>
        <w:t xml:space="preserve"> veröffentlicht. Sie können Sie bearbeiten und unter Namensnennung und mit gleicher Lizenz weiterverbreiten. Wenn Sie Teile davon verändern, müssen Sie das entsprechend kennzeichnen.</w:t>
      </w:r>
    </w:p>
    <w:bookmarkStart w:name="b8db40a167fb4bdf25a36a21e222ad2b" w:id="260"/>
    <w:p>
      <w:pPr>
        <w:pStyle w:val="Heading1"/>
        <w:spacing w:before="180" w:after="180"/>
        <w:ind w:left="120"/>
        <w:jc w:val="left"/>
      </w:pPr>
      <w:r>
        <w:rPr>
          <w:rFonts w:ascii="Times New Roman" w:hAnsi="Times New Roman"/>
          <w:color w:val="000000"/>
          <w:sz w:val="33"/>
        </w:rPr>
        <w:t>Hinweise zur Erklärung zur Barrierefreiheit</w:t>
      </w:r>
    </w:p>
    <w:bookmarkEnd w:id="260"/>
    <w:p>
      <w:pPr>
        <w:spacing w:before="269" w:after="269"/>
        <w:ind w:left="120"/>
        <w:jc w:val="left"/>
      </w:pPr>
      <w:hyperlink r:id="rId383">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 Gesetzgebung zur Umsetzung der EU-Richtlinie 2016/2102 sieht digitale Barrierefreiheit für Hochschulen als öffentliche Einrichtung vor. Dies betrifft z.B. alle Lehrmaterialien, die in Lernmanagementsystemen zum Download bereitgehalten werden. Aber auch Studienordnungen oder Anmeldeformulare für Prüfungen gehören dazu. Der Gesetzgeber verlangt dazu auch eine Erklärung zur Barrierefreiheit.</w:t>
      </w:r>
    </w:p>
    <w:p>
      <w:pPr>
        <w:spacing w:before="269" w:after="269"/>
        <w:ind w:left="120"/>
        <w:jc w:val="left"/>
      </w:pPr>
      <w:r>
        <w:rPr>
          <w:rFonts w:ascii="Times New Roman" w:hAnsi="Times New Roman"/>
          <w:b w:val="false"/>
          <w:i w:val="false"/>
          <w:color w:val="000000"/>
          <w:sz w:val="22"/>
        </w:rPr>
        <w:t>Dokumente, die in Webseiten eingebettet sind und die beim Rendern verwendet werden oder die dafür vorgesehen sind, zusammen mit der Webseite, in die sie eingebettet sind, gerendert zu werden, müssen entsprechend der Gesetzgebung durch eine „Erklärung zur Barrierefreiheit“ beschrieben werden. Üblich ist es, eine weitere Webseite dafür zu verwenden. Alternativ enthalten die Lehrmaterialien selbst die Angaben zur Barrierefreiheit.</w:t>
      </w:r>
    </w:p>
    <w:p>
      <w:pPr>
        <w:spacing w:before="269" w:after="269"/>
        <w:ind w:left="120"/>
        <w:jc w:val="left"/>
      </w:pPr>
      <w:r>
        <w:rPr>
          <w:rFonts w:ascii="Times New Roman" w:hAnsi="Times New Roman"/>
          <w:b w:val="false"/>
          <w:i w:val="false"/>
          <w:color w:val="000000"/>
          <w:sz w:val="22"/>
        </w:rPr>
        <w:t xml:space="preserve">Der Aufbau einer Erklärung zur Barrierefreiheit ist anschaulich auf der Seite der </w:t>
      </w:r>
      <w:hyperlink r:id="rId384">
        <w:r>
          <w:rPr>
            <w:rFonts w:ascii="Times New Roman" w:hAnsi="Times New Roman"/>
            <w:b w:val="false"/>
            <w:i w:val="false"/>
            <w:color w:val="0000ff"/>
            <w:sz w:val="22"/>
            <w:u w:val="single"/>
          </w:rPr>
          <w:t>Landesfachstelle für Barrierefreiheit Sachsen-Anhalt</w:t>
        </w:r>
      </w:hyperlink>
      <w:r>
        <w:rPr>
          <w:rFonts w:ascii="Times New Roman" w:hAnsi="Times New Roman"/>
          <w:b w:val="false"/>
          <w:i w:val="false"/>
          <w:color w:val="000000"/>
          <w:sz w:val="22"/>
        </w:rPr>
        <w:t xml:space="preserve"> dargestellt. Durch diese Angaben können Studierende u.a. erkennen, ob Barrieren bekannt sind und wie eine Verbesserung erreicht werden kann. Es ist zu beachten, dass die Erklärungen zur Barrierefreiheit der einzelnen Bundesländer und des Bundes Unterschiede aufweisen und deshalb die Hinweise auf der Webseite der Landesfachstelle für Barrierefreiheit Sachsen-Anhalt nur für dieses Bundesland maßgeblich sind. Die für jedes Bundesland eingerichtete Durchsetzungsstelle wird benannt, damit diese ggf. ein Durchsetzungsverfahren initiiert. </w:t>
      </w:r>
      <w:hyperlink r:id="rId385">
        <w:r>
          <w:rPr>
            <w:rFonts w:ascii="Times New Roman" w:hAnsi="Times New Roman"/>
            <w:b w:val="false"/>
            <w:i w:val="false"/>
            <w:color w:val="0000ff"/>
            <w:sz w:val="22"/>
            <w:u w:val="single"/>
          </w:rPr>
          <w:t>Eine Liste aller Durchsetzungsstellen</w:t>
        </w:r>
      </w:hyperlink>
      <w:r>
        <w:rPr>
          <w:rFonts w:ascii="Times New Roman" w:hAnsi="Times New Roman"/>
          <w:b w:val="false"/>
          <w:i w:val="false"/>
          <w:color w:val="000000"/>
          <w:sz w:val="22"/>
        </w:rPr>
        <w:t xml:space="preserve"> wird vom Hessischen Landeskompetenzzentrum für barrierefreie IT zur Verfügung gestellt. Die Erklärung ist mindestens einmal jährlich zu überprüfen und zu aktualisieren. Einige Hochschulen haben interne Meldestellen eingerichtet, die vorrangig kontaktiert werden können und oft auch beraten.</w:t>
      </w:r>
    </w:p>
    <w:p>
      <w:pPr>
        <w:spacing w:before="269" w:after="269"/>
        <w:ind w:left="120"/>
        <w:jc w:val="left"/>
      </w:pPr>
      <w:r>
        <w:rPr>
          <w:rFonts w:ascii="Times New Roman" w:hAnsi="Times New Roman"/>
          <w:b w:val="false"/>
          <w:i w:val="false"/>
          <w:color w:val="000000"/>
          <w:sz w:val="22"/>
        </w:rPr>
        <w:t xml:space="preserve">Die Überwachungsstellen überprüfen regelmäßig die öffentlichen Einrichtungen eines Landes von sich aus und berichten über das Ergebnis der Hochschule. Eine Liste aller Überwachungsstellen wird auf der Seite der </w:t>
      </w:r>
      <w:hyperlink r:id="rId386">
        <w:r>
          <w:rPr>
            <w:rFonts w:ascii="Times New Roman" w:hAnsi="Times New Roman"/>
            <w:b w:val="false"/>
            <w:i w:val="false"/>
            <w:color w:val="0000ff"/>
            <w:sz w:val="22"/>
            <w:u w:val="single"/>
          </w:rPr>
          <w:t>Überwachungsstelle des Bundes für Barrierefreiheit von Informationstechnik</w:t>
        </w:r>
      </w:hyperlink>
      <w:r>
        <w:rPr>
          <w:rFonts w:ascii="Times New Roman" w:hAnsi="Times New Roman"/>
          <w:b w:val="false"/>
          <w:i w:val="false"/>
          <w:color w:val="000000"/>
          <w:sz w:val="22"/>
        </w:rPr>
        <w:t xml:space="preserve"> bereitgestellt.</w:t>
      </w:r>
    </w:p>
    <w:p>
      <w:pPr>
        <w:spacing w:before="269" w:after="269"/>
        <w:ind w:left="120"/>
        <w:jc w:val="left"/>
      </w:pPr>
      <w:r>
        <w:rPr>
          <w:rFonts w:ascii="Times New Roman" w:hAnsi="Times New Roman"/>
          <w:b w:val="false"/>
          <w:i w:val="false"/>
          <w:color w:val="000000"/>
          <w:sz w:val="22"/>
        </w:rPr>
        <w:t xml:space="preserve">Die Monitoringstelle in Österreich stellt eine </w:t>
      </w:r>
      <w:hyperlink r:id="rId387">
        <w:r>
          <w:rPr>
            <w:rFonts w:ascii="Times New Roman" w:hAnsi="Times New Roman"/>
            <w:b w:val="false"/>
            <w:i w:val="false"/>
            <w:color w:val="0000ff"/>
            <w:sz w:val="22"/>
            <w:u w:val="single"/>
          </w:rPr>
          <w:t>Mustererklärung zur Barrierefreiheit für Österreich</w:t>
        </w:r>
      </w:hyperlink>
      <w:r>
        <w:rPr>
          <w:rFonts w:ascii="Times New Roman" w:hAnsi="Times New Roman"/>
          <w:b w:val="false"/>
          <w:i w:val="false"/>
          <w:color w:val="000000"/>
          <w:sz w:val="22"/>
        </w:rPr>
        <w:t xml:space="preserve"> zur Verfügung.</w:t>
      </w:r>
    </w:p>
    <w:bookmarkStart w:name="75228893a2e14ff4e2efb3b4d32f4676" w:id="261"/>
    <w:p>
      <w:pPr>
        <w:pStyle w:val="Heading1"/>
        <w:spacing w:before="180" w:after="180"/>
        <w:ind w:left="120"/>
        <w:jc w:val="left"/>
      </w:pPr>
      <w:r>
        <w:rPr>
          <w:rFonts w:ascii="Times New Roman" w:hAnsi="Times New Roman"/>
          <w:color w:val="000000"/>
          <w:sz w:val="33"/>
        </w:rPr>
        <w:t>EPUB-Export aus Textverarbeitungsprogrammen – Möglichkeiten, Grenzen und Empfehlungen</w:t>
      </w:r>
    </w:p>
    <w:bookmarkEnd w:id="261"/>
    <w:p>
      <w:pPr>
        <w:spacing w:before="269" w:after="269"/>
        <w:ind w:left="120"/>
        <w:jc w:val="left"/>
      </w:pPr>
      <w:hyperlink r:id="rId38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 xml:space="preserve">Barrierefreie EPUB-Dateien ermöglichen Menschen, u. a. mit Sehbehinderung, einen flexiblen, zugänglichen Zugang zu Literatur – sei es auf Mobilgeräten, mittels Screenreadern, Vergrößerungssoftware oder Braillezeilen. Dieser Artikel gibt einen Überblick, wie sich mit gängigen Textverarbeitungsprogrammen wie Microsoft Word, LibreOffice Writer, Apple Pages sowie mit Tools wie </w:t>
      </w:r>
      <w:hyperlink r:id="rId389">
        <w:r>
          <w:rPr>
            <w:rFonts w:ascii="Times New Roman" w:hAnsi="Times New Roman"/>
            <w:b w:val="false"/>
            <w:i w:val="false"/>
            <w:color w:val="0000ff"/>
            <w:sz w:val="22"/>
            <w:u w:val="single"/>
          </w:rPr>
          <w:t>Calibre</w:t>
        </w:r>
      </w:hyperlink>
      <w:r>
        <w:rPr>
          <w:rFonts w:ascii="Times New Roman" w:hAnsi="Times New Roman"/>
          <w:b w:val="false"/>
          <w:i w:val="false"/>
          <w:color w:val="000000"/>
          <w:sz w:val="22"/>
        </w:rPr>
        <w:t xml:space="preserve"> (Calibre-Projekt) und </w:t>
      </w:r>
      <w:hyperlink r:id="rId390">
        <w:r>
          <w:rPr>
            <w:rFonts w:ascii="Times New Roman" w:hAnsi="Times New Roman"/>
            <w:b w:val="false"/>
            <w:i w:val="false"/>
            <w:color w:val="0000ff"/>
            <w:sz w:val="22"/>
            <w:u w:val="single"/>
          </w:rPr>
          <w:t>Sigil</w:t>
        </w:r>
      </w:hyperlink>
      <w:r>
        <w:rPr>
          <w:rFonts w:ascii="Times New Roman" w:hAnsi="Times New Roman"/>
          <w:b w:val="false"/>
          <w:i w:val="false"/>
          <w:color w:val="000000"/>
          <w:sz w:val="22"/>
        </w:rPr>
        <w:t xml:space="preserve"> (Sigil-Projekt) EPUB-Dateien erzeugen lassen.</w:t>
      </w:r>
    </w:p>
    <w:p>
      <w:pPr>
        <w:spacing w:before="269" w:after="269"/>
        <w:ind w:left="120"/>
        <w:jc w:val="left"/>
      </w:pPr>
      <w:r>
        <w:drawing>
          <wp:inline distT="0" distB="0" distL="0" distR="0">
            <wp:extent cx="3238500" cy="2647950"/>
            <wp:effectExtent l="0" t="0" r="0" b="0"/>
            <wp:docPr id="6" name="" descr="Calibre Books"/>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238500" cy="2647950"/>
                    </a:xfrm>
                    <a:prstGeom prst="rect">
                      <a:avLst/>
                    </a:prstGeom>
                  </pic:spPr>
                </pic:pic>
              </a:graphicData>
            </a:graphic>
          </wp:inline>
        </w:drawing>
      </w:r>
      <w:r>
        <w:br/>
      </w:r>
    </w:p>
    <w:bookmarkStart w:name="900180b8b3039ef217d2f226de188db2" w:id="262"/>
    <w:p>
      <w:pPr>
        <w:pStyle w:val="Heading2"/>
        <w:spacing w:before="199" w:after="199"/>
        <w:ind w:left="120"/>
        <w:jc w:val="left"/>
      </w:pPr>
      <w:r>
        <w:rPr>
          <w:rFonts w:ascii="Times New Roman" w:hAnsi="Times New Roman"/>
          <w:color w:val="000000"/>
        </w:rPr>
        <w:t xml:space="preserve">1. Microsoft Word mit </w:t>
      </w:r>
      <w:hyperlink r:id="rId392">
        <w:r>
          <w:rPr>
            <w:rFonts w:ascii="Times New Roman" w:hAnsi="Times New Roman"/>
            <w:color w:val="0000ff"/>
            <w:u w:val="single"/>
          </w:rPr>
          <w:t>WordToEPUB</w:t>
        </w:r>
      </w:hyperlink>
      <w:r>
        <w:rPr>
          <w:rFonts w:ascii="Times New Roman" w:hAnsi="Times New Roman"/>
          <w:color w:val="000000"/>
        </w:rPr>
        <w:t xml:space="preserve"> (DAISY-Konsortium)</w:t>
      </w:r>
    </w:p>
    <w:bookmarkEnd w:id="262"/>
    <w:bookmarkStart w:name="adee3f076aa49e1d0e1d5f59c33c132f" w:id="263"/>
    <w:p>
      <w:pPr>
        <w:pStyle w:val="Heading3"/>
        <w:spacing w:before="269" w:after="269"/>
        <w:ind w:left="120"/>
        <w:jc w:val="left"/>
      </w:pPr>
      <w:r>
        <w:rPr>
          <w:rFonts w:ascii="Times New Roman" w:hAnsi="Times New Roman"/>
          <w:color w:val="000000"/>
        </w:rPr>
        <w:t>Vorgehen</w:t>
      </w:r>
    </w:p>
    <w:bookmarkEnd w:id="263"/>
    <w:p>
      <w:pPr>
        <w:numPr>
          <w:ilvl w:val="0"/>
          <w:numId w:val="135"/>
        </w:numPr>
        <w:spacing w:before="0" w:after="0"/>
        <w:jc w:val="left"/>
      </w:pPr>
      <w:r>
        <w:rPr>
          <w:rFonts w:ascii="Times New Roman" w:hAnsi="Times New Roman"/>
          <w:b w:val="false"/>
          <w:i w:val="false"/>
          <w:color w:val="000000"/>
          <w:sz w:val="22"/>
        </w:rPr>
        <w:t>Installieren Sie das kostenlose Tool WordToEPUB.</w:t>
      </w:r>
    </w:p>
    <w:p>
      <w:pPr>
        <w:numPr>
          <w:ilvl w:val="0"/>
          <w:numId w:val="135"/>
        </w:numPr>
        <w:spacing w:before="0" w:after="0"/>
        <w:jc w:val="left"/>
      </w:pPr>
      <w:r>
        <w:rPr>
          <w:rFonts w:ascii="Times New Roman" w:hAnsi="Times New Roman"/>
          <w:b w:val="false"/>
          <w:i w:val="false"/>
          <w:color w:val="000000"/>
          <w:sz w:val="22"/>
        </w:rPr>
        <w:t>Öffnen Sie Ihr Word-Dokument (.docx).</w:t>
      </w:r>
    </w:p>
    <w:p>
      <w:pPr>
        <w:numPr>
          <w:ilvl w:val="0"/>
          <w:numId w:val="135"/>
        </w:numPr>
        <w:spacing w:before="0" w:after="0"/>
        <w:jc w:val="left"/>
      </w:pPr>
      <w:r>
        <w:rPr>
          <w:rFonts w:ascii="Times New Roman" w:hAnsi="Times New Roman"/>
          <w:b w:val="false"/>
          <w:i w:val="false"/>
          <w:color w:val="000000"/>
          <w:sz w:val="22"/>
        </w:rPr>
        <w:t>Klicken Sie in der Symbolleiste auf „WordToEPUB“.</w:t>
      </w:r>
    </w:p>
    <w:p>
      <w:pPr>
        <w:numPr>
          <w:ilvl w:val="0"/>
          <w:numId w:val="135"/>
        </w:numPr>
        <w:spacing w:before="0" w:after="0"/>
        <w:jc w:val="left"/>
      </w:pPr>
      <w:r>
        <w:rPr>
          <w:rFonts w:ascii="Times New Roman" w:hAnsi="Times New Roman"/>
          <w:b w:val="false"/>
          <w:i w:val="false"/>
          <w:color w:val="000000"/>
          <w:sz w:val="22"/>
        </w:rPr>
        <w:t>Ein Assistent führt Sie durch den Exportprozess.</w:t>
      </w:r>
    </w:p>
    <w:p>
      <w:pPr>
        <w:numPr>
          <w:ilvl w:val="0"/>
          <w:numId w:val="135"/>
        </w:numPr>
        <w:spacing w:before="0" w:after="0"/>
        <w:jc w:val="left"/>
      </w:pPr>
      <w:r>
        <w:rPr>
          <w:rFonts w:ascii="Times New Roman" w:hAnsi="Times New Roman"/>
          <w:b w:val="false"/>
          <w:i w:val="false"/>
          <w:color w:val="000000"/>
          <w:sz w:val="22"/>
        </w:rPr>
        <w:t>Die erzeugte Datei entspricht dem Standard EPUB 3.0 und kann automatisch validiert werden.</w:t>
      </w:r>
    </w:p>
    <w:bookmarkStart w:name="c2da152c3c686ccd560756a5b59e5fc9" w:id="264"/>
    <w:p>
      <w:pPr>
        <w:pStyle w:val="Heading3"/>
        <w:spacing w:before="269" w:after="269"/>
        <w:ind w:left="120"/>
        <w:jc w:val="left"/>
      </w:pPr>
      <w:r>
        <w:rPr>
          <w:rFonts w:ascii="Times New Roman" w:hAnsi="Times New Roman"/>
          <w:color w:val="000000"/>
        </w:rPr>
        <w:t>Vorteile</w:t>
      </w:r>
    </w:p>
    <w:bookmarkEnd w:id="264"/>
    <w:p>
      <w:pPr>
        <w:numPr>
          <w:ilvl w:val="0"/>
          <w:numId w:val="136"/>
        </w:numPr>
        <w:spacing w:before="0" w:after="0"/>
        <w:jc w:val="left"/>
      </w:pPr>
      <w:r>
        <w:rPr>
          <w:rFonts w:ascii="Times New Roman" w:hAnsi="Times New Roman"/>
          <w:b w:val="false"/>
          <w:i w:val="false"/>
          <w:color w:val="000000"/>
          <w:sz w:val="22"/>
        </w:rPr>
        <w:t>Exportiert standardkonforme EPUB 3.0-Dateien.</w:t>
      </w:r>
    </w:p>
    <w:p>
      <w:pPr>
        <w:numPr>
          <w:ilvl w:val="0"/>
          <w:numId w:val="136"/>
        </w:numPr>
        <w:spacing w:before="0" w:after="0"/>
        <w:jc w:val="left"/>
      </w:pPr>
      <w:r>
        <w:rPr>
          <w:rFonts w:ascii="Times New Roman" w:hAnsi="Times New Roman"/>
          <w:b w:val="false"/>
          <w:i w:val="false"/>
          <w:color w:val="000000"/>
          <w:sz w:val="22"/>
        </w:rPr>
        <w:t>Alternativtexte, semantische Strukturen und Sprachwechsel werden berücksichtigt.</w:t>
      </w:r>
    </w:p>
    <w:p>
      <w:pPr>
        <w:numPr>
          <w:ilvl w:val="0"/>
          <w:numId w:val="136"/>
        </w:numPr>
        <w:spacing w:before="0" w:after="0"/>
        <w:jc w:val="left"/>
      </w:pPr>
      <w:r>
        <w:rPr>
          <w:rFonts w:ascii="Times New Roman" w:hAnsi="Times New Roman"/>
          <w:b w:val="false"/>
          <w:i w:val="false"/>
          <w:color w:val="000000"/>
          <w:sz w:val="22"/>
        </w:rPr>
        <w:t>Integration eines barrierefreien Darstellungs-Overlays (z. B. Schriftgrößenanpassung).</w:t>
      </w:r>
    </w:p>
    <w:p>
      <w:pPr>
        <w:numPr>
          <w:ilvl w:val="0"/>
          <w:numId w:val="136"/>
        </w:numPr>
        <w:spacing w:before="0" w:after="0"/>
        <w:jc w:val="left"/>
      </w:pPr>
      <w:r>
        <w:rPr>
          <w:rFonts w:ascii="Times New Roman" w:hAnsi="Times New Roman"/>
          <w:b w:val="false"/>
          <w:i w:val="false"/>
          <w:color w:val="000000"/>
          <w:sz w:val="22"/>
        </w:rPr>
        <w:t>Automatische Validierung mit EPUBCheck und Bericht über Barrierefreiheit.</w:t>
      </w:r>
    </w:p>
    <w:p>
      <w:pPr>
        <w:numPr>
          <w:ilvl w:val="0"/>
          <w:numId w:val="136"/>
        </w:numPr>
        <w:spacing w:before="0" w:after="0"/>
        <w:jc w:val="left"/>
      </w:pPr>
      <w:r>
        <w:rPr>
          <w:rFonts w:ascii="Times New Roman" w:hAnsi="Times New Roman"/>
          <w:b w:val="false"/>
          <w:i w:val="false"/>
          <w:color w:val="000000"/>
          <w:sz w:val="22"/>
        </w:rPr>
        <w:t>Benutzerfreundlich, gute Anleitungen.</w:t>
      </w:r>
    </w:p>
    <w:bookmarkStart w:name="d10f28130456abe0bd8379b70d52994f" w:id="265"/>
    <w:p>
      <w:pPr>
        <w:pStyle w:val="Heading3"/>
        <w:spacing w:before="269" w:after="269"/>
        <w:ind w:left="120"/>
        <w:jc w:val="left"/>
      </w:pPr>
      <w:r>
        <w:rPr>
          <w:rFonts w:ascii="Times New Roman" w:hAnsi="Times New Roman"/>
          <w:color w:val="000000"/>
        </w:rPr>
        <w:t>Nachteile</w:t>
      </w:r>
    </w:p>
    <w:bookmarkEnd w:id="265"/>
    <w:p>
      <w:pPr>
        <w:numPr>
          <w:ilvl w:val="0"/>
          <w:numId w:val="137"/>
        </w:numPr>
        <w:spacing w:before="0" w:after="0"/>
        <w:jc w:val="left"/>
      </w:pPr>
      <w:r>
        <w:rPr>
          <w:rFonts w:ascii="Times New Roman" w:hAnsi="Times New Roman"/>
          <w:b w:val="false"/>
          <w:i w:val="false"/>
          <w:color w:val="000000"/>
          <w:sz w:val="22"/>
        </w:rPr>
        <w:t>Formeln (z. B. mit dem Word-Formeleditor) werden als Bilder exportiert, nicht als MathML.</w:t>
      </w:r>
    </w:p>
    <w:p>
      <w:pPr>
        <w:numPr>
          <w:ilvl w:val="0"/>
          <w:numId w:val="137"/>
        </w:numPr>
        <w:spacing w:before="0" w:after="0"/>
        <w:jc w:val="left"/>
      </w:pPr>
      <w:r>
        <w:rPr>
          <w:rFonts w:ascii="Times New Roman" w:hAnsi="Times New Roman"/>
          <w:b w:val="false"/>
          <w:i w:val="false"/>
          <w:color w:val="000000"/>
          <w:sz w:val="22"/>
        </w:rPr>
        <w:t>Metadatenbearbeitung im Export eingeschränkt – Nachbearbeitung mit Tools wie Sigil empfohlen.</w:t>
      </w:r>
    </w:p>
    <w:p>
      <w:pPr>
        <w:numPr>
          <w:ilvl w:val="0"/>
          <w:numId w:val="137"/>
        </w:numPr>
        <w:spacing w:before="0" w:after="0"/>
        <w:jc w:val="left"/>
      </w:pPr>
      <w:r>
        <w:rPr>
          <w:rFonts w:ascii="Times New Roman" w:hAnsi="Times New Roman"/>
          <w:b w:val="false"/>
          <w:i w:val="false"/>
          <w:color w:val="000000"/>
          <w:sz w:val="22"/>
        </w:rPr>
        <w:t>Keine integrierte Vorschau der erzeugten EPUB-Datei.</w:t>
      </w:r>
    </w:p>
    <w:bookmarkStart w:name="d429550a4b4edff5179aa1cffaf331f2" w:id="266"/>
    <w:p>
      <w:pPr>
        <w:pStyle w:val="Heading2"/>
        <w:spacing w:before="199" w:after="199"/>
        <w:ind w:left="120"/>
        <w:jc w:val="left"/>
      </w:pPr>
      <w:r>
        <w:rPr>
          <w:rFonts w:ascii="Times New Roman" w:hAnsi="Times New Roman"/>
          <w:color w:val="000000"/>
        </w:rPr>
        <w:t>2. LibreOffice Writer</w:t>
      </w:r>
    </w:p>
    <w:bookmarkEnd w:id="266"/>
    <w:bookmarkStart w:name="a6ad9f9de24f42ba9b8f1c96082eeed5" w:id="267"/>
    <w:p>
      <w:pPr>
        <w:pStyle w:val="Heading3"/>
        <w:spacing w:before="269" w:after="269"/>
        <w:ind w:left="120"/>
        <w:jc w:val="left"/>
      </w:pPr>
      <w:r>
        <w:rPr>
          <w:rFonts w:ascii="Times New Roman" w:hAnsi="Times New Roman"/>
          <w:color w:val="000000"/>
        </w:rPr>
        <w:t>Vorgehen</w:t>
      </w:r>
    </w:p>
    <w:bookmarkEnd w:id="267"/>
    <w:p>
      <w:pPr>
        <w:numPr>
          <w:ilvl w:val="0"/>
          <w:numId w:val="138"/>
        </w:numPr>
        <w:spacing w:before="0" w:after="0"/>
        <w:jc w:val="left"/>
      </w:pPr>
      <w:r>
        <w:rPr>
          <w:rFonts w:ascii="Times New Roman" w:hAnsi="Times New Roman"/>
          <w:b w:val="false"/>
          <w:i w:val="false"/>
          <w:color w:val="000000"/>
          <w:sz w:val="22"/>
        </w:rPr>
        <w:t>Öffnen Sie das Dokument in LibreOffice Writer.</w:t>
      </w:r>
    </w:p>
    <w:p>
      <w:pPr>
        <w:numPr>
          <w:ilvl w:val="0"/>
          <w:numId w:val="138"/>
        </w:numPr>
        <w:spacing w:before="0" w:after="0"/>
        <w:jc w:val="left"/>
      </w:pPr>
      <w:r>
        <w:rPr>
          <w:rFonts w:ascii="Times New Roman" w:hAnsi="Times New Roman"/>
          <w:b w:val="false"/>
          <w:i w:val="false"/>
          <w:color w:val="000000"/>
          <w:sz w:val="22"/>
        </w:rPr>
        <w:t xml:space="preserve">Wählen Sie </w:t>
      </w:r>
      <w:r>
        <w:rPr>
          <w:rFonts w:ascii="Times New Roman" w:hAnsi="Times New Roman"/>
          <w:b w:val="false"/>
          <w:i/>
          <w:color w:val="000000"/>
          <w:sz w:val="22"/>
        </w:rPr>
        <w:t>Datei → Exportieren als → Als EPUB exportieren …</w:t>
      </w:r>
    </w:p>
    <w:p>
      <w:pPr>
        <w:numPr>
          <w:ilvl w:val="0"/>
          <w:numId w:val="138"/>
        </w:numPr>
        <w:spacing w:before="0" w:after="0"/>
        <w:jc w:val="left"/>
      </w:pPr>
      <w:r>
        <w:rPr>
          <w:rFonts w:ascii="Times New Roman" w:hAnsi="Times New Roman"/>
          <w:b w:val="false"/>
          <w:i w:val="false"/>
          <w:color w:val="000000"/>
          <w:sz w:val="22"/>
        </w:rPr>
        <w:t>Konfigurieren Sie die Metadaten (wie zum Beispiel Titel, Sprache und Layout).</w:t>
      </w:r>
    </w:p>
    <w:p>
      <w:pPr>
        <w:numPr>
          <w:ilvl w:val="0"/>
          <w:numId w:val="138"/>
        </w:numPr>
        <w:spacing w:before="0" w:after="0"/>
        <w:jc w:val="left"/>
      </w:pPr>
      <w:r>
        <w:rPr>
          <w:rFonts w:ascii="Times New Roman" w:hAnsi="Times New Roman"/>
          <w:b w:val="false"/>
          <w:i w:val="false"/>
          <w:color w:val="000000"/>
          <w:sz w:val="22"/>
        </w:rPr>
        <w:t>Speichern Sie das Dokument.</w:t>
      </w:r>
    </w:p>
    <w:bookmarkStart w:name="32498080913562ca05c1354cebf53583" w:id="268"/>
    <w:p>
      <w:pPr>
        <w:pStyle w:val="Heading3"/>
        <w:spacing w:before="269" w:after="269"/>
        <w:ind w:left="120"/>
        <w:jc w:val="left"/>
      </w:pPr>
      <w:r>
        <w:rPr>
          <w:rFonts w:ascii="Times New Roman" w:hAnsi="Times New Roman"/>
          <w:color w:val="000000"/>
        </w:rPr>
        <w:t>Vorteile</w:t>
      </w:r>
    </w:p>
    <w:bookmarkEnd w:id="268"/>
    <w:p>
      <w:pPr>
        <w:numPr>
          <w:ilvl w:val="0"/>
          <w:numId w:val="139"/>
        </w:numPr>
        <w:spacing w:before="0" w:after="0"/>
        <w:jc w:val="left"/>
      </w:pPr>
      <w:r>
        <w:rPr>
          <w:rFonts w:ascii="Times New Roman" w:hAnsi="Times New Roman"/>
          <w:b w:val="false"/>
          <w:i w:val="false"/>
          <w:color w:val="000000"/>
          <w:sz w:val="22"/>
        </w:rPr>
        <w:t>Export in EPUB 3.0 ohne Zusatzsoftware.</w:t>
      </w:r>
    </w:p>
    <w:p>
      <w:pPr>
        <w:numPr>
          <w:ilvl w:val="0"/>
          <w:numId w:val="139"/>
        </w:numPr>
        <w:spacing w:before="0" w:after="0"/>
        <w:jc w:val="left"/>
      </w:pPr>
      <w:r>
        <w:rPr>
          <w:rFonts w:ascii="Times New Roman" w:hAnsi="Times New Roman"/>
          <w:b w:val="false"/>
          <w:i w:val="false"/>
          <w:color w:val="000000"/>
          <w:sz w:val="22"/>
        </w:rPr>
        <w:t>Einfache Bedienung.</w:t>
      </w:r>
    </w:p>
    <w:p>
      <w:pPr>
        <w:numPr>
          <w:ilvl w:val="0"/>
          <w:numId w:val="139"/>
        </w:numPr>
        <w:spacing w:before="0" w:after="0"/>
        <w:jc w:val="left"/>
      </w:pPr>
      <w:r>
        <w:rPr>
          <w:rFonts w:ascii="Times New Roman" w:hAnsi="Times New Roman"/>
          <w:b w:val="false"/>
          <w:i w:val="false"/>
          <w:color w:val="000000"/>
          <w:sz w:val="22"/>
        </w:rPr>
        <w:t>Alternativtexte für Bilder werden berücksichtigt.</w:t>
      </w:r>
    </w:p>
    <w:p>
      <w:pPr>
        <w:numPr>
          <w:ilvl w:val="0"/>
          <w:numId w:val="139"/>
        </w:numPr>
        <w:spacing w:before="0" w:after="0"/>
        <w:jc w:val="left"/>
      </w:pPr>
      <w:r>
        <w:rPr>
          <w:rFonts w:ascii="Times New Roman" w:hAnsi="Times New Roman"/>
          <w:b w:val="false"/>
          <w:i w:val="false"/>
          <w:color w:val="000000"/>
          <w:sz w:val="22"/>
        </w:rPr>
        <w:t>Open-Source-Software.</w:t>
      </w:r>
    </w:p>
    <w:bookmarkStart w:name="13b23ecd67b2f3a36b1cac51ede641e3" w:id="269"/>
    <w:p>
      <w:pPr>
        <w:pStyle w:val="Heading3"/>
        <w:spacing w:before="269" w:after="269"/>
        <w:ind w:left="120"/>
        <w:jc w:val="left"/>
      </w:pPr>
      <w:r>
        <w:rPr>
          <w:rFonts w:ascii="Times New Roman" w:hAnsi="Times New Roman"/>
          <w:color w:val="000000"/>
        </w:rPr>
        <w:t>Nachteile</w:t>
      </w:r>
    </w:p>
    <w:bookmarkEnd w:id="269"/>
    <w:p>
      <w:pPr>
        <w:numPr>
          <w:ilvl w:val="0"/>
          <w:numId w:val="140"/>
        </w:numPr>
        <w:spacing w:before="0" w:after="0"/>
        <w:jc w:val="left"/>
      </w:pPr>
      <w:r>
        <w:rPr>
          <w:rFonts w:ascii="Times New Roman" w:hAnsi="Times New Roman"/>
          <w:b w:val="false"/>
          <w:i w:val="false"/>
          <w:color w:val="000000"/>
          <w:sz w:val="22"/>
        </w:rPr>
        <w:t>Formeln werden nicht als MathML exportiert – häufig als Bilder oder unleserlicher Text.</w:t>
      </w:r>
    </w:p>
    <w:p>
      <w:pPr>
        <w:numPr>
          <w:ilvl w:val="0"/>
          <w:numId w:val="140"/>
        </w:numPr>
        <w:spacing w:before="0" w:after="0"/>
        <w:jc w:val="left"/>
      </w:pPr>
      <w:r>
        <w:rPr>
          <w:rFonts w:ascii="Times New Roman" w:hAnsi="Times New Roman"/>
          <w:b w:val="false"/>
          <w:i w:val="false"/>
          <w:color w:val="000000"/>
          <w:sz w:val="22"/>
        </w:rPr>
        <w:t>Eingeschränkte Kontrolle über semantische Struktur und Metadaten.</w:t>
      </w:r>
    </w:p>
    <w:p>
      <w:pPr>
        <w:numPr>
          <w:ilvl w:val="0"/>
          <w:numId w:val="140"/>
        </w:numPr>
        <w:spacing w:before="0" w:after="0"/>
        <w:jc w:val="left"/>
      </w:pPr>
      <w:r>
        <w:rPr>
          <w:rFonts w:ascii="Times New Roman" w:hAnsi="Times New Roman"/>
          <w:b w:val="false"/>
          <w:i w:val="false"/>
          <w:color w:val="000000"/>
          <w:sz w:val="22"/>
        </w:rPr>
        <w:t>Keine EPUB-Vorschau oder automatische Validierung.</w:t>
      </w:r>
    </w:p>
    <w:bookmarkStart w:name="55b0b159b7ff3a73204478c1ba861187" w:id="270"/>
    <w:p>
      <w:pPr>
        <w:pStyle w:val="Heading2"/>
        <w:spacing w:before="199" w:after="199"/>
        <w:ind w:left="120"/>
        <w:jc w:val="left"/>
      </w:pPr>
      <w:r>
        <w:rPr>
          <w:rFonts w:ascii="Times New Roman" w:hAnsi="Times New Roman"/>
          <w:color w:val="000000"/>
        </w:rPr>
        <w:t>3. Apple Pages (macOS)</w:t>
      </w:r>
    </w:p>
    <w:bookmarkEnd w:id="270"/>
    <w:bookmarkStart w:name="5921f845e51d19556df8007819fbb5d2" w:id="271"/>
    <w:p>
      <w:pPr>
        <w:pStyle w:val="Heading3"/>
        <w:spacing w:before="269" w:after="269"/>
        <w:ind w:left="120"/>
        <w:jc w:val="left"/>
      </w:pPr>
      <w:r>
        <w:rPr>
          <w:rFonts w:ascii="Times New Roman" w:hAnsi="Times New Roman"/>
          <w:color w:val="000000"/>
        </w:rPr>
        <w:t>Vorgehen</w:t>
      </w:r>
    </w:p>
    <w:bookmarkEnd w:id="271"/>
    <w:p>
      <w:pPr>
        <w:numPr>
          <w:ilvl w:val="0"/>
          <w:numId w:val="141"/>
        </w:numPr>
        <w:spacing w:before="0" w:after="0"/>
        <w:jc w:val="left"/>
      </w:pPr>
      <w:r>
        <w:rPr>
          <w:rFonts w:ascii="Times New Roman" w:hAnsi="Times New Roman"/>
          <w:b w:val="false"/>
          <w:i w:val="false"/>
          <w:color w:val="000000"/>
          <w:sz w:val="22"/>
        </w:rPr>
        <w:t>Öffnen Sie das Dokument in Pages.</w:t>
      </w:r>
    </w:p>
    <w:p>
      <w:pPr>
        <w:numPr>
          <w:ilvl w:val="0"/>
          <w:numId w:val="141"/>
        </w:numPr>
        <w:spacing w:before="0" w:after="0"/>
        <w:jc w:val="left"/>
      </w:pPr>
      <w:r>
        <w:rPr>
          <w:rFonts w:ascii="Times New Roman" w:hAnsi="Times New Roman"/>
          <w:b w:val="false"/>
          <w:i w:val="false"/>
          <w:color w:val="000000"/>
          <w:sz w:val="22"/>
        </w:rPr>
        <w:t xml:space="preserve">Wählen Sie </w:t>
      </w:r>
      <w:r>
        <w:rPr>
          <w:rFonts w:ascii="Times New Roman" w:hAnsi="Times New Roman"/>
          <w:b w:val="false"/>
          <w:i/>
          <w:color w:val="000000"/>
          <w:sz w:val="22"/>
        </w:rPr>
        <w:t>Ablage → Exportieren → EPUB…</w:t>
      </w:r>
    </w:p>
    <w:p>
      <w:pPr>
        <w:numPr>
          <w:ilvl w:val="0"/>
          <w:numId w:val="141"/>
        </w:numPr>
        <w:spacing w:before="0" w:after="0"/>
        <w:jc w:val="left"/>
      </w:pPr>
      <w:r>
        <w:rPr>
          <w:rFonts w:ascii="Times New Roman" w:hAnsi="Times New Roman"/>
          <w:b w:val="false"/>
          <w:i w:val="false"/>
          <w:color w:val="000000"/>
          <w:sz w:val="22"/>
        </w:rPr>
        <w:t>Geben Sie Metadaten an (Titel, Autor) und wählen Sie ein Layout (Reflow oder Fest).</w:t>
      </w:r>
    </w:p>
    <w:p>
      <w:pPr>
        <w:numPr>
          <w:ilvl w:val="0"/>
          <w:numId w:val="141"/>
        </w:numPr>
        <w:spacing w:before="0" w:after="0"/>
        <w:jc w:val="left"/>
      </w:pPr>
      <w:r>
        <w:rPr>
          <w:rFonts w:ascii="Times New Roman" w:hAnsi="Times New Roman"/>
          <w:b w:val="false"/>
          <w:i w:val="false"/>
          <w:color w:val="000000"/>
          <w:sz w:val="22"/>
        </w:rPr>
        <w:t>Exportieren Sie die Datei.</w:t>
      </w:r>
      <w:r>
        <w:br/>
      </w:r>
    </w:p>
    <w:bookmarkStart w:name="bb4bdbeca6498bca45d3880920f60d7f" w:id="272"/>
    <w:p>
      <w:pPr>
        <w:pStyle w:val="Heading3"/>
        <w:spacing w:before="269" w:after="269"/>
        <w:ind w:left="120"/>
        <w:jc w:val="left"/>
      </w:pPr>
      <w:r>
        <w:rPr>
          <w:rFonts w:ascii="Times New Roman" w:hAnsi="Times New Roman"/>
          <w:color w:val="000000"/>
        </w:rPr>
        <w:t>Vorteile</w:t>
      </w:r>
    </w:p>
    <w:bookmarkEnd w:id="272"/>
    <w:p>
      <w:pPr>
        <w:numPr>
          <w:ilvl w:val="0"/>
          <w:numId w:val="142"/>
        </w:numPr>
        <w:spacing w:before="0" w:after="0"/>
        <w:jc w:val="left"/>
      </w:pPr>
      <w:r>
        <w:rPr>
          <w:rFonts w:ascii="Times New Roman" w:hAnsi="Times New Roman"/>
          <w:b w:val="false"/>
          <w:i w:val="false"/>
          <w:color w:val="000000"/>
          <w:sz w:val="22"/>
        </w:rPr>
        <w:t>Schneller, intuitiver Export in EPUB 3.0.</w:t>
      </w:r>
    </w:p>
    <w:p>
      <w:pPr>
        <w:numPr>
          <w:ilvl w:val="0"/>
          <w:numId w:val="142"/>
        </w:numPr>
        <w:spacing w:before="0" w:after="0"/>
        <w:jc w:val="left"/>
      </w:pPr>
      <w:r>
        <w:rPr>
          <w:rFonts w:ascii="Times New Roman" w:hAnsi="Times New Roman"/>
          <w:b w:val="false"/>
          <w:i w:val="false"/>
          <w:color w:val="000000"/>
          <w:sz w:val="22"/>
        </w:rPr>
        <w:t>Layoutwahl: Reflow oder Fixed Layout.</w:t>
      </w:r>
    </w:p>
    <w:p>
      <w:pPr>
        <w:numPr>
          <w:ilvl w:val="0"/>
          <w:numId w:val="142"/>
        </w:numPr>
        <w:spacing w:before="0" w:after="0"/>
        <w:jc w:val="left"/>
      </w:pPr>
      <w:r>
        <w:rPr>
          <w:rFonts w:ascii="Times New Roman" w:hAnsi="Times New Roman"/>
          <w:b w:val="false"/>
          <w:i w:val="false"/>
          <w:color w:val="000000"/>
          <w:sz w:val="22"/>
        </w:rPr>
        <w:t>Für einfache Inhalte ausreichend.</w:t>
      </w:r>
    </w:p>
    <w:bookmarkStart w:name="6abbb900a1566c55d01cfec1811408a7" w:id="273"/>
    <w:p>
      <w:pPr>
        <w:pStyle w:val="Heading3"/>
        <w:spacing w:before="269" w:after="269"/>
        <w:ind w:left="120"/>
        <w:jc w:val="left"/>
      </w:pPr>
      <w:r>
        <w:rPr>
          <w:rFonts w:ascii="Times New Roman" w:hAnsi="Times New Roman"/>
          <w:color w:val="000000"/>
        </w:rPr>
        <w:t>Nachteile</w:t>
      </w:r>
    </w:p>
    <w:bookmarkEnd w:id="273"/>
    <w:p>
      <w:pPr>
        <w:numPr>
          <w:ilvl w:val="0"/>
          <w:numId w:val="143"/>
        </w:numPr>
        <w:spacing w:before="0" w:after="0"/>
        <w:jc w:val="left"/>
      </w:pPr>
      <w:r>
        <w:rPr>
          <w:rFonts w:ascii="Times New Roman" w:hAnsi="Times New Roman"/>
          <w:b w:val="false"/>
          <w:i w:val="false"/>
          <w:color w:val="000000"/>
          <w:sz w:val="22"/>
        </w:rPr>
        <w:t>Alternativtexte werden teils ignoriert oder nicht korrekt übernommen.</w:t>
      </w:r>
    </w:p>
    <w:p>
      <w:pPr>
        <w:numPr>
          <w:ilvl w:val="0"/>
          <w:numId w:val="143"/>
        </w:numPr>
        <w:spacing w:before="0" w:after="0"/>
        <w:jc w:val="left"/>
      </w:pPr>
      <w:r>
        <w:rPr>
          <w:rFonts w:ascii="Times New Roman" w:hAnsi="Times New Roman"/>
          <w:b w:val="false"/>
          <w:i w:val="false"/>
          <w:color w:val="000000"/>
          <w:sz w:val="22"/>
        </w:rPr>
        <w:t>Formeln werden nicht als MathML exportiert.</w:t>
      </w:r>
    </w:p>
    <w:p>
      <w:pPr>
        <w:numPr>
          <w:ilvl w:val="0"/>
          <w:numId w:val="143"/>
        </w:numPr>
        <w:spacing w:before="0" w:after="0"/>
        <w:jc w:val="left"/>
      </w:pPr>
      <w:r>
        <w:rPr>
          <w:rFonts w:ascii="Times New Roman" w:hAnsi="Times New Roman"/>
          <w:b w:val="false"/>
          <w:i w:val="false"/>
          <w:color w:val="000000"/>
          <w:sz w:val="22"/>
        </w:rPr>
        <w:t>Eingeschränkte Kontrolle über Struktur und Barrierefreiheit.</w:t>
      </w:r>
    </w:p>
    <w:bookmarkStart w:name="3ded6fd9795396eb16f803bd23825996" w:id="274"/>
    <w:p>
      <w:pPr>
        <w:pStyle w:val="Heading2"/>
        <w:spacing w:before="199" w:after="199"/>
        <w:ind w:left="120"/>
        <w:jc w:val="left"/>
      </w:pPr>
      <w:r>
        <w:rPr>
          <w:rFonts w:ascii="Times New Roman" w:hAnsi="Times New Roman"/>
          <w:color w:val="000000"/>
        </w:rPr>
        <w:t xml:space="preserve">4. </w:t>
      </w:r>
      <w:hyperlink r:id="rId393">
        <w:r>
          <w:rPr>
            <w:rFonts w:ascii="Times New Roman" w:hAnsi="Times New Roman"/>
            <w:color w:val="0000ff"/>
            <w:u w:val="single"/>
          </w:rPr>
          <w:t>Calibre</w:t>
        </w:r>
      </w:hyperlink>
      <w:r>
        <w:rPr>
          <w:rFonts w:ascii="Times New Roman" w:hAnsi="Times New Roman"/>
          <w:color w:val="000000"/>
        </w:rPr>
        <w:t xml:space="preserve"> (Calibre-Projekt)</w:t>
      </w:r>
    </w:p>
    <w:bookmarkEnd w:id="274"/>
    <w:bookmarkStart w:name="1a39fb0c8ad75e7f26bddf6839a831c8" w:id="275"/>
    <w:p>
      <w:pPr>
        <w:pStyle w:val="Heading3"/>
        <w:spacing w:before="269" w:after="269"/>
        <w:ind w:left="120"/>
        <w:jc w:val="left"/>
      </w:pPr>
      <w:r>
        <w:rPr>
          <w:rFonts w:ascii="Times New Roman" w:hAnsi="Times New Roman"/>
          <w:color w:val="000000"/>
        </w:rPr>
        <w:t>Vorgehen</w:t>
      </w:r>
    </w:p>
    <w:bookmarkEnd w:id="275"/>
    <w:p>
      <w:pPr>
        <w:numPr>
          <w:ilvl w:val="0"/>
          <w:numId w:val="144"/>
        </w:numPr>
        <w:spacing w:before="0" w:after="0"/>
        <w:jc w:val="left"/>
      </w:pPr>
      <w:r>
        <w:rPr>
          <w:rFonts w:ascii="Times New Roman" w:hAnsi="Times New Roman"/>
          <w:b w:val="false"/>
          <w:i w:val="false"/>
          <w:color w:val="000000"/>
          <w:sz w:val="22"/>
        </w:rPr>
        <w:t>Öffnen Sie Calibre.</w:t>
      </w:r>
    </w:p>
    <w:p>
      <w:pPr>
        <w:numPr>
          <w:ilvl w:val="0"/>
          <w:numId w:val="144"/>
        </w:numPr>
        <w:spacing w:before="0" w:after="0"/>
        <w:jc w:val="left"/>
      </w:pPr>
      <w:r>
        <w:rPr>
          <w:rFonts w:ascii="Times New Roman" w:hAnsi="Times New Roman"/>
          <w:b w:val="false"/>
          <w:i w:val="false"/>
          <w:color w:val="000000"/>
          <w:sz w:val="22"/>
        </w:rPr>
        <w:t>Fügen Sie ein bestehendes Dokument (z. B. DOCX, PDF) hinzu.</w:t>
      </w:r>
      <w:r>
        <w:br/>
      </w:r>
    </w:p>
    <w:p>
      <w:pPr>
        <w:numPr>
          <w:ilvl w:val="0"/>
          <w:numId w:val="144"/>
        </w:numPr>
        <w:spacing w:before="0" w:after="0"/>
        <w:jc w:val="left"/>
      </w:pPr>
      <w:r>
        <w:rPr>
          <w:rFonts w:ascii="Times New Roman" w:hAnsi="Times New Roman"/>
          <w:b w:val="false"/>
          <w:i w:val="false"/>
          <w:color w:val="000000"/>
          <w:sz w:val="22"/>
        </w:rPr>
        <w:t>Klicken Sie auf „Bücher konvertieren“ und wählen Sie als Ausgabeformat EPUB aus.</w:t>
      </w:r>
      <w:r>
        <w:br/>
      </w:r>
    </w:p>
    <w:p>
      <w:pPr>
        <w:numPr>
          <w:ilvl w:val="0"/>
          <w:numId w:val="144"/>
        </w:numPr>
        <w:spacing w:before="0" w:after="0"/>
        <w:jc w:val="left"/>
      </w:pPr>
      <w:r>
        <w:rPr>
          <w:rFonts w:ascii="Times New Roman" w:hAnsi="Times New Roman"/>
          <w:b w:val="false"/>
          <w:i w:val="false"/>
          <w:color w:val="000000"/>
          <w:sz w:val="22"/>
        </w:rPr>
        <w:t>Bearbeiten Sie die Metadaten.</w:t>
      </w:r>
      <w:r>
        <w:br/>
      </w:r>
    </w:p>
    <w:p>
      <w:pPr>
        <w:numPr>
          <w:ilvl w:val="0"/>
          <w:numId w:val="144"/>
        </w:numPr>
        <w:spacing w:before="0" w:after="0"/>
        <w:jc w:val="left"/>
      </w:pPr>
      <w:r>
        <w:rPr>
          <w:rFonts w:ascii="Times New Roman" w:hAnsi="Times New Roman"/>
          <w:b w:val="false"/>
          <w:i w:val="false"/>
          <w:color w:val="000000"/>
          <w:sz w:val="22"/>
        </w:rPr>
        <w:t>Speichern Sie die Datei.</w:t>
      </w:r>
      <w:r>
        <w:br/>
      </w:r>
    </w:p>
    <w:bookmarkStart w:name="af27c3d8143a4a8a29c6d35b3802780e" w:id="276"/>
    <w:p>
      <w:pPr>
        <w:pStyle w:val="Heading3"/>
        <w:spacing w:before="269" w:after="269"/>
        <w:ind w:left="120"/>
        <w:jc w:val="left"/>
      </w:pPr>
      <w:r>
        <w:rPr>
          <w:rFonts w:ascii="Times New Roman" w:hAnsi="Times New Roman"/>
          <w:color w:val="000000"/>
        </w:rPr>
        <w:t>Vorteile</w:t>
      </w:r>
    </w:p>
    <w:bookmarkEnd w:id="276"/>
    <w:p>
      <w:pPr>
        <w:numPr>
          <w:ilvl w:val="0"/>
          <w:numId w:val="145"/>
        </w:numPr>
        <w:spacing w:before="0" w:after="0"/>
        <w:jc w:val="left"/>
      </w:pPr>
      <w:r>
        <w:rPr>
          <w:rFonts w:ascii="Times New Roman" w:hAnsi="Times New Roman"/>
          <w:b w:val="false"/>
          <w:i w:val="false"/>
          <w:color w:val="000000"/>
          <w:sz w:val="22"/>
        </w:rPr>
        <w:t>Unterstützt viele Dateiformate.</w:t>
      </w:r>
    </w:p>
    <w:p>
      <w:pPr>
        <w:numPr>
          <w:ilvl w:val="0"/>
          <w:numId w:val="145"/>
        </w:numPr>
        <w:spacing w:before="0" w:after="0"/>
        <w:jc w:val="left"/>
      </w:pPr>
      <w:r>
        <w:rPr>
          <w:rFonts w:ascii="Times New Roman" w:hAnsi="Times New Roman"/>
          <w:b w:val="false"/>
          <w:i w:val="false"/>
          <w:color w:val="000000"/>
          <w:sz w:val="22"/>
        </w:rPr>
        <w:t>Schnelle Konvertierung.</w:t>
      </w:r>
    </w:p>
    <w:p>
      <w:pPr>
        <w:numPr>
          <w:ilvl w:val="0"/>
          <w:numId w:val="145"/>
        </w:numPr>
        <w:spacing w:before="0" w:after="0"/>
        <w:jc w:val="left"/>
      </w:pPr>
      <w:r>
        <w:rPr>
          <w:rFonts w:ascii="Times New Roman" w:hAnsi="Times New Roman"/>
          <w:b w:val="false"/>
          <w:i w:val="false"/>
          <w:color w:val="000000"/>
          <w:sz w:val="22"/>
        </w:rPr>
        <w:t>Einfache Metadatenbearbeitung, Cover einfügbar.</w:t>
      </w:r>
    </w:p>
    <w:bookmarkStart w:name="b1074f166035a58f900b5442c621a9f1" w:id="277"/>
    <w:p>
      <w:pPr>
        <w:pStyle w:val="Heading3"/>
        <w:spacing w:before="269" w:after="269"/>
        <w:ind w:left="120"/>
        <w:jc w:val="left"/>
      </w:pPr>
      <w:r>
        <w:rPr>
          <w:rFonts w:ascii="Times New Roman" w:hAnsi="Times New Roman"/>
          <w:color w:val="000000"/>
        </w:rPr>
        <w:t>Nachteile</w:t>
      </w:r>
    </w:p>
    <w:bookmarkEnd w:id="277"/>
    <w:p>
      <w:pPr>
        <w:numPr>
          <w:ilvl w:val="0"/>
          <w:numId w:val="146"/>
        </w:numPr>
        <w:spacing w:before="0" w:after="0"/>
        <w:jc w:val="left"/>
      </w:pPr>
      <w:r>
        <w:rPr>
          <w:rFonts w:ascii="Times New Roman" w:hAnsi="Times New Roman"/>
          <w:b w:val="false"/>
          <w:i w:val="false"/>
          <w:color w:val="000000"/>
          <w:sz w:val="22"/>
        </w:rPr>
        <w:t>Keine Berücksichtigung von Barrierefreiheitsaspekten.</w:t>
      </w:r>
    </w:p>
    <w:p>
      <w:pPr>
        <w:numPr>
          <w:ilvl w:val="0"/>
          <w:numId w:val="146"/>
        </w:numPr>
        <w:spacing w:before="0" w:after="0"/>
        <w:jc w:val="left"/>
      </w:pPr>
      <w:r>
        <w:rPr>
          <w:rFonts w:ascii="Times New Roman" w:hAnsi="Times New Roman"/>
          <w:b w:val="false"/>
          <w:i w:val="false"/>
          <w:color w:val="000000"/>
          <w:sz w:val="22"/>
        </w:rPr>
        <w:t>Alternativtexte und semantische Struktur gehen oft verloren.</w:t>
      </w:r>
    </w:p>
    <w:p>
      <w:pPr>
        <w:numPr>
          <w:ilvl w:val="0"/>
          <w:numId w:val="146"/>
        </w:numPr>
        <w:spacing w:before="0" w:after="0"/>
        <w:jc w:val="left"/>
      </w:pPr>
      <w:r>
        <w:rPr>
          <w:rFonts w:ascii="Times New Roman" w:hAnsi="Times New Roman"/>
          <w:b w:val="false"/>
          <w:i w:val="false"/>
          <w:color w:val="000000"/>
          <w:sz w:val="22"/>
        </w:rPr>
        <w:t>Formeln werden nicht als MathML oder lesbare Inhalte exportiert.</w:t>
      </w:r>
    </w:p>
    <w:p>
      <w:pPr>
        <w:numPr>
          <w:ilvl w:val="0"/>
          <w:numId w:val="146"/>
        </w:numPr>
        <w:spacing w:before="0" w:after="0"/>
        <w:jc w:val="left"/>
      </w:pPr>
      <w:r>
        <w:rPr>
          <w:rFonts w:ascii="Times New Roman" w:hAnsi="Times New Roman"/>
          <w:b w:val="false"/>
          <w:i w:val="false"/>
          <w:color w:val="000000"/>
          <w:sz w:val="22"/>
        </w:rPr>
        <w:t>Nicht geeignet für strukturierte, didaktische Inhalte.</w:t>
      </w:r>
    </w:p>
    <w:bookmarkStart w:name="a51e4e1816e5e42e9774cdc01ee101be" w:id="278"/>
    <w:p>
      <w:pPr>
        <w:pStyle w:val="Heading2"/>
        <w:spacing w:before="199" w:after="199"/>
        <w:ind w:left="120"/>
        <w:jc w:val="left"/>
      </w:pPr>
      <w:hyperlink r:id="rId394">
        <w:r>
          <w:rPr>
            <w:rFonts w:ascii="Times New Roman" w:hAnsi="Times New Roman"/>
            <w:color w:val="0000ff"/>
            <w:u w:val="single"/>
          </w:rPr>
          <w:t>Sigil</w:t>
        </w:r>
      </w:hyperlink>
      <w:r>
        <w:rPr>
          <w:rFonts w:ascii="Times New Roman" w:hAnsi="Times New Roman"/>
          <w:color w:val="000000"/>
        </w:rPr>
        <w:t xml:space="preserve"> (Sigil-Projekt)</w:t>
      </w:r>
    </w:p>
    <w:bookmarkEnd w:id="278"/>
    <w:bookmarkStart w:name="bd852bc8ce749f356cf0bbfa5cc63c87" w:id="279"/>
    <w:p>
      <w:pPr>
        <w:pStyle w:val="Heading3"/>
        <w:spacing w:before="269" w:after="269"/>
        <w:ind w:left="120"/>
        <w:jc w:val="left"/>
      </w:pPr>
      <w:r>
        <w:rPr>
          <w:rFonts w:ascii="Times New Roman" w:hAnsi="Times New Roman"/>
          <w:color w:val="000000"/>
        </w:rPr>
        <w:t>Vorgehen</w:t>
      </w:r>
    </w:p>
    <w:bookmarkEnd w:id="279"/>
    <w:p>
      <w:pPr>
        <w:numPr>
          <w:ilvl w:val="0"/>
          <w:numId w:val="147"/>
        </w:numPr>
        <w:spacing w:before="0" w:after="0"/>
        <w:jc w:val="left"/>
      </w:pPr>
      <w:r>
        <w:rPr>
          <w:rFonts w:ascii="Times New Roman" w:hAnsi="Times New Roman"/>
          <w:b w:val="false"/>
          <w:i w:val="false"/>
          <w:color w:val="000000"/>
          <w:sz w:val="22"/>
        </w:rPr>
        <w:t>Öffnen Sie Sigil.</w:t>
      </w:r>
    </w:p>
    <w:p>
      <w:pPr>
        <w:numPr>
          <w:ilvl w:val="0"/>
          <w:numId w:val="147"/>
        </w:numPr>
        <w:spacing w:before="0" w:after="0"/>
        <w:jc w:val="left"/>
      </w:pPr>
      <w:r>
        <w:rPr>
          <w:rFonts w:ascii="Times New Roman" w:hAnsi="Times New Roman"/>
          <w:b w:val="false"/>
          <w:i w:val="false"/>
          <w:color w:val="000000"/>
          <w:sz w:val="22"/>
        </w:rPr>
        <w:t>Laden Sie eine bestehende EPUB-Datei</w:t>
      </w:r>
      <w:r>
        <w:br/>
      </w:r>
      <w:r>
        <w:rPr>
          <w:rFonts w:ascii="Times New Roman" w:hAnsi="Times New Roman"/>
          <w:b w:val="false"/>
          <w:i w:val="false"/>
          <w:color w:val="000000"/>
          <w:sz w:val="22"/>
        </w:rPr>
        <w:t>oder starten Sie ein neues Projekt.</w:t>
      </w:r>
      <w:r>
        <w:br/>
      </w:r>
    </w:p>
    <w:p>
      <w:pPr>
        <w:numPr>
          <w:ilvl w:val="0"/>
          <w:numId w:val="147"/>
        </w:numPr>
        <w:spacing w:before="0" w:after="0"/>
        <w:jc w:val="left"/>
      </w:pPr>
      <w:r>
        <w:rPr>
          <w:rFonts w:ascii="Times New Roman" w:hAnsi="Times New Roman"/>
          <w:b w:val="false"/>
          <w:i w:val="false"/>
          <w:color w:val="000000"/>
          <w:sz w:val="22"/>
        </w:rPr>
        <w:t>Bearbeiten Sie Inhalte (HTML), Struktur, Navigation, Metadaten und Alternativtexte.</w:t>
      </w:r>
      <w:r>
        <w:br/>
      </w:r>
    </w:p>
    <w:p>
      <w:pPr>
        <w:numPr>
          <w:ilvl w:val="0"/>
          <w:numId w:val="147"/>
        </w:numPr>
        <w:spacing w:before="0" w:after="0"/>
        <w:jc w:val="left"/>
      </w:pPr>
      <w:r>
        <w:rPr>
          <w:rFonts w:ascii="Times New Roman" w:hAnsi="Times New Roman"/>
          <w:b w:val="false"/>
          <w:i w:val="false"/>
          <w:color w:val="000000"/>
          <w:sz w:val="22"/>
        </w:rPr>
        <w:t>Nutzen Sie den integrierten EPUBCheck-Validator.</w:t>
      </w:r>
    </w:p>
    <w:bookmarkStart w:name="162ae99f0c3e037b31b321691be4ed75" w:id="280"/>
    <w:p>
      <w:pPr>
        <w:pStyle w:val="Heading3"/>
        <w:spacing w:before="269" w:after="269"/>
        <w:ind w:left="120"/>
        <w:jc w:val="left"/>
      </w:pPr>
      <w:r>
        <w:rPr>
          <w:rFonts w:ascii="Times New Roman" w:hAnsi="Times New Roman"/>
          <w:color w:val="000000"/>
        </w:rPr>
        <w:t>Vorteile</w:t>
      </w:r>
    </w:p>
    <w:bookmarkEnd w:id="280"/>
    <w:p>
      <w:pPr>
        <w:numPr>
          <w:ilvl w:val="0"/>
          <w:numId w:val="148"/>
        </w:numPr>
        <w:spacing w:before="0" w:after="0"/>
        <w:jc w:val="left"/>
      </w:pPr>
      <w:r>
        <w:rPr>
          <w:rFonts w:ascii="Times New Roman" w:hAnsi="Times New Roman"/>
          <w:b w:val="false"/>
          <w:i w:val="false"/>
          <w:color w:val="000000"/>
          <w:sz w:val="22"/>
        </w:rPr>
        <w:t>Vollständige Kontrolle über Struktur, HTML, MathML, CSS, Alt-Texte, Metadaten.</w:t>
      </w:r>
    </w:p>
    <w:p>
      <w:pPr>
        <w:numPr>
          <w:ilvl w:val="0"/>
          <w:numId w:val="148"/>
        </w:numPr>
        <w:spacing w:before="0" w:after="0"/>
        <w:jc w:val="left"/>
      </w:pPr>
      <w:r>
        <w:rPr>
          <w:rFonts w:ascii="Times New Roman" w:hAnsi="Times New Roman"/>
          <w:b w:val="false"/>
          <w:i w:val="false"/>
          <w:color w:val="000000"/>
          <w:sz w:val="22"/>
        </w:rPr>
        <w:t>Gut geeignet zur Nachbearbeitung von mit WordToEPUB oder LibreOffice erzeugten EPUBs.</w:t>
      </w:r>
    </w:p>
    <w:p>
      <w:pPr>
        <w:numPr>
          <w:ilvl w:val="0"/>
          <w:numId w:val="148"/>
        </w:numPr>
        <w:spacing w:before="0" w:after="0"/>
        <w:jc w:val="left"/>
      </w:pPr>
      <w:r>
        <w:rPr>
          <w:rFonts w:ascii="Times New Roman" w:hAnsi="Times New Roman"/>
          <w:b w:val="false"/>
          <w:i w:val="false"/>
          <w:color w:val="000000"/>
          <w:sz w:val="22"/>
        </w:rPr>
        <w:t>Unterstützt EPUB 2 bis 3.2 (teilweise 3.3).</w:t>
      </w:r>
    </w:p>
    <w:bookmarkStart w:name="99129ec8042d8bde6b56ee3a9cfac228" w:id="281"/>
    <w:p>
      <w:pPr>
        <w:pStyle w:val="Heading3"/>
        <w:spacing w:before="269" w:after="269"/>
        <w:ind w:left="120"/>
        <w:jc w:val="left"/>
      </w:pPr>
      <w:r>
        <w:rPr>
          <w:rFonts w:ascii="Times New Roman" w:hAnsi="Times New Roman"/>
          <w:color w:val="000000"/>
        </w:rPr>
        <w:t>Nachteile</w:t>
      </w:r>
    </w:p>
    <w:bookmarkEnd w:id="281"/>
    <w:p>
      <w:pPr>
        <w:numPr>
          <w:ilvl w:val="0"/>
          <w:numId w:val="149"/>
        </w:numPr>
        <w:spacing w:before="0" w:after="0"/>
        <w:jc w:val="left"/>
      </w:pPr>
      <w:r>
        <w:rPr>
          <w:rFonts w:ascii="Times New Roman" w:hAnsi="Times New Roman"/>
          <w:b w:val="false"/>
          <w:i w:val="false"/>
          <w:color w:val="000000"/>
          <w:sz w:val="22"/>
        </w:rPr>
        <w:t>Technisches Know-how erforderlich (HTML/CSS).</w:t>
      </w:r>
    </w:p>
    <w:p>
      <w:pPr>
        <w:numPr>
          <w:ilvl w:val="0"/>
          <w:numId w:val="149"/>
        </w:numPr>
        <w:spacing w:before="0" w:after="0"/>
        <w:jc w:val="left"/>
      </w:pPr>
      <w:r>
        <w:rPr>
          <w:rFonts w:ascii="Times New Roman" w:hAnsi="Times New Roman"/>
          <w:b w:val="false"/>
          <w:i w:val="false"/>
          <w:color w:val="000000"/>
          <w:sz w:val="22"/>
        </w:rPr>
        <w:t>Keine Word- oder PDF-Integration.</w:t>
      </w:r>
    </w:p>
    <w:p>
      <w:pPr>
        <w:numPr>
          <w:ilvl w:val="0"/>
          <w:numId w:val="149"/>
        </w:numPr>
        <w:spacing w:before="0" w:after="0"/>
        <w:jc w:val="left"/>
      </w:pPr>
      <w:r>
        <w:rPr>
          <w:rFonts w:ascii="Times New Roman" w:hAnsi="Times New Roman"/>
          <w:b w:val="false"/>
          <w:i w:val="false"/>
          <w:color w:val="000000"/>
          <w:sz w:val="22"/>
        </w:rPr>
        <w:t>Kein direktes Erstellen aus Word/LibreOffice – nur Nachbearbeitung.</w:t>
      </w:r>
    </w:p>
    <w:bookmarkStart w:name="a88f055659b4614e9682c64dba07d6d5" w:id="282"/>
    <w:p>
      <w:pPr>
        <w:pStyle w:val="Heading2"/>
        <w:spacing w:before="199" w:after="199"/>
        <w:ind w:left="120"/>
        <w:jc w:val="left"/>
      </w:pPr>
      <w:r>
        <w:rPr>
          <w:rFonts w:ascii="Times New Roman" w:hAnsi="Times New Roman"/>
          <w:color w:val="000000"/>
        </w:rPr>
        <w:t>Vergleich der EPUB-Erstellungstools</w:t>
      </w:r>
    </w:p>
    <w:bookmarkEnd w:id="282"/>
    <w:tbl>
      <w:tblPr>
        <w:tblW w:w="0" w:type="auto"/>
        <w:tblCellSpacing w:w="20" w:type="dxa"/>
        <w:tblBorders>
          <w:top w:val="none"/>
          <w:left w:val="none"/>
          <w:bottom w:val="none"/>
          <w:right w:val="none"/>
          <w:insideH w:val="none"/>
          <w:insideV w:val="none"/>
        </w:tblBorders>
      </w:tblPr>
      <w:tblGrid>
        <w:gridCol w:w="3334"/>
        <w:gridCol w:w="3200"/>
        <w:gridCol w:w="1680"/>
        <w:gridCol w:w="1911"/>
        <w:gridCol w:w="1387"/>
        <w:gridCol w:w="1779"/>
      </w:tblGrid>
      <w:tr>
        <w:trPr>
          <w:trHeight w:val="300" w:hRule="atLeast"/>
        </w:trPr>
        <w:tc>
          <w:tcPr>
            <w:tcW w:w="3334"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Kriterium</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Word (WordToEPUB)</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LibreOffice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Pages</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Calibre</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Sigil</w:t>
            </w:r>
          </w:p>
        </w:tc>
      </w:tr>
      <w:tr>
        <w:trPr>
          <w:trHeight w:val="285" w:hRule="atLeast"/>
        </w:trPr>
        <w:tc>
          <w:tcPr>
            <w:tcW w:w="3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EPUB-Version</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3.0</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3.0</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3.0</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2/3</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2–3.2</w:t>
            </w:r>
          </w:p>
        </w:tc>
      </w:tr>
      <w:tr>
        <w:trPr>
          <w:trHeight w:val="285" w:hRule="atLeast"/>
        </w:trPr>
        <w:tc>
          <w:tcPr>
            <w:tcW w:w="3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MathML-Unterstützung</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 (Bilder)</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(manuell)</w:t>
            </w:r>
          </w:p>
        </w:tc>
      </w:tr>
      <w:tr>
        <w:trPr>
          <w:trHeight w:val="285" w:hRule="atLeast"/>
        </w:trPr>
        <w:tc>
          <w:tcPr>
            <w:tcW w:w="3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Alternativtexte für Bilder</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(manuell)</w:t>
            </w:r>
          </w:p>
        </w:tc>
      </w:tr>
      <w:tr>
        <w:trPr>
          <w:trHeight w:val="285" w:hRule="atLeast"/>
        </w:trPr>
        <w:tc>
          <w:tcPr>
            <w:tcW w:w="3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Metadaten editierbar</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Eingeschränkt</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Eingeschränkt</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r>
      <w:tr>
        <w:trPr>
          <w:trHeight w:val="285" w:hRule="atLeast"/>
        </w:trPr>
        <w:tc>
          <w:tcPr>
            <w:tcW w:w="3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Barrierefreie Navigation</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Eingeschränkt</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r>
      <w:tr>
        <w:trPr>
          <w:trHeight w:val="285" w:hRule="atLeast"/>
        </w:trPr>
        <w:tc>
          <w:tcPr>
            <w:tcW w:w="3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Validierung möglich</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(integriert)</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(integriert)</w:t>
            </w:r>
          </w:p>
        </w:tc>
      </w:tr>
    </w:tbl>
    <w:bookmarkStart w:name="190eb66416ab86af03ad81ec06203dbf" w:id="283"/>
    <w:p>
      <w:pPr>
        <w:pStyle w:val="Heading2"/>
        <w:spacing w:before="199" w:after="199"/>
        <w:ind w:left="120"/>
        <w:jc w:val="left"/>
      </w:pPr>
      <w:r>
        <w:rPr>
          <w:rFonts w:ascii="Times New Roman" w:hAnsi="Times New Roman"/>
          <w:color w:val="000000"/>
        </w:rPr>
        <w:t>Vergleich der EPUB-Erstellungstools mit HTML-Tabelle</w:t>
      </w:r>
    </w:p>
    <w:bookmarkEnd w:id="283"/>
    <w:tbl>
      <w:tblPr>
        <w:tblW w:w="0" w:type="auto"/>
        <w:tblCellSpacing w:w="20" w:type="dxa"/>
        <w:tblBorders>
          <w:top w:val="none"/>
          <w:left w:val="none"/>
          <w:bottom w:val="none"/>
          <w:right w:val="none"/>
          <w:insideH w:val="none"/>
          <w:insideV w:val="none"/>
        </w:tblBorders>
      </w:tblPr>
      <w:tblGrid>
        <w:gridCol w:w="3583"/>
        <w:gridCol w:w="3200"/>
        <w:gridCol w:w="1680"/>
        <w:gridCol w:w="1911"/>
        <w:gridCol w:w="1387"/>
        <w:gridCol w:w="1779"/>
      </w:tblGrid>
      <w:tr>
        <w:trPr>
          <w:trHeight w:val="300" w:hRule="atLeast"/>
        </w:trPr>
        <w:tc>
          <w:tcPr>
            <w:tcW w:w="3583"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Kriterium</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Word (WordToEPUB)</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LibreOffice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Pages</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Calibre</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Sigil</w:t>
            </w:r>
          </w:p>
        </w:tc>
      </w:tr>
      <w:tr>
        <w:trPr>
          <w:trHeight w:val="300" w:hRule="atLeast"/>
        </w:trPr>
        <w:tc>
          <w:tcPr>
            <w:tcW w:w="3583"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EPUB-Version</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3.0</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3.0</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3.0</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2/3</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EPUB 2–3.2</w:t>
            </w:r>
          </w:p>
        </w:tc>
      </w:tr>
      <w:tr>
        <w:trPr>
          <w:trHeight w:val="300" w:hRule="atLeast"/>
        </w:trPr>
        <w:tc>
          <w:tcPr>
            <w:tcW w:w="3583"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MathML-Unterstützung</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 (Bilder)</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(manuell)</w:t>
            </w:r>
          </w:p>
        </w:tc>
      </w:tr>
      <w:tr>
        <w:trPr>
          <w:trHeight w:val="300" w:hRule="atLeast"/>
        </w:trPr>
        <w:tc>
          <w:tcPr>
            <w:tcW w:w="3583"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Alternativtexte für Bilder</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(manuell)</w:t>
            </w:r>
          </w:p>
        </w:tc>
      </w:tr>
      <w:tr>
        <w:trPr>
          <w:trHeight w:val="300" w:hRule="atLeast"/>
        </w:trPr>
        <w:tc>
          <w:tcPr>
            <w:tcW w:w="3583"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Metadaten editierbar</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Eingeschränkt</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Eingeschränkt</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r>
      <w:tr>
        <w:trPr>
          <w:trHeight w:val="300" w:hRule="atLeast"/>
        </w:trPr>
        <w:tc>
          <w:tcPr>
            <w:tcW w:w="3583"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Barrierefreie Navigation</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Teilweise</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Eingeschränkt</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w:t>
            </w:r>
          </w:p>
        </w:tc>
      </w:tr>
      <w:tr>
        <w:trPr>
          <w:trHeight w:val="300" w:hRule="atLeast"/>
        </w:trPr>
        <w:tc>
          <w:tcPr>
            <w:tcW w:w="3583"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Validierung möglich</w:t>
            </w:r>
          </w:p>
        </w:tc>
        <w:tc>
          <w:tcPr>
            <w:tcW w:w="320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(integriert)</w:t>
            </w:r>
          </w:p>
        </w:tc>
        <w:tc>
          <w:tcPr>
            <w:tcW w:w="16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91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nein</w:t>
            </w:r>
          </w:p>
        </w:tc>
        <w:tc>
          <w:tcPr>
            <w:tcW w:w="177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ja (integriert)</w:t>
            </w:r>
          </w:p>
        </w:tc>
      </w:tr>
    </w:tbl>
    <w:bookmarkStart w:name="2a85922e1c0dbd54205625fabc987f94" w:id="284"/>
    <w:p>
      <w:pPr>
        <w:pStyle w:val="Heading2"/>
        <w:spacing w:before="199" w:after="199"/>
        <w:ind w:left="120"/>
        <w:jc w:val="left"/>
      </w:pPr>
      <w:r>
        <w:rPr>
          <w:rFonts w:ascii="Times New Roman" w:hAnsi="Times New Roman"/>
          <w:color w:val="000000"/>
        </w:rPr>
        <w:t>Fazit und Empfehlung</w:t>
      </w:r>
    </w:p>
    <w:bookmarkEnd w:id="284"/>
    <w:p>
      <w:pPr>
        <w:spacing w:before="269" w:after="269"/>
        <w:ind w:left="120"/>
        <w:jc w:val="left"/>
      </w:pPr>
      <w:r>
        <w:rPr>
          <w:rFonts w:ascii="Times New Roman" w:hAnsi="Times New Roman"/>
          <w:b w:val="false"/>
          <w:i w:val="false"/>
          <w:color w:val="000000"/>
          <w:sz w:val="22"/>
        </w:rPr>
        <w:t xml:space="preserve">Für barrierefreie EPUBs im Bildungsbereich ist </w:t>
      </w:r>
      <w:r>
        <w:rPr>
          <w:rFonts w:ascii="Times New Roman" w:hAnsi="Times New Roman"/>
          <w:b/>
          <w:i w:val="false"/>
          <w:color w:val="000000"/>
          <w:sz w:val="22"/>
        </w:rPr>
        <w:t>WordToEPUB in Kombination mit Microsoft Word</w:t>
      </w:r>
      <w:r>
        <w:rPr>
          <w:rFonts w:ascii="Times New Roman" w:hAnsi="Times New Roman"/>
          <w:b w:val="false"/>
          <w:i w:val="false"/>
          <w:color w:val="000000"/>
          <w:sz w:val="22"/>
        </w:rPr>
        <w:t xml:space="preserve"> die empfohlene Lösung, besonders für strukturierte Texte mit Alternativtexten.</w:t>
      </w:r>
    </w:p>
    <w:p>
      <w:pPr>
        <w:spacing w:before="269" w:after="269"/>
        <w:ind w:left="120"/>
        <w:jc w:val="left"/>
      </w:pPr>
      <w:r>
        <w:rPr>
          <w:rFonts w:ascii="Times New Roman" w:hAnsi="Times New Roman"/>
          <w:b/>
          <w:i w:val="false"/>
          <w:color w:val="000000"/>
          <w:sz w:val="22"/>
        </w:rPr>
        <w:t>LibreOffice Writer</w:t>
      </w:r>
      <w:r>
        <w:rPr>
          <w:rFonts w:ascii="Times New Roman" w:hAnsi="Times New Roman"/>
          <w:b w:val="false"/>
          <w:i w:val="false"/>
          <w:color w:val="000000"/>
          <w:sz w:val="22"/>
        </w:rPr>
        <w:t xml:space="preserve"> bietet eine freie Alternative, mit Einschränkungen bei komplexen Inhalten wie Formeln.</w:t>
      </w:r>
    </w:p>
    <w:p>
      <w:pPr>
        <w:spacing w:before="269" w:after="269"/>
        <w:ind w:left="120"/>
        <w:jc w:val="left"/>
      </w:pPr>
      <w:r>
        <w:rPr>
          <w:rFonts w:ascii="Times New Roman" w:hAnsi="Times New Roman"/>
          <w:b/>
          <w:i w:val="false"/>
          <w:color w:val="000000"/>
          <w:sz w:val="22"/>
        </w:rPr>
        <w:t>Apple Pages</w:t>
      </w:r>
      <w:r>
        <w:rPr>
          <w:rFonts w:ascii="Times New Roman" w:hAnsi="Times New Roman"/>
          <w:b w:val="false"/>
          <w:i w:val="false"/>
          <w:color w:val="000000"/>
          <w:sz w:val="22"/>
        </w:rPr>
        <w:t xml:space="preserve"> ist für einfache EPUBs geeignet, aber nicht optimal für Barrierefreiheit.</w:t>
      </w:r>
    </w:p>
    <w:p>
      <w:pPr>
        <w:spacing w:before="269" w:after="269"/>
        <w:ind w:left="120"/>
        <w:jc w:val="left"/>
      </w:pPr>
      <w:r>
        <w:rPr>
          <w:rFonts w:ascii="Times New Roman" w:hAnsi="Times New Roman"/>
          <w:b/>
          <w:i w:val="false"/>
          <w:color w:val="000000"/>
          <w:sz w:val="22"/>
        </w:rPr>
        <w:t>Calibre</w:t>
      </w:r>
      <w:r>
        <w:rPr>
          <w:rFonts w:ascii="Times New Roman" w:hAnsi="Times New Roman"/>
          <w:b w:val="false"/>
          <w:i w:val="false"/>
          <w:color w:val="000000"/>
          <w:sz w:val="22"/>
        </w:rPr>
        <w:t xml:space="preserve"> ist ideal zur Konvertierung, nicht zur Erstellung barrierefreier EPUBs.</w:t>
      </w:r>
    </w:p>
    <w:p>
      <w:pPr>
        <w:spacing w:before="269" w:after="269"/>
        <w:ind w:left="120"/>
        <w:jc w:val="left"/>
      </w:pPr>
      <w:r>
        <w:rPr>
          <w:rFonts w:ascii="Times New Roman" w:hAnsi="Times New Roman"/>
          <w:b/>
          <w:i w:val="false"/>
          <w:color w:val="000000"/>
          <w:sz w:val="22"/>
        </w:rPr>
        <w:t>Sigil</w:t>
      </w:r>
      <w:r>
        <w:rPr>
          <w:rFonts w:ascii="Times New Roman" w:hAnsi="Times New Roman"/>
          <w:b w:val="false"/>
          <w:i w:val="false"/>
          <w:color w:val="000000"/>
          <w:sz w:val="22"/>
        </w:rPr>
        <w:t xml:space="preserve"> empfiehlt sich zur professionellen Nachbearbeitung und Ergänzung von Struktur, Metadaten, MathML und Alternativtexten.</w:t>
      </w:r>
    </w:p>
    <w:bookmarkStart w:name="7a2744a323c25fc5bd3a9adad6648e52" w:id="285"/>
    <w:p>
      <w:pPr>
        <w:pStyle w:val="Heading2"/>
        <w:spacing w:before="199" w:after="199"/>
        <w:ind w:left="120"/>
        <w:jc w:val="left"/>
      </w:pPr>
      <w:r>
        <w:rPr>
          <w:rFonts w:ascii="Times New Roman" w:hAnsi="Times New Roman"/>
          <w:color w:val="000000"/>
        </w:rPr>
        <w:t>Tipp zur Prüfung der Barrierefreiheit</w:t>
      </w:r>
    </w:p>
    <w:bookmarkEnd w:id="285"/>
    <w:p>
      <w:pPr>
        <w:spacing w:before="269" w:after="269"/>
        <w:ind w:left="120"/>
        <w:jc w:val="left"/>
      </w:pPr>
      <w:r>
        <w:rPr>
          <w:rFonts w:ascii="Times New Roman" w:hAnsi="Times New Roman"/>
          <w:b w:val="false"/>
          <w:i w:val="false"/>
          <w:color w:val="000000"/>
          <w:sz w:val="22"/>
        </w:rPr>
        <w:t>Verwenden Sie zur Prüfung Ihrer EPUB-Dateien:</w:t>
      </w:r>
    </w:p>
    <w:p>
      <w:pPr>
        <w:numPr>
          <w:ilvl w:val="0"/>
          <w:numId w:val="150"/>
        </w:numPr>
        <w:spacing w:before="0" w:after="0"/>
        <w:jc w:val="left"/>
      </w:pPr>
      <w:hyperlink r:id="rId395">
        <w:r>
          <w:rPr>
            <w:rFonts w:ascii="Times New Roman" w:hAnsi="Times New Roman"/>
            <w:b w:val="false"/>
            <w:i w:val="false"/>
            <w:color w:val="0000ff"/>
            <w:sz w:val="22"/>
            <w:u w:val="single"/>
          </w:rPr>
          <w:t>EPUBCheck</w:t>
        </w:r>
      </w:hyperlink>
      <w:r>
        <w:rPr>
          <w:rFonts w:ascii="Times New Roman" w:hAnsi="Times New Roman"/>
          <w:b w:val="false"/>
          <w:i w:val="false"/>
          <w:color w:val="000000"/>
          <w:sz w:val="22"/>
        </w:rPr>
        <w:t xml:space="preserve"> (W3C) – für technische Validierung</w:t>
      </w:r>
    </w:p>
    <w:p>
      <w:pPr>
        <w:numPr>
          <w:ilvl w:val="0"/>
          <w:numId w:val="150"/>
        </w:numPr>
        <w:spacing w:before="0" w:after="0"/>
        <w:jc w:val="left"/>
      </w:pPr>
      <w:hyperlink r:id="rId396">
        <w:r>
          <w:rPr>
            <w:rFonts w:ascii="Times New Roman" w:hAnsi="Times New Roman"/>
            <w:b w:val="false"/>
            <w:i w:val="false"/>
            <w:color w:val="0000ff"/>
            <w:sz w:val="22"/>
            <w:u w:val="single"/>
          </w:rPr>
          <w:t>Ace by DAISY</w:t>
        </w:r>
      </w:hyperlink>
      <w:r>
        <w:rPr>
          <w:rFonts w:ascii="Times New Roman" w:hAnsi="Times New Roman"/>
          <w:b w:val="false"/>
          <w:i w:val="false"/>
          <w:color w:val="000000"/>
          <w:sz w:val="22"/>
        </w:rPr>
        <w:t xml:space="preserve"> (DAISY-Konsortium) – für Zugänglichkeitsprüfung nach WCAG/EPUB Accessibility 1.1</w:t>
      </w:r>
    </w:p>
    <w:bookmarkStart w:name="c1525cd66bc5bd9a5f97412123d28130" w:id="286"/>
    <w:p>
      <w:pPr>
        <w:pStyle w:val="Title"/>
        <w:spacing w:before="161" w:after="161"/>
        <w:ind w:left="120"/>
        <w:jc w:val="left"/>
      </w:pPr>
      <w:r>
        <w:rPr>
          <w:rFonts w:ascii="Times New Roman" w:hAnsi="Times New Roman"/>
          <w:b/>
          <w:color w:val="000000"/>
          <w:sz w:val="44"/>
        </w:rPr>
        <w:t>Verweise</w:t>
      </w:r>
    </w:p>
    <w:bookmarkEnd w:id="286"/>
    <w:bookmarkStart w:name="095be323830c4cf01bf44dd2d1b784f0" w:id="287"/>
    <w:p>
      <w:pPr>
        <w:pStyle w:val="Heading2"/>
        <w:spacing w:before="199" w:after="199"/>
        <w:ind w:left="120"/>
        <w:jc w:val="left"/>
      </w:pPr>
      <w:r>
        <w:rPr>
          <w:rFonts w:ascii="Times New Roman" w:hAnsi="Times New Roman"/>
          <w:color w:val="000000"/>
        </w:rPr>
        <w:t>Interne Links</w:t>
      </w:r>
    </w:p>
    <w:bookmarkEnd w:id="287"/>
    <w:p>
      <w:pPr>
        <w:spacing w:before="269" w:after="269"/>
        <w:ind w:left="120"/>
        <w:jc w:val="left"/>
      </w:pPr>
      <w:r>
        <w:rPr>
          <w:rFonts w:ascii="Times New Roman" w:hAnsi="Times New Roman"/>
          <w:b w:val="false"/>
          <w:i w:val="false"/>
          <w:color w:val="000000"/>
          <w:sz w:val="22"/>
        </w:rPr>
        <w:t>Keine vorhanden</w:t>
      </w:r>
    </w:p>
    <w:bookmarkStart w:name="3b3da55dc7c96b1ec090201cb40f1eef" w:id="288"/>
    <w:p>
      <w:pPr>
        <w:pStyle w:val="Heading2"/>
        <w:spacing w:before="199" w:after="199"/>
        <w:ind w:left="120"/>
        <w:jc w:val="left"/>
      </w:pPr>
      <w:r>
        <w:rPr>
          <w:rFonts w:ascii="Times New Roman" w:hAnsi="Times New Roman"/>
          <w:color w:val="000000"/>
        </w:rPr>
        <w:t>Externe Links in diesem Artikel</w:t>
      </w:r>
    </w:p>
    <w:bookmarkEnd w:id="288"/>
    <w:p>
      <w:pPr>
        <w:numPr>
          <w:ilvl w:val="0"/>
          <w:numId w:val="151"/>
        </w:numPr>
        <w:spacing w:before="0" w:after="0"/>
        <w:jc w:val="left"/>
      </w:pPr>
      <w:hyperlink r:id="rId397">
        <w:r>
          <w:rPr>
            <w:rFonts w:ascii="Times New Roman" w:hAnsi="Times New Roman"/>
            <w:b w:val="false"/>
            <w:i w:val="false"/>
            <w:color w:val="0000ff"/>
            <w:sz w:val="22"/>
            <w:u w:val="single"/>
          </w:rPr>
          <w:t>WordToEPUB</w:t>
        </w:r>
      </w:hyperlink>
      <w:r>
        <w:rPr>
          <w:rFonts w:ascii="Times New Roman" w:hAnsi="Times New Roman"/>
          <w:b w:val="false"/>
          <w:i w:val="false"/>
          <w:color w:val="000000"/>
          <w:sz w:val="22"/>
        </w:rPr>
        <w:t xml:space="preserve"> (DAISY-Konsortium)</w:t>
      </w:r>
    </w:p>
    <w:p>
      <w:pPr>
        <w:numPr>
          <w:ilvl w:val="0"/>
          <w:numId w:val="151"/>
        </w:numPr>
        <w:spacing w:before="0" w:after="0"/>
        <w:jc w:val="left"/>
      </w:pPr>
      <w:hyperlink r:id="rId398">
        <w:r>
          <w:rPr>
            <w:rFonts w:ascii="Times New Roman" w:hAnsi="Times New Roman"/>
            <w:b w:val="false"/>
            <w:i w:val="false"/>
            <w:color w:val="0000ff"/>
            <w:sz w:val="22"/>
            <w:u w:val="single"/>
          </w:rPr>
          <w:t>Calibre</w:t>
        </w:r>
      </w:hyperlink>
      <w:r>
        <w:rPr>
          <w:rFonts w:ascii="Times New Roman" w:hAnsi="Times New Roman"/>
          <w:b w:val="false"/>
          <w:i w:val="false"/>
          <w:color w:val="000000"/>
          <w:sz w:val="22"/>
        </w:rPr>
        <w:t xml:space="preserve"> (Calibre-Projekt)</w:t>
      </w:r>
    </w:p>
    <w:p>
      <w:pPr>
        <w:numPr>
          <w:ilvl w:val="0"/>
          <w:numId w:val="151"/>
        </w:numPr>
        <w:spacing w:before="0" w:after="0"/>
        <w:jc w:val="left"/>
      </w:pPr>
      <w:hyperlink r:id="rId399">
        <w:r>
          <w:rPr>
            <w:rFonts w:ascii="Times New Roman" w:hAnsi="Times New Roman"/>
            <w:b w:val="false"/>
            <w:i w:val="false"/>
            <w:color w:val="0000ff"/>
            <w:sz w:val="22"/>
            <w:u w:val="single"/>
          </w:rPr>
          <w:t>Sigil</w:t>
        </w:r>
      </w:hyperlink>
      <w:r>
        <w:rPr>
          <w:rFonts w:ascii="Times New Roman" w:hAnsi="Times New Roman"/>
          <w:b w:val="false"/>
          <w:i w:val="false"/>
          <w:color w:val="000000"/>
          <w:sz w:val="22"/>
        </w:rPr>
        <w:t xml:space="preserve"> (Sigil-Projekt)</w:t>
      </w:r>
    </w:p>
    <w:p>
      <w:pPr>
        <w:numPr>
          <w:ilvl w:val="0"/>
          <w:numId w:val="151"/>
        </w:numPr>
        <w:spacing w:before="0" w:after="0"/>
        <w:jc w:val="left"/>
      </w:pPr>
      <w:hyperlink r:id="rId400">
        <w:r>
          <w:rPr>
            <w:rFonts w:ascii="Times New Roman" w:hAnsi="Times New Roman"/>
            <w:b w:val="false"/>
            <w:i w:val="false"/>
            <w:color w:val="0000ff"/>
            <w:sz w:val="22"/>
            <w:u w:val="single"/>
          </w:rPr>
          <w:t>EPUBCheck</w:t>
        </w:r>
      </w:hyperlink>
      <w:r>
        <w:rPr>
          <w:rFonts w:ascii="Times New Roman" w:hAnsi="Times New Roman"/>
          <w:b w:val="false"/>
          <w:i w:val="false"/>
          <w:color w:val="000000"/>
          <w:sz w:val="22"/>
        </w:rPr>
        <w:t xml:space="preserve"> (W3C)</w:t>
      </w:r>
    </w:p>
    <w:p>
      <w:pPr>
        <w:numPr>
          <w:ilvl w:val="0"/>
          <w:numId w:val="151"/>
        </w:numPr>
        <w:spacing w:before="0" w:after="0"/>
        <w:jc w:val="left"/>
      </w:pPr>
      <w:hyperlink r:id="rId401">
        <w:r>
          <w:rPr>
            <w:rFonts w:ascii="Times New Roman" w:hAnsi="Times New Roman"/>
            <w:b w:val="false"/>
            <w:i w:val="false"/>
            <w:color w:val="0000ff"/>
            <w:sz w:val="22"/>
            <w:u w:val="single"/>
          </w:rPr>
          <w:t>Ace by DAISY</w:t>
        </w:r>
      </w:hyperlink>
      <w:r>
        <w:rPr>
          <w:rFonts w:ascii="Times New Roman" w:hAnsi="Times New Roman"/>
          <w:b w:val="false"/>
          <w:i w:val="false"/>
          <w:color w:val="000000"/>
          <w:sz w:val="22"/>
        </w:rPr>
        <w:t xml:space="preserve"> (DAISY-Konsortium)</w:t>
      </w:r>
    </w:p>
    <w:bookmarkStart w:name="6e6f83e3d0d407f32c8a1f91d06bb53d" w:id="289"/>
    <w:p>
      <w:pPr>
        <w:pStyle w:val="Heading2"/>
        <w:spacing w:before="199" w:after="199"/>
        <w:ind w:left="120"/>
        <w:jc w:val="left"/>
      </w:pPr>
      <w:r>
        <w:rPr>
          <w:rFonts w:ascii="Times New Roman" w:hAnsi="Times New Roman"/>
          <w:color w:val="000000"/>
        </w:rPr>
        <w:t>Weiterführende Links</w:t>
      </w:r>
    </w:p>
    <w:bookmarkEnd w:id="289"/>
    <w:p>
      <w:pPr>
        <w:numPr>
          <w:ilvl w:val="0"/>
          <w:numId w:val="152"/>
        </w:numPr>
        <w:spacing w:before="0" w:after="0"/>
        <w:jc w:val="left"/>
      </w:pPr>
      <w:hyperlink r:id="rId402">
        <w:r>
          <w:rPr>
            <w:rFonts w:ascii="Times New Roman" w:hAnsi="Times New Roman"/>
            <w:b w:val="false"/>
            <w:i w:val="false"/>
            <w:color w:val="0000ff"/>
            <w:sz w:val="22"/>
            <w:u w:val="single"/>
          </w:rPr>
          <w:t>Inclusive Publishing</w:t>
        </w:r>
      </w:hyperlink>
      <w:r>
        <w:rPr>
          <w:rFonts w:ascii="Times New Roman" w:hAnsi="Times New Roman"/>
          <w:b w:val="false"/>
          <w:i w:val="false"/>
          <w:color w:val="000000"/>
          <w:sz w:val="22"/>
        </w:rPr>
        <w:t xml:space="preserve"> (DAISY-Konsortium)</w:t>
      </w:r>
    </w:p>
    <w:p>
      <w:pPr>
        <w:numPr>
          <w:ilvl w:val="0"/>
          <w:numId w:val="152"/>
        </w:numPr>
        <w:spacing w:before="0" w:after="0"/>
        <w:jc w:val="left"/>
      </w:pPr>
      <w:hyperlink r:id="rId403">
        <w:r>
          <w:rPr>
            <w:rFonts w:ascii="Times New Roman" w:hAnsi="Times New Roman"/>
            <w:b w:val="false"/>
            <w:i w:val="false"/>
            <w:color w:val="0000ff"/>
            <w:sz w:val="22"/>
            <w:u w:val="single"/>
          </w:rPr>
          <w:t>EPUBTest</w:t>
        </w:r>
      </w:hyperlink>
      <w:r>
        <w:rPr>
          <w:rFonts w:ascii="Times New Roman" w:hAnsi="Times New Roman"/>
          <w:b w:val="false"/>
          <w:i w:val="false"/>
          <w:color w:val="000000"/>
          <w:sz w:val="22"/>
        </w:rPr>
        <w:t xml:space="preserve"> (Benetech)</w:t>
      </w:r>
    </w:p>
    <w:p>
      <w:pPr>
        <w:numPr>
          <w:ilvl w:val="0"/>
          <w:numId w:val="152"/>
        </w:numPr>
        <w:spacing w:before="0" w:after="0"/>
        <w:jc w:val="left"/>
      </w:pPr>
      <w:hyperlink r:id="rId404">
        <w:r>
          <w:rPr>
            <w:rFonts w:ascii="Times New Roman" w:hAnsi="Times New Roman"/>
            <w:b w:val="false"/>
            <w:i w:val="false"/>
            <w:color w:val="0000ff"/>
            <w:sz w:val="22"/>
            <w:u w:val="single"/>
          </w:rPr>
          <w:t>EPUB 3.2 Spezifikation</w:t>
        </w:r>
      </w:hyperlink>
      <w:r>
        <w:rPr>
          <w:rFonts w:ascii="Times New Roman" w:hAnsi="Times New Roman"/>
          <w:b w:val="false"/>
          <w:i w:val="false"/>
          <w:color w:val="000000"/>
          <w:sz w:val="22"/>
        </w:rPr>
        <w:t xml:space="preserve"> (W3C)</w:t>
      </w:r>
    </w:p>
    <w:p>
      <w:pPr>
        <w:pStyle w:val="Heading1"/>
        <w:spacing w:before="180" w:after="180"/>
        <w:ind w:left="120"/>
        <w:jc w:val="left"/>
      </w:pPr>
      <w:r>
        <w:rPr>
          <w:rFonts w:ascii="Times New Roman" w:hAnsi="Times New Roman"/>
          <w:color w:val="000000"/>
          <w:sz w:val="33"/>
        </w:rPr>
        <w:t>Informationen zu diesem Dokument</w:t>
      </w:r>
    </w:p>
    <w:p>
      <w:pPr>
        <w:spacing w:before="269" w:after="269"/>
        <w:ind w:left="120"/>
        <w:jc w:val="left"/>
      </w:pPr>
      <w:r>
        <w:rPr>
          <w:rFonts w:ascii="Times New Roman" w:hAnsi="Times New Roman"/>
          <w:b w:val="false"/>
          <w:i w:val="false"/>
          <w:color w:val="000000"/>
          <w:sz w:val="22"/>
        </w:rPr>
        <w:t>Diese Handreichung hat die Version 1.5 und wurde am 23.07.2025 erstellt.</w:t>
      </w:r>
    </w:p>
    <w:p>
      <w:pPr>
        <w:pStyle w:val="Heading2"/>
        <w:spacing w:before="199" w:after="199"/>
        <w:ind w:left="120"/>
        <w:jc w:val="left"/>
      </w:pPr>
      <w:r>
        <w:rPr>
          <w:rFonts w:ascii="Times New Roman" w:hAnsi="Times New Roman"/>
          <w:color w:val="000000"/>
        </w:rPr>
        <w:t>Allgemeine Informationspflichten gemäß § 5 Telemediengesetz und § 55 Rundfunkstaatsvertrag</w:t>
      </w:r>
    </w:p>
    <w:p>
      <w:pPr>
        <w:spacing w:before="269" w:after="269"/>
        <w:ind w:left="120"/>
        <w:jc w:val="left"/>
      </w:pPr>
      <w:r>
        <w:rPr>
          <w:rFonts w:ascii="Times New Roman" w:hAnsi="Times New Roman"/>
          <w:b w:val="false"/>
          <w:i w:val="false"/>
          <w:color w:val="000000"/>
          <w:sz w:val="22"/>
        </w:rPr>
        <w:t>Die Deutsche Rentenversicherung Knappschaft-Bahn-See ist eine rechtsfähige Körperschaft des öffentlichen Rechts mit Selbstverwaltung und besitzt Dienstherrnfähigkeit (§ 29 SGB IV in Verbindung mit § 143 Abs. 1 SGB VI).</w:t>
      </w:r>
    </w:p>
    <w:p>
      <w:pPr>
        <w:spacing w:before="269" w:after="269"/>
        <w:ind w:left="120"/>
        <w:jc w:val="left"/>
      </w:pPr>
      <w:r>
        <w:rPr>
          <w:rFonts w:ascii="Times New Roman" w:hAnsi="Times New Roman"/>
          <w:b w:val="false"/>
          <w:i w:val="false"/>
          <w:color w:val="000000"/>
          <w:sz w:val="22"/>
        </w:rPr>
        <w:t>Dieses Impressum gilt für dieses Dokument der Arbeitsgruppen des Ausschusses für barrierefreie Informationstechnik nach § 5 BITV 2.0. Die Arbeitsgruppen werden von der Überwachungsstelle des Bundes für Barrierefreiheit von Informationstechnik organisiert.</w:t>
      </w:r>
    </w:p>
    <w:p>
      <w:pPr>
        <w:pStyle w:val="Heading2"/>
        <w:spacing w:before="199" w:after="199"/>
        <w:ind w:left="120"/>
        <w:jc w:val="left"/>
      </w:pPr>
      <w:r>
        <w:rPr>
          <w:rFonts w:ascii="Times New Roman" w:hAnsi="Times New Roman"/>
          <w:color w:val="000000"/>
        </w:rPr>
        <w:t>Herausgeber</w:t>
      </w:r>
    </w:p>
    <w:p>
      <w:pPr>
        <w:spacing w:before="269" w:after="269"/>
        <w:ind w:left="120"/>
        <w:jc w:val="left"/>
      </w:pPr>
      <w:r>
        <w:rPr>
          <w:rFonts w:ascii="Times New Roman" w:hAnsi="Times New Roman"/>
          <w:b w:val="false"/>
          <w:i w:val="false"/>
          <w:color w:val="000000"/>
          <w:sz w:val="22"/>
        </w:rPr>
        <w:t>Deutsche Rentenversicherung Knappschaft-Bahn-See</w:t>
      </w:r>
      <w:r>
        <w:br/>
      </w:r>
      <w:r>
        <w:rPr>
          <w:rFonts w:ascii="Times New Roman" w:hAnsi="Times New Roman"/>
          <w:b w:val="false"/>
          <w:i w:val="false"/>
          <w:color w:val="000000"/>
          <w:sz w:val="22"/>
        </w:rPr>
        <w:t>Pieperstraße 14 - 28</w:t>
      </w:r>
      <w:r>
        <w:br/>
      </w:r>
      <w:r>
        <w:rPr>
          <w:rFonts w:ascii="Times New Roman" w:hAnsi="Times New Roman"/>
          <w:b w:val="false"/>
          <w:i w:val="false"/>
          <w:color w:val="000000"/>
          <w:sz w:val="22"/>
        </w:rPr>
        <w:t>44789 Bochum</w:t>
      </w:r>
      <w:r>
        <w:br/>
      </w:r>
      <w:r>
        <w:rPr>
          <w:rFonts w:ascii="Times New Roman" w:hAnsi="Times New Roman"/>
          <w:b w:val="false"/>
          <w:i w:val="false"/>
          <w:color w:val="000000"/>
          <w:sz w:val="22"/>
        </w:rPr>
        <w:t>Tel. 0234 304 - 0</w:t>
      </w:r>
      <w:r>
        <w:br/>
      </w:r>
      <w:r>
        <w:rPr>
          <w:rFonts w:ascii="Times New Roman" w:hAnsi="Times New Roman"/>
          <w:b w:val="false"/>
          <w:i w:val="false"/>
          <w:color w:val="000000"/>
          <w:sz w:val="22"/>
        </w:rPr>
        <w:t>Fax 0234 304 - 66050</w:t>
      </w:r>
      <w:r>
        <w:br/>
      </w:r>
      <w:r>
        <w:rPr>
          <w:rFonts w:ascii="Times New Roman" w:hAnsi="Times New Roman"/>
          <w:b w:val="false"/>
          <w:i w:val="false"/>
          <w:color w:val="000000"/>
          <w:sz w:val="22"/>
        </w:rPr>
        <w:t xml:space="preserve">E-Mail an die Zentrale der KBS: </w:t>
      </w:r>
      <w:hyperlink r:id="rId405">
        <w:r>
          <w:rPr>
            <w:rFonts w:ascii="Times New Roman" w:hAnsi="Times New Roman"/>
            <w:b w:val="false"/>
            <w:i w:val="false"/>
            <w:color w:val="0000ff"/>
            <w:sz w:val="22"/>
            <w:u w:val="single"/>
          </w:rPr>
          <w:t>zentrale@kbs.de</w:t>
        </w:r>
      </w:hyperlink>
    </w:p>
    <w:p>
      <w:pPr>
        <w:spacing w:before="269" w:after="269"/>
        <w:ind w:left="120"/>
        <w:jc w:val="left"/>
      </w:pPr>
      <w:r>
        <w:rPr>
          <w:rFonts w:ascii="Times New Roman" w:hAnsi="Times New Roman"/>
          <w:b w:val="false"/>
          <w:i w:val="false"/>
          <w:color w:val="000000"/>
          <w:sz w:val="22"/>
        </w:rPr>
        <w:t>Umsatzsteuer-Identifikationsnummer: DE 124089627</w:t>
      </w:r>
    </w:p>
    <w:p>
      <w:pPr>
        <w:spacing w:before="269" w:after="269"/>
        <w:ind w:left="120"/>
        <w:jc w:val="left"/>
      </w:pPr>
      <w:r>
        <w:rPr>
          <w:rFonts w:ascii="Times New Roman" w:hAnsi="Times New Roman"/>
          <w:b w:val="false"/>
          <w:i w:val="false"/>
          <w:color w:val="000000"/>
          <w:sz w:val="22"/>
        </w:rPr>
        <w:t>Dieses Dokument wird herausgegeben von der Deutschen Rentenversicherung Knappschaft-Bahn-See, vertreten durch die Geschäftsführung, Dr. Rainer Wilhelm.</w:t>
      </w:r>
    </w:p>
    <w:p>
      <w:pPr>
        <w:pStyle w:val="Heading2"/>
        <w:spacing w:before="199" w:after="199"/>
        <w:ind w:left="120"/>
        <w:jc w:val="left"/>
      </w:pPr>
      <w:r>
        <w:rPr>
          <w:rFonts w:ascii="Times New Roman" w:hAnsi="Times New Roman"/>
          <w:color w:val="000000"/>
        </w:rPr>
        <w:t>Zuständige Fachaufsichtsbehörde für die Überwachungsstelle des Bundes für Barrierefreiheit von Informationstechnik</w:t>
      </w:r>
    </w:p>
    <w:p>
      <w:pPr>
        <w:spacing w:before="269" w:after="269"/>
        <w:ind w:left="120"/>
        <w:jc w:val="left"/>
      </w:pPr>
      <w:r>
        <w:rPr>
          <w:rFonts w:ascii="Times New Roman" w:hAnsi="Times New Roman"/>
          <w:b w:val="false"/>
          <w:i w:val="false"/>
          <w:color w:val="000000"/>
          <w:sz w:val="22"/>
        </w:rPr>
        <w:t>Bundesministerium für Arbeit und Soziales</w:t>
      </w:r>
      <w:r>
        <w:br/>
      </w:r>
      <w:r>
        <w:rPr>
          <w:rFonts w:ascii="Times New Roman" w:hAnsi="Times New Roman"/>
          <w:b w:val="false"/>
          <w:i w:val="false"/>
          <w:color w:val="000000"/>
          <w:sz w:val="22"/>
        </w:rPr>
        <w:t>Wilhelmstraße 49</w:t>
      </w:r>
      <w:r>
        <w:br/>
      </w:r>
      <w:r>
        <w:rPr>
          <w:rFonts w:ascii="Times New Roman" w:hAnsi="Times New Roman"/>
          <w:b w:val="false"/>
          <w:i w:val="false"/>
          <w:color w:val="000000"/>
          <w:sz w:val="22"/>
        </w:rPr>
        <w:t>10117 Berlin</w:t>
      </w:r>
    </w:p>
    <w:p>
      <w:pPr>
        <w:pStyle w:val="Heading2"/>
        <w:spacing w:before="199" w:after="199"/>
        <w:ind w:left="120"/>
        <w:jc w:val="left"/>
      </w:pPr>
      <w:r>
        <w:rPr>
          <w:rFonts w:ascii="Times New Roman" w:hAnsi="Times New Roman"/>
          <w:color w:val="000000"/>
        </w:rPr>
        <w:t>Nutzungsbedingungen</w:t>
      </w:r>
    </w:p>
    <w:p>
      <w:pPr>
        <w:spacing w:before="269" w:after="269"/>
        <w:ind w:left="120"/>
        <w:jc w:val="left"/>
      </w:pPr>
      <w:r>
        <w:rPr>
          <w:rFonts w:ascii="Times New Roman" w:hAnsi="Times New Roman"/>
          <w:b w:val="false"/>
          <w:i w:val="false"/>
          <w:color w:val="000000"/>
          <w:sz w:val="22"/>
        </w:rPr>
        <w:t>Die Inhalte dieser Handreichung werden mit größtmöglicher Sorgfalt verfasst. Unser Anspruch ist es, richtige, vollständige und aktuelle Inhalte bereitzustellen. Wir übernehmen dennoch keine Gewähr für versehentlich gemachte falsche Angaben.</w:t>
      </w:r>
    </w:p>
    <w:p>
      <w:pPr>
        <w:spacing w:before="269" w:after="269"/>
        <w:ind w:left="120"/>
        <w:jc w:val="left"/>
      </w:pPr>
      <w:r>
        <w:rPr>
          <w:rFonts w:ascii="Times New Roman" w:hAnsi="Times New Roman"/>
          <w:b w:val="false"/>
          <w:i w:val="false"/>
          <w:color w:val="000000"/>
          <w:sz w:val="22"/>
        </w:rPr>
        <w:t>Diese Handreichung enthält Verknüpfungen zu Webauftritten Dritter (“externe Links”). Wir haben bei der erstmaligen Verknüpfung zu externen Links die fremden Inhalte daraufhin überprüft, ob etwaige Rechtsverstöße bestehen. Zu diesem Zeitpunkt haben wir keine Rechtsverstöße vorgefunden. Wir haben jedoch weder Einfluss auf die aktuelle und zukünftige Gestaltung der verknüpften Seiten noch auf deren Inhalte oder Angebote. Sollten uns Rechtsverstöße bekannt werden, löschen wir die betreffenden externen Links unverzüglich. Bitte weisen Sie uns gegebenenfalls darauf hin.</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abstractNum w:abstractNumId="39">
    <w:multiLevelType w:val="multilevel"/>
    <w:lvl w:ilvl="0">
      <w:start w:val="1"/>
      <w:numFmt w:val="bullet"/>
      <w:lvlText w:val=""/>
      <w:lvlJc w:val="left"/>
      <w:pPr>
        <w:ind w:left="960" w:hanging="360"/>
      </w:pPr>
      <w:rPr>
        <w:rFonts w:hint="default" w:ascii="Symbol" w:hAnsi="Symbol"/>
      </w:rPr>
    </w:lvl>
  </w:abstractNum>
  <w:abstractNum w:abstractNumId="40">
    <w:multiLevelType w:val="multilevel"/>
    <w:lvl w:ilvl="0">
      <w:start w:val="1"/>
      <w:numFmt w:val="bullet"/>
      <w:lvlText w:val=""/>
      <w:lvlJc w:val="left"/>
      <w:pPr>
        <w:ind w:left="960" w:hanging="360"/>
      </w:pPr>
      <w:rPr>
        <w:rFonts w:hint="default" w:ascii="Symbol" w:hAnsi="Symbol"/>
      </w:rPr>
    </w:lvl>
  </w:abstractNum>
  <w:abstractNum w:abstractNumId="41">
    <w:multiLevelType w:val="multilevel"/>
    <w:lvl w:ilvl="0">
      <w:start w:val="1"/>
      <w:numFmt w:val="bullet"/>
      <w:lvlText w:val=""/>
      <w:lvlJc w:val="left"/>
      <w:pPr>
        <w:ind w:left="960" w:hanging="360"/>
      </w:pPr>
      <w:rPr>
        <w:rFonts w:hint="default" w:ascii="Symbol" w:hAnsi="Symbol"/>
      </w:rPr>
    </w:lvl>
  </w:abstractNum>
  <w:abstractNum w:abstractNumId="42">
    <w:multiLevelType w:val="multilevel"/>
    <w:lvl w:ilvl="0">
      <w:start w:val="1"/>
      <w:numFmt w:val="bullet"/>
      <w:lvlText w:val=""/>
      <w:lvlJc w:val="left"/>
      <w:pPr>
        <w:ind w:left="960" w:hanging="360"/>
      </w:pPr>
      <w:rPr>
        <w:rFonts w:hint="default" w:ascii="Symbol" w:hAnsi="Symbol"/>
      </w:rPr>
    </w:lvl>
  </w:abstractNum>
  <w:abstractNum w:abstractNumId="43">
    <w:multiLevelType w:val="multilevel"/>
    <w:lvl w:ilvl="0">
      <w:start w:val="1"/>
      <w:numFmt w:val="bullet"/>
      <w:lvlText w:val=""/>
      <w:lvlJc w:val="left"/>
      <w:pPr>
        <w:ind w:left="960" w:hanging="360"/>
      </w:pPr>
      <w:rPr>
        <w:rFonts w:hint="default" w:ascii="Symbol" w:hAnsi="Symbol"/>
      </w:rPr>
    </w:lvl>
  </w:abstractNum>
  <w:abstractNum w:abstractNumId="44">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45">
    <w:multiLevelType w:val="multilevel"/>
    <w:lvl w:ilvl="0">
      <w:start w:val="1"/>
      <w:numFmt w:val="bullet"/>
      <w:lvlText w:val=""/>
      <w:lvlJc w:val="left"/>
      <w:pPr>
        <w:ind w:left="960" w:hanging="360"/>
      </w:pPr>
      <w:rPr>
        <w:rFonts w:hint="default" w:ascii="Symbol" w:hAnsi="Symbol"/>
      </w:rPr>
    </w:lvl>
  </w:abstractNum>
  <w:abstractNum w:abstractNumId="46">
    <w:multiLevelType w:val="multilevel"/>
    <w:lvl w:ilvl="0">
      <w:start w:val="1"/>
      <w:numFmt w:val="bullet"/>
      <w:lvlText w:val=""/>
      <w:lvlJc w:val="left"/>
      <w:pPr>
        <w:ind w:left="960" w:hanging="360"/>
      </w:pPr>
      <w:rPr>
        <w:rFonts w:hint="default" w:ascii="Symbol" w:hAnsi="Symbol"/>
      </w:rPr>
    </w:lvl>
  </w:abstractNum>
  <w:abstractNum w:abstractNumId="47">
    <w:multiLevelType w:val="multilevel"/>
    <w:lvl w:ilvl="0">
      <w:start w:val="1"/>
      <w:numFmt w:val="bullet"/>
      <w:lvlText w:val=""/>
      <w:lvlJc w:val="left"/>
      <w:pPr>
        <w:ind w:left="960" w:hanging="360"/>
      </w:pPr>
      <w:rPr>
        <w:rFonts w:hint="default" w:ascii="Symbol" w:hAnsi="Symbol"/>
      </w:rPr>
    </w:lvl>
  </w:abstractNum>
  <w:abstractNum w:abstractNumId="48">
    <w:multiLevelType w:val="multilevel"/>
    <w:lvl w:ilvl="0">
      <w:start w:val="1"/>
      <w:numFmt w:val="bullet"/>
      <w:lvlText w:val=""/>
      <w:lvlJc w:val="left"/>
      <w:pPr>
        <w:ind w:left="960" w:hanging="360"/>
      </w:pPr>
      <w:rPr>
        <w:rFonts w:hint="default" w:ascii="Symbol" w:hAnsi="Symbol"/>
      </w:rPr>
    </w:lvl>
  </w:abstractNum>
  <w:abstractNum w:abstractNumId="49">
    <w:multiLevelType w:val="multilevel"/>
    <w:lvl w:ilvl="0">
      <w:start w:val="1"/>
      <w:numFmt w:val="bullet"/>
      <w:lvlText w:val=""/>
      <w:lvlJc w:val="left"/>
      <w:pPr>
        <w:ind w:left="960" w:hanging="360"/>
      </w:pPr>
      <w:rPr>
        <w:rFonts w:hint="default" w:ascii="Symbol" w:hAnsi="Symbol"/>
      </w:rPr>
    </w:lvl>
  </w:abstractNum>
  <w:abstractNum w:abstractNumId="50">
    <w:multiLevelType w:val="multilevel"/>
    <w:lvl w:ilvl="0">
      <w:start w:val="1"/>
      <w:numFmt w:val="bullet"/>
      <w:lvlText w:val=""/>
      <w:lvlJc w:val="left"/>
      <w:pPr>
        <w:ind w:left="960" w:hanging="360"/>
      </w:pPr>
      <w:rPr>
        <w:rFonts w:hint="default" w:ascii="Symbol" w:hAnsi="Symbol"/>
      </w:rPr>
    </w:lvl>
  </w:abstractNum>
  <w:abstractNum w:abstractNumId="51">
    <w:multiLevelType w:val="multilevel"/>
    <w:lvl w:ilvl="0">
      <w:start w:val="1"/>
      <w:numFmt w:val="bullet"/>
      <w:lvlText w:val=""/>
      <w:lvlJc w:val="left"/>
      <w:pPr>
        <w:ind w:left="960" w:hanging="360"/>
      </w:pPr>
      <w:rPr>
        <w:rFonts w:hint="default" w:ascii="Symbol" w:hAnsi="Symbol"/>
      </w:rPr>
    </w:lvl>
  </w:abstractNum>
  <w:abstractNum w:abstractNumId="52">
    <w:multiLevelType w:val="multilevel"/>
    <w:lvl w:ilvl="0">
      <w:start w:val="1"/>
      <w:numFmt w:val="bullet"/>
      <w:lvlText w:val=""/>
      <w:lvlJc w:val="left"/>
      <w:pPr>
        <w:ind w:left="960" w:hanging="360"/>
      </w:pPr>
      <w:rPr>
        <w:rFonts w:hint="default" w:ascii="Symbol" w:hAnsi="Symbol"/>
      </w:rPr>
    </w:lvl>
  </w:abstractNum>
  <w:abstractNum w:abstractNumId="53">
    <w:multiLevelType w:val="multilevel"/>
    <w:lvl w:ilvl="0">
      <w:start w:val="1"/>
      <w:numFmt w:val="bullet"/>
      <w:lvlText w:val=""/>
      <w:lvlJc w:val="left"/>
      <w:pPr>
        <w:ind w:left="960" w:hanging="360"/>
      </w:pPr>
      <w:rPr>
        <w:rFonts w:hint="default" w:ascii="Symbol" w:hAnsi="Symbol"/>
      </w:rPr>
    </w:lvl>
  </w:abstractNum>
  <w:abstractNum w:abstractNumId="54">
    <w:multiLevelType w:val="multilevel"/>
    <w:lvl w:ilvl="0">
      <w:start w:val="1"/>
      <w:numFmt w:val="bullet"/>
      <w:lvlText w:val=""/>
      <w:lvlJc w:val="left"/>
      <w:pPr>
        <w:ind w:left="960" w:hanging="360"/>
      </w:pPr>
      <w:rPr>
        <w:rFonts w:hint="default" w:ascii="Symbol" w:hAnsi="Symbol"/>
      </w:rPr>
    </w:lvl>
  </w:abstractNum>
  <w:abstractNum w:abstractNumId="55">
    <w:multiLevelType w:val="multilevel"/>
    <w:lvl w:ilvl="0">
      <w:start w:val="1"/>
      <w:numFmt w:val="bullet"/>
      <w:lvlText w:val=""/>
      <w:lvlJc w:val="left"/>
      <w:pPr>
        <w:ind w:left="960" w:hanging="360"/>
      </w:pPr>
      <w:rPr>
        <w:rFonts w:hint="default" w:ascii="Symbol" w:hAnsi="Symbol"/>
      </w:rPr>
    </w:lvl>
  </w:abstractNum>
  <w:abstractNum w:abstractNumId="56">
    <w:multiLevelType w:val="multilevel"/>
    <w:lvl w:ilvl="0">
      <w:start w:val="1"/>
      <w:numFmt w:val="bullet"/>
      <w:lvlText w:val=""/>
      <w:lvlJc w:val="left"/>
      <w:pPr>
        <w:ind w:left="960" w:hanging="360"/>
      </w:pPr>
      <w:rPr>
        <w:rFonts w:hint="default" w:ascii="Symbol" w:hAnsi="Symbol"/>
      </w:rPr>
    </w:lvl>
  </w:abstractNum>
  <w:abstractNum w:abstractNumId="57">
    <w:multiLevelType w:val="multilevel"/>
    <w:lvl w:ilvl="0">
      <w:start w:val="1"/>
      <w:numFmt w:val="bullet"/>
      <w:lvlText w:val=""/>
      <w:lvlJc w:val="left"/>
      <w:pPr>
        <w:ind w:left="960" w:hanging="360"/>
      </w:pPr>
      <w:rPr>
        <w:rFonts w:hint="default" w:ascii="Symbol" w:hAnsi="Symbol"/>
      </w:rPr>
    </w:lvl>
  </w:abstractNum>
  <w:abstractNum w:abstractNumId="58">
    <w:multiLevelType w:val="multilevel"/>
    <w:lvl w:ilvl="0">
      <w:start w:val="1"/>
      <w:numFmt w:val="bullet"/>
      <w:lvlText w:val=""/>
      <w:lvlJc w:val="left"/>
      <w:pPr>
        <w:ind w:left="960" w:hanging="360"/>
      </w:pPr>
      <w:rPr>
        <w:rFonts w:hint="default" w:ascii="Symbol" w:hAnsi="Symbol"/>
      </w:rPr>
    </w:lvl>
  </w:abstractNum>
  <w:abstractNum w:abstractNumId="59">
    <w:multiLevelType w:val="multilevel"/>
    <w:lvl w:ilvl="0">
      <w:start w:val="1"/>
      <w:numFmt w:val="bullet"/>
      <w:lvlText w:val=""/>
      <w:lvlJc w:val="left"/>
      <w:pPr>
        <w:ind w:left="960" w:hanging="360"/>
      </w:pPr>
      <w:rPr>
        <w:rFonts w:hint="default" w:ascii="Symbol" w:hAnsi="Symbol"/>
      </w:rPr>
    </w:lvl>
  </w:abstractNum>
  <w:abstractNum w:abstractNumId="60">
    <w:multiLevelType w:val="multilevel"/>
    <w:lvl w:ilvl="0">
      <w:start w:val="1"/>
      <w:numFmt w:val="bullet"/>
      <w:lvlText w:val=""/>
      <w:lvlJc w:val="left"/>
      <w:pPr>
        <w:ind w:left="960" w:hanging="360"/>
      </w:pPr>
      <w:rPr>
        <w:rFonts w:hint="default" w:ascii="Symbol" w:hAnsi="Symbol"/>
      </w:rPr>
    </w:lvl>
  </w:abstractNum>
  <w:abstractNum w:abstractNumId="61">
    <w:multiLevelType w:val="multilevel"/>
    <w:lvl w:ilvl="0">
      <w:start w:val="1"/>
      <w:numFmt w:val="bullet"/>
      <w:lvlText w:val=""/>
      <w:lvlJc w:val="left"/>
      <w:pPr>
        <w:ind w:left="960" w:hanging="360"/>
      </w:pPr>
      <w:rPr>
        <w:rFonts w:hint="default" w:ascii="Symbol" w:hAnsi="Symbol"/>
      </w:rPr>
    </w:lvl>
  </w:abstractNum>
  <w:abstractNum w:abstractNumId="62">
    <w:multiLevelType w:val="multilevel"/>
    <w:lvl w:ilvl="0">
      <w:start w:val="1"/>
      <w:numFmt w:val="bullet"/>
      <w:lvlText w:val=""/>
      <w:lvlJc w:val="left"/>
      <w:pPr>
        <w:ind w:left="960" w:hanging="360"/>
      </w:pPr>
      <w:rPr>
        <w:rFonts w:hint="default" w:ascii="Symbol" w:hAnsi="Symbol"/>
      </w:rPr>
    </w:lvl>
  </w:abstractNum>
  <w:abstractNum w:abstractNumId="63">
    <w:multiLevelType w:val="multilevel"/>
    <w:lvl w:ilvl="0">
      <w:start w:val="1"/>
      <w:numFmt w:val="bullet"/>
      <w:lvlText w:val=""/>
      <w:lvlJc w:val="left"/>
      <w:pPr>
        <w:ind w:left="960" w:hanging="360"/>
      </w:pPr>
      <w:rPr>
        <w:rFonts w:hint="default" w:ascii="Symbol" w:hAnsi="Symbol"/>
      </w:rPr>
    </w:lvl>
  </w:abstractNum>
  <w:abstractNum w:abstractNumId="64">
    <w:multiLevelType w:val="multilevel"/>
    <w:lvl w:ilvl="0">
      <w:start w:val="1"/>
      <w:numFmt w:val="bullet"/>
      <w:lvlText w:val=""/>
      <w:lvlJc w:val="left"/>
      <w:pPr>
        <w:ind w:left="960" w:hanging="360"/>
      </w:pPr>
      <w:rPr>
        <w:rFonts w:hint="default" w:ascii="Symbol" w:hAnsi="Symbol"/>
      </w:rPr>
    </w:lvl>
  </w:abstractNum>
  <w:abstractNum w:abstractNumId="65">
    <w:multiLevelType w:val="multilevel"/>
    <w:lvl w:ilvl="0">
      <w:start w:val="1"/>
      <w:numFmt w:val="bullet"/>
      <w:lvlText w:val=""/>
      <w:lvlJc w:val="left"/>
      <w:pPr>
        <w:ind w:left="960" w:hanging="360"/>
      </w:pPr>
      <w:rPr>
        <w:rFonts w:hint="default" w:ascii="Symbol" w:hAnsi="Symbol"/>
      </w:rPr>
    </w:lvl>
  </w:abstractNum>
  <w:abstractNum w:abstractNumId="66">
    <w:multiLevelType w:val="multilevel"/>
    <w:lvl w:ilvl="0">
      <w:start w:val="1"/>
      <w:numFmt w:val="bullet"/>
      <w:lvlText w:val=""/>
      <w:lvlJc w:val="left"/>
      <w:pPr>
        <w:ind w:left="960" w:hanging="360"/>
      </w:pPr>
      <w:rPr>
        <w:rFonts w:hint="default" w:ascii="Symbol" w:hAnsi="Symbol"/>
      </w:rPr>
    </w:lvl>
  </w:abstractNum>
  <w:abstractNum w:abstractNumId="67">
    <w:multiLevelType w:val="multilevel"/>
    <w:lvl w:ilvl="0">
      <w:start w:val="1"/>
      <w:numFmt w:val="bullet"/>
      <w:lvlText w:val=""/>
      <w:lvlJc w:val="left"/>
      <w:pPr>
        <w:ind w:left="960" w:hanging="360"/>
      </w:pPr>
      <w:rPr>
        <w:rFonts w:hint="default" w:ascii="Symbol" w:hAnsi="Symbol"/>
      </w:rPr>
    </w:lvl>
  </w:abstractNum>
  <w:abstractNum w:abstractNumId="68">
    <w:multiLevelType w:val="multilevel"/>
    <w:lvl w:ilvl="0">
      <w:start w:val="1"/>
      <w:numFmt w:val="bullet"/>
      <w:lvlText w:val=""/>
      <w:lvlJc w:val="left"/>
      <w:pPr>
        <w:ind w:left="960" w:hanging="360"/>
      </w:pPr>
      <w:rPr>
        <w:rFonts w:hint="default" w:ascii="Symbol" w:hAnsi="Symbol"/>
      </w:rPr>
    </w:lvl>
  </w:abstractNum>
  <w:abstractNum w:abstractNumId="69">
    <w:multiLevelType w:val="multilevel"/>
    <w:lvl w:ilvl="0">
      <w:start w:val="1"/>
      <w:numFmt w:val="decimal"/>
      <w:lvlText w:val="%1."/>
      <w:lvlJc w:val="left"/>
      <w:pPr>
        <w:ind w:left="960" w:hanging="360"/>
      </w:pPr>
    </w:lvl>
    <w:lvl w:ilvl="1">
      <w:start w:val="1"/>
      <w:numFmt w:val="decimal"/>
      <w:lvlText w:val="%2."/>
      <w:lvlJc w:val="left"/>
      <w:pPr>
        <w:ind w:left="1560" w:hanging="360"/>
      </w:pPr>
    </w:lvl>
    <w:lvl w:ilvl="2">
      <w:start w:val="1"/>
      <w:numFmt w:val="bullet"/>
      <w:lvlText w:val=""/>
      <w:lvlJc w:val="left"/>
      <w:pPr>
        <w:ind w:left="2160" w:hanging="360"/>
      </w:pPr>
      <w:rPr>
        <w:rFonts w:hint="default" w:ascii="Symbol" w:hAnsi="Symbol"/>
      </w:rPr>
    </w:lvl>
  </w:abstractNum>
  <w:abstractNum w:abstractNumId="70">
    <w:multiLevelType w:val="multilevel"/>
    <w:lvl w:ilvl="0">
      <w:start w:val="1"/>
      <w:numFmt w:val="decimal"/>
      <w:lvlText w:val="%1."/>
      <w:lvlJc w:val="left"/>
      <w:pPr>
        <w:ind w:left="960" w:hanging="360"/>
      </w:pPr>
    </w:lvl>
    <w:lvl w:ilvl="1">
      <w:start w:val="1"/>
      <w:numFmt w:val="bullet"/>
      <w:lvlText w:val=""/>
      <w:lvlJc w:val="left"/>
      <w:pPr>
        <w:ind w:left="1560" w:hanging="360"/>
      </w:pPr>
      <w:rPr>
        <w:rFonts w:hint="default" w:ascii="Symbol" w:hAnsi="Symbol"/>
      </w:rPr>
    </w:lvl>
  </w:abstractNum>
  <w:abstractNum w:abstractNumId="71">
    <w:multiLevelType w:val="multilevel"/>
    <w:lvl w:ilvl="0">
      <w:start w:val="1"/>
      <w:numFmt w:val="decimal"/>
      <w:lvlText w:val="%1."/>
      <w:lvlJc w:val="left"/>
      <w:pPr>
        <w:ind w:left="960" w:hanging="360"/>
      </w:pPr>
    </w:lvl>
    <w:lvl w:ilvl="1">
      <w:start w:val="1"/>
      <w:numFmt w:val="bullet"/>
      <w:lvlText w:val=""/>
      <w:lvlJc w:val="left"/>
      <w:pPr>
        <w:ind w:left="1560" w:hanging="360"/>
      </w:pPr>
      <w:rPr>
        <w:rFonts w:hint="default" w:ascii="Symbol" w:hAnsi="Symbol"/>
      </w:rPr>
    </w:lvl>
  </w:abstractNum>
  <w:abstractNum w:abstractNumId="72">
    <w:multiLevelType w:val="multilevel"/>
    <w:lvl w:ilvl="0">
      <w:start w:val="1"/>
      <w:numFmt w:val="bullet"/>
      <w:lvlText w:val=""/>
      <w:lvlJc w:val="left"/>
      <w:pPr>
        <w:ind w:left="960" w:hanging="360"/>
      </w:pPr>
      <w:rPr>
        <w:rFonts w:hint="default" w:ascii="Symbol" w:hAnsi="Symbol"/>
      </w:rPr>
    </w:lvl>
  </w:abstractNum>
  <w:abstractNum w:abstractNumId="73">
    <w:multiLevelType w:val="multilevel"/>
    <w:lvl w:ilvl="0">
      <w:start w:val="1"/>
      <w:numFmt w:val="decimal"/>
      <w:lvlText w:val="%1."/>
      <w:lvlJc w:val="left"/>
      <w:pPr>
        <w:ind w:left="960" w:hanging="360"/>
      </w:pPr>
    </w:lvl>
  </w:abstractNum>
  <w:abstractNum w:abstractNumId="74">
    <w:multiLevelType w:val="multilevel"/>
    <w:lvl w:ilvl="0">
      <w:start w:val="1"/>
      <w:numFmt w:val="bullet"/>
      <w:lvlText w:val=""/>
      <w:lvlJc w:val="left"/>
      <w:pPr>
        <w:ind w:left="960" w:hanging="360"/>
      </w:pPr>
      <w:rPr>
        <w:rFonts w:hint="default" w:ascii="Symbol" w:hAnsi="Symbol"/>
      </w:rPr>
    </w:lvl>
  </w:abstractNum>
  <w:abstractNum w:abstractNumId="75">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76">
    <w:multiLevelType w:val="multilevel"/>
    <w:lvl w:ilvl="0">
      <w:start w:val="1"/>
      <w:numFmt w:val="bullet"/>
      <w:lvlText w:val=""/>
      <w:lvlJc w:val="left"/>
      <w:pPr>
        <w:ind w:left="960" w:hanging="360"/>
      </w:pPr>
      <w:rPr>
        <w:rFonts w:hint="default" w:ascii="Symbol" w:hAnsi="Symbol"/>
      </w:rPr>
    </w:lvl>
  </w:abstractNum>
  <w:abstractNum w:abstractNumId="77">
    <w:multiLevelType w:val="multilevel"/>
    <w:lvl w:ilvl="0">
      <w:start w:val="1"/>
      <w:numFmt w:val="bullet"/>
      <w:lvlText w:val=""/>
      <w:lvlJc w:val="left"/>
      <w:pPr>
        <w:ind w:left="960" w:hanging="360"/>
      </w:pPr>
      <w:rPr>
        <w:rFonts w:hint="default" w:ascii="Symbol" w:hAnsi="Symbol"/>
      </w:rPr>
    </w:lvl>
  </w:abstractNum>
  <w:abstractNum w:abstractNumId="78">
    <w:multiLevelType w:val="multilevel"/>
    <w:lvl w:ilvl="0">
      <w:start w:val="1"/>
      <w:numFmt w:val="bullet"/>
      <w:lvlText w:val=""/>
      <w:lvlJc w:val="left"/>
      <w:pPr>
        <w:ind w:left="960" w:hanging="360"/>
      </w:pPr>
      <w:rPr>
        <w:rFonts w:hint="default" w:ascii="Symbol" w:hAnsi="Symbol"/>
      </w:rPr>
    </w:lvl>
  </w:abstractNum>
  <w:abstractNum w:abstractNumId="79">
    <w:multiLevelType w:val="multilevel"/>
    <w:lvl w:ilvl="0">
      <w:start w:val="1"/>
      <w:numFmt w:val="bullet"/>
      <w:lvlText w:val=""/>
      <w:lvlJc w:val="left"/>
      <w:pPr>
        <w:ind w:left="960" w:hanging="360"/>
      </w:pPr>
      <w:rPr>
        <w:rFonts w:hint="default" w:ascii="Symbol" w:hAnsi="Symbol"/>
      </w:rPr>
    </w:lvl>
  </w:abstractNum>
  <w:abstractNum w:abstractNumId="80">
    <w:multiLevelType w:val="multilevel"/>
    <w:lvl w:ilvl="0">
      <w:start w:val="1"/>
      <w:numFmt w:val="bullet"/>
      <w:lvlText w:val=""/>
      <w:lvlJc w:val="left"/>
      <w:pPr>
        <w:ind w:left="960" w:hanging="360"/>
      </w:pPr>
      <w:rPr>
        <w:rFonts w:hint="default" w:ascii="Symbol" w:hAnsi="Symbol"/>
      </w:rPr>
    </w:lvl>
  </w:abstractNum>
  <w:abstractNum w:abstractNumId="81">
    <w:multiLevelType w:val="multilevel"/>
    <w:lvl w:ilvl="0">
      <w:start w:val="1"/>
      <w:numFmt w:val="bullet"/>
      <w:lvlText w:val=""/>
      <w:lvlJc w:val="left"/>
      <w:pPr>
        <w:ind w:left="960" w:hanging="360"/>
      </w:pPr>
      <w:rPr>
        <w:rFonts w:hint="default" w:ascii="Symbol" w:hAnsi="Symbol"/>
      </w:rPr>
    </w:lvl>
  </w:abstractNum>
  <w:abstractNum w:abstractNumId="82">
    <w:multiLevelType w:val="multilevel"/>
    <w:lvl w:ilvl="0">
      <w:start w:val="1"/>
      <w:numFmt w:val="bullet"/>
      <w:lvlText w:val=""/>
      <w:lvlJc w:val="left"/>
      <w:pPr>
        <w:ind w:left="960" w:hanging="360"/>
      </w:pPr>
      <w:rPr>
        <w:rFonts w:hint="default" w:ascii="Symbol" w:hAnsi="Symbol"/>
      </w:rPr>
    </w:lvl>
  </w:abstractNum>
  <w:abstractNum w:abstractNumId="83">
    <w:multiLevelType w:val="multilevel"/>
    <w:lvl w:ilvl="0">
      <w:start w:val="1"/>
      <w:numFmt w:val="bullet"/>
      <w:lvlText w:val=""/>
      <w:lvlJc w:val="left"/>
      <w:pPr>
        <w:ind w:left="960" w:hanging="360"/>
      </w:pPr>
      <w:rPr>
        <w:rFonts w:hint="default" w:ascii="Symbol" w:hAnsi="Symbol"/>
      </w:rPr>
    </w:lvl>
  </w:abstractNum>
  <w:abstractNum w:abstractNumId="84">
    <w:multiLevelType w:val="multilevel"/>
    <w:lvl w:ilvl="0">
      <w:start w:val="1"/>
      <w:numFmt w:val="bullet"/>
      <w:lvlText w:val=""/>
      <w:lvlJc w:val="left"/>
      <w:pPr>
        <w:ind w:left="960" w:hanging="360"/>
      </w:pPr>
      <w:rPr>
        <w:rFonts w:hint="default" w:ascii="Symbol" w:hAnsi="Symbol"/>
      </w:rPr>
    </w:lvl>
  </w:abstractNum>
  <w:abstractNum w:abstractNumId="85">
    <w:multiLevelType w:val="multilevel"/>
    <w:lvl w:ilvl="0">
      <w:start w:val="1"/>
      <w:numFmt w:val="bullet"/>
      <w:lvlText w:val=""/>
      <w:lvlJc w:val="left"/>
      <w:pPr>
        <w:ind w:left="960" w:hanging="360"/>
      </w:pPr>
      <w:rPr>
        <w:rFonts w:hint="default" w:ascii="Symbol" w:hAnsi="Symbol"/>
      </w:rPr>
    </w:lvl>
  </w:abstractNum>
  <w:abstractNum w:abstractNumId="86">
    <w:multiLevelType w:val="multilevel"/>
    <w:lvl w:ilvl="0">
      <w:start w:val="1"/>
      <w:numFmt w:val="bullet"/>
      <w:lvlText w:val=""/>
      <w:lvlJc w:val="left"/>
      <w:pPr>
        <w:ind w:left="960" w:hanging="360"/>
      </w:pPr>
      <w:rPr>
        <w:rFonts w:hint="default" w:ascii="Symbol" w:hAnsi="Symbol"/>
      </w:rPr>
    </w:lvl>
  </w:abstractNum>
  <w:abstractNum w:abstractNumId="87">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decimal"/>
      <w:lvlText w:val="%3."/>
      <w:lvlJc w:val="left"/>
      <w:pPr>
        <w:ind w:left="2160" w:hanging="360"/>
      </w:pPr>
    </w:lvl>
  </w:abstractNum>
  <w:abstractNum w:abstractNumId="88">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decimal"/>
      <w:lvlText w:val="%3."/>
      <w:lvlJc w:val="left"/>
      <w:pPr>
        <w:ind w:left="2160" w:hanging="360"/>
      </w:pPr>
    </w:lvl>
  </w:abstractNum>
  <w:abstractNum w:abstractNumId="89">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decimal"/>
      <w:lvlText w:val="%3."/>
      <w:lvlJc w:val="left"/>
      <w:pPr>
        <w:ind w:left="2160" w:hanging="360"/>
      </w:pPr>
    </w:lvl>
  </w:abstractNum>
  <w:abstractNum w:abstractNumId="90">
    <w:multiLevelType w:val="multilevel"/>
    <w:lvl w:ilvl="0">
      <w:start w:val="1"/>
      <w:numFmt w:val="bullet"/>
      <w:lvlText w:val=""/>
      <w:lvlJc w:val="left"/>
      <w:pPr>
        <w:ind w:left="960" w:hanging="360"/>
      </w:pPr>
      <w:rPr>
        <w:rFonts w:hint="default" w:ascii="Symbol" w:hAnsi="Symbol"/>
      </w:rPr>
    </w:lvl>
  </w:abstractNum>
  <w:abstractNum w:abstractNumId="91">
    <w:multiLevelType w:val="multilevel"/>
    <w:lvl w:ilvl="0">
      <w:start w:val="1"/>
      <w:numFmt w:val="bullet"/>
      <w:lvlText w:val=""/>
      <w:lvlJc w:val="left"/>
      <w:pPr>
        <w:ind w:left="960" w:hanging="360"/>
      </w:pPr>
      <w:rPr>
        <w:rFonts w:hint="default" w:ascii="Symbol" w:hAnsi="Symbol"/>
      </w:rPr>
    </w:lvl>
  </w:abstractNum>
  <w:abstractNum w:abstractNumId="92">
    <w:multiLevelType w:val="multilevel"/>
    <w:lvl w:ilvl="0">
      <w:start w:val="1"/>
      <w:numFmt w:val="bullet"/>
      <w:lvlText w:val=""/>
      <w:lvlJc w:val="left"/>
      <w:pPr>
        <w:ind w:left="960" w:hanging="360"/>
      </w:pPr>
      <w:rPr>
        <w:rFonts w:hint="default" w:ascii="Symbol" w:hAnsi="Symbol"/>
      </w:rPr>
    </w:lvl>
  </w:abstractNum>
  <w:abstractNum w:abstractNumId="93">
    <w:multiLevelType w:val="multilevel"/>
    <w:lvl w:ilvl="0">
      <w:start w:val="1"/>
      <w:numFmt w:val="bullet"/>
      <w:lvlText w:val=""/>
      <w:lvlJc w:val="left"/>
      <w:pPr>
        <w:ind w:left="960" w:hanging="360"/>
      </w:pPr>
      <w:rPr>
        <w:rFonts w:hint="default" w:ascii="Symbol" w:hAnsi="Symbol"/>
      </w:rPr>
    </w:lvl>
  </w:abstractNum>
  <w:abstractNum w:abstractNumId="94">
    <w:multiLevelType w:val="multilevel"/>
    <w:lvl w:ilvl="0">
      <w:start w:val="1"/>
      <w:numFmt w:val="bullet"/>
      <w:lvlText w:val=""/>
      <w:lvlJc w:val="left"/>
      <w:pPr>
        <w:ind w:left="960" w:hanging="360"/>
      </w:pPr>
      <w:rPr>
        <w:rFonts w:hint="default" w:ascii="Symbol" w:hAnsi="Symbol"/>
      </w:rPr>
    </w:lvl>
  </w:abstractNum>
  <w:abstractNum w:abstractNumId="95">
    <w:multiLevelType w:val="multilevel"/>
    <w:lvl w:ilvl="0">
      <w:start w:val="1"/>
      <w:numFmt w:val="bullet"/>
      <w:lvlText w:val=""/>
      <w:lvlJc w:val="left"/>
      <w:pPr>
        <w:ind w:left="960" w:hanging="360"/>
      </w:pPr>
      <w:rPr>
        <w:rFonts w:hint="default" w:ascii="Symbol" w:hAnsi="Symbol"/>
      </w:rPr>
    </w:lvl>
  </w:abstractNum>
  <w:abstractNum w:abstractNumId="96">
    <w:multiLevelType w:val="multilevel"/>
    <w:lvl w:ilvl="0">
      <w:start w:val="1"/>
      <w:numFmt w:val="bullet"/>
      <w:lvlText w:val=""/>
      <w:lvlJc w:val="left"/>
      <w:pPr>
        <w:ind w:left="960" w:hanging="360"/>
      </w:pPr>
      <w:rPr>
        <w:rFonts w:hint="default" w:ascii="Symbol" w:hAnsi="Symbol"/>
      </w:rPr>
    </w:lvl>
  </w:abstractNum>
  <w:abstractNum w:abstractNumId="97">
    <w:multiLevelType w:val="multilevel"/>
    <w:lvl w:ilvl="0">
      <w:start w:val="1"/>
      <w:numFmt w:val="bullet"/>
      <w:lvlText w:val=""/>
      <w:lvlJc w:val="left"/>
      <w:pPr>
        <w:ind w:left="960" w:hanging="360"/>
      </w:pPr>
      <w:rPr>
        <w:rFonts w:hint="default" w:ascii="Symbol" w:hAnsi="Symbol"/>
      </w:rPr>
    </w:lvl>
  </w:abstractNum>
  <w:abstractNum w:abstractNumId="98">
    <w:multiLevelType w:val="multilevel"/>
    <w:lvl w:ilvl="0">
      <w:start w:val="1"/>
      <w:numFmt w:val="bullet"/>
      <w:lvlText w:val=""/>
      <w:lvlJc w:val="left"/>
      <w:pPr>
        <w:ind w:left="960" w:hanging="360"/>
      </w:pPr>
      <w:rPr>
        <w:rFonts w:hint="default" w:ascii="Symbol" w:hAnsi="Symbol"/>
      </w:rPr>
    </w:lvl>
  </w:abstractNum>
  <w:abstractNum w:abstractNumId="99">
    <w:multiLevelType w:val="multilevel"/>
    <w:lvl w:ilvl="0">
      <w:start w:val="1"/>
      <w:numFmt w:val="bullet"/>
      <w:lvlText w:val=""/>
      <w:lvlJc w:val="left"/>
      <w:pPr>
        <w:ind w:left="960" w:hanging="360"/>
      </w:pPr>
      <w:rPr>
        <w:rFonts w:hint="default" w:ascii="Symbol" w:hAnsi="Symbol"/>
      </w:rPr>
    </w:lvl>
  </w:abstractNum>
  <w:abstractNum w:abstractNumId="100">
    <w:multiLevelType w:val="multilevel"/>
    <w:lvl w:ilvl="0">
      <w:start w:val="1"/>
      <w:numFmt w:val="bullet"/>
      <w:lvlText w:val=""/>
      <w:lvlJc w:val="left"/>
      <w:pPr>
        <w:ind w:left="960" w:hanging="360"/>
      </w:pPr>
      <w:rPr>
        <w:rFonts w:hint="default" w:ascii="Symbol" w:hAnsi="Symbol"/>
      </w:rPr>
    </w:lvl>
  </w:abstractNum>
  <w:abstractNum w:abstractNumId="101">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102">
    <w:multiLevelType w:val="multilevel"/>
    <w:lvl w:ilvl="0">
      <w:start w:val="1"/>
      <w:numFmt w:val="bullet"/>
      <w:lvlText w:val=""/>
      <w:lvlJc w:val="left"/>
      <w:pPr>
        <w:ind w:left="960" w:hanging="360"/>
      </w:pPr>
      <w:rPr>
        <w:rFonts w:hint="default" w:ascii="Symbol" w:hAnsi="Symbol"/>
      </w:rPr>
    </w:lvl>
  </w:abstractNum>
  <w:abstractNum w:abstractNumId="103">
    <w:multiLevelType w:val="multilevel"/>
    <w:lvl w:ilvl="0">
      <w:start w:val="1"/>
      <w:numFmt w:val="bullet"/>
      <w:lvlText w:val=""/>
      <w:lvlJc w:val="left"/>
      <w:pPr>
        <w:ind w:left="960" w:hanging="360"/>
      </w:pPr>
      <w:rPr>
        <w:rFonts w:hint="default" w:ascii="Symbol" w:hAnsi="Symbol"/>
      </w:rPr>
    </w:lvl>
  </w:abstractNum>
  <w:abstractNum w:abstractNumId="104">
    <w:multiLevelType w:val="multilevel"/>
    <w:lvl w:ilvl="0">
      <w:start w:val="1"/>
      <w:numFmt w:val="bullet"/>
      <w:lvlText w:val=""/>
      <w:lvlJc w:val="left"/>
      <w:pPr>
        <w:ind w:left="960" w:hanging="360"/>
      </w:pPr>
      <w:rPr>
        <w:rFonts w:hint="default" w:ascii="Symbol" w:hAnsi="Symbol"/>
      </w:rPr>
    </w:lvl>
  </w:abstractNum>
  <w:abstractNum w:abstractNumId="105">
    <w:multiLevelType w:val="multilevel"/>
    <w:lvl w:ilvl="0">
      <w:start w:val="1"/>
      <w:numFmt w:val="bullet"/>
      <w:lvlText w:val=""/>
      <w:lvlJc w:val="left"/>
      <w:pPr>
        <w:ind w:left="960" w:hanging="360"/>
      </w:pPr>
      <w:rPr>
        <w:rFonts w:hint="default" w:ascii="Symbol" w:hAnsi="Symbol"/>
      </w:rPr>
    </w:lvl>
  </w:abstractNum>
  <w:abstractNum w:abstractNumId="106">
    <w:multiLevelType w:val="multilevel"/>
    <w:lvl w:ilvl="0">
      <w:start w:val="1"/>
      <w:numFmt w:val="bullet"/>
      <w:lvlText w:val=""/>
      <w:lvlJc w:val="left"/>
      <w:pPr>
        <w:ind w:left="960" w:hanging="360"/>
      </w:pPr>
      <w:rPr>
        <w:rFonts w:hint="default" w:ascii="Symbol" w:hAnsi="Symbol"/>
      </w:rPr>
    </w:lvl>
  </w:abstractNum>
  <w:abstractNum w:abstractNumId="107">
    <w:multiLevelType w:val="multilevel"/>
    <w:lvl w:ilvl="0">
      <w:start w:val="1"/>
      <w:numFmt w:val="bullet"/>
      <w:lvlText w:val=""/>
      <w:lvlJc w:val="left"/>
      <w:pPr>
        <w:ind w:left="960" w:hanging="360"/>
      </w:pPr>
      <w:rPr>
        <w:rFonts w:hint="default" w:ascii="Symbol" w:hAnsi="Symbol"/>
      </w:rPr>
    </w:lvl>
  </w:abstractNum>
  <w:abstractNum w:abstractNumId="108">
    <w:multiLevelType w:val="multilevel"/>
    <w:lvl w:ilvl="0">
      <w:start w:val="1"/>
      <w:numFmt w:val="bullet"/>
      <w:lvlText w:val=""/>
      <w:lvlJc w:val="left"/>
      <w:pPr>
        <w:ind w:left="960" w:hanging="360"/>
      </w:pPr>
      <w:rPr>
        <w:rFonts w:hint="default" w:ascii="Symbol" w:hAnsi="Symbol"/>
      </w:rPr>
    </w:lvl>
  </w:abstractNum>
  <w:abstractNum w:abstractNumId="109">
    <w:multiLevelType w:val="multilevel"/>
    <w:lvl w:ilvl="0">
      <w:start w:val="1"/>
      <w:numFmt w:val="bullet"/>
      <w:lvlText w:val=""/>
      <w:lvlJc w:val="left"/>
      <w:pPr>
        <w:ind w:left="960" w:hanging="360"/>
      </w:pPr>
      <w:rPr>
        <w:rFonts w:hint="default" w:ascii="Symbol" w:hAnsi="Symbol"/>
      </w:rPr>
    </w:lvl>
  </w:abstractNum>
  <w:abstractNum w:abstractNumId="110">
    <w:multiLevelType w:val="multilevel"/>
    <w:lvl w:ilvl="0">
      <w:start w:val="1"/>
      <w:numFmt w:val="bullet"/>
      <w:lvlText w:val=""/>
      <w:lvlJc w:val="left"/>
      <w:pPr>
        <w:ind w:left="960" w:hanging="360"/>
      </w:pPr>
      <w:rPr>
        <w:rFonts w:hint="default" w:ascii="Symbol" w:hAnsi="Symbol"/>
      </w:rPr>
    </w:lvl>
  </w:abstractNum>
  <w:abstractNum w:abstractNumId="111">
    <w:multiLevelType w:val="multilevel"/>
    <w:lvl w:ilvl="0">
      <w:start w:val="1"/>
      <w:numFmt w:val="bullet"/>
      <w:lvlText w:val=""/>
      <w:lvlJc w:val="left"/>
      <w:pPr>
        <w:ind w:left="960" w:hanging="360"/>
      </w:pPr>
      <w:rPr>
        <w:rFonts w:hint="default" w:ascii="Symbol" w:hAnsi="Symbol"/>
      </w:rPr>
    </w:lvl>
  </w:abstractNum>
  <w:abstractNum w:abstractNumId="112">
    <w:multiLevelType w:val="multilevel"/>
    <w:lvl w:ilvl="0">
      <w:start w:val="1"/>
      <w:numFmt w:val="bullet"/>
      <w:lvlText w:val=""/>
      <w:lvlJc w:val="left"/>
      <w:pPr>
        <w:ind w:left="960" w:hanging="360"/>
      </w:pPr>
      <w:rPr>
        <w:rFonts w:hint="default" w:ascii="Symbol" w:hAnsi="Symbol"/>
      </w:rPr>
    </w:lvl>
  </w:abstractNum>
  <w:abstractNum w:abstractNumId="113">
    <w:multiLevelType w:val="multilevel"/>
    <w:lvl w:ilvl="0">
      <w:start w:val="1"/>
      <w:numFmt w:val="bullet"/>
      <w:lvlText w:val=""/>
      <w:lvlJc w:val="left"/>
      <w:pPr>
        <w:ind w:left="960" w:hanging="360"/>
      </w:pPr>
      <w:rPr>
        <w:rFonts w:hint="default" w:ascii="Symbol" w:hAnsi="Symbol"/>
      </w:rPr>
    </w:lvl>
  </w:abstractNum>
  <w:abstractNum w:abstractNumId="114">
    <w:multiLevelType w:val="multilevel"/>
    <w:lvl w:ilvl="0">
      <w:start w:val="1"/>
      <w:numFmt w:val="bullet"/>
      <w:lvlText w:val=""/>
      <w:lvlJc w:val="left"/>
      <w:pPr>
        <w:ind w:left="960" w:hanging="360"/>
      </w:pPr>
      <w:rPr>
        <w:rFonts w:hint="default" w:ascii="Symbol" w:hAnsi="Symbol"/>
      </w:rPr>
    </w:lvl>
  </w:abstractNum>
  <w:abstractNum w:abstractNumId="115">
    <w:multiLevelType w:val="multilevel"/>
    <w:lvl w:ilvl="0">
      <w:start w:val="1"/>
      <w:numFmt w:val="bullet"/>
      <w:lvlText w:val=""/>
      <w:lvlJc w:val="left"/>
      <w:pPr>
        <w:ind w:left="960" w:hanging="360"/>
      </w:pPr>
      <w:rPr>
        <w:rFonts w:hint="default" w:ascii="Symbol" w:hAnsi="Symbol"/>
      </w:rPr>
    </w:lvl>
  </w:abstractNum>
  <w:abstractNum w:abstractNumId="116">
    <w:multiLevelType w:val="multilevel"/>
    <w:lvl w:ilvl="0">
      <w:start w:val="1"/>
      <w:numFmt w:val="bullet"/>
      <w:lvlText w:val=""/>
      <w:lvlJc w:val="left"/>
      <w:pPr>
        <w:ind w:left="960" w:hanging="360"/>
      </w:pPr>
      <w:rPr>
        <w:rFonts w:hint="default" w:ascii="Symbol" w:hAnsi="Symbol"/>
      </w:rPr>
    </w:lvl>
  </w:abstractNum>
  <w:abstractNum w:abstractNumId="117">
    <w:multiLevelType w:val="multilevel"/>
    <w:lvl w:ilvl="0">
      <w:start w:val="1"/>
      <w:numFmt w:val="bullet"/>
      <w:lvlText w:val=""/>
      <w:lvlJc w:val="left"/>
      <w:pPr>
        <w:ind w:left="960" w:hanging="360"/>
      </w:pPr>
      <w:rPr>
        <w:rFonts w:hint="default" w:ascii="Symbol" w:hAnsi="Symbol"/>
      </w:rPr>
    </w:lvl>
  </w:abstractNum>
  <w:abstractNum w:abstractNumId="118">
    <w:multiLevelType w:val="multilevel"/>
    <w:lvl w:ilvl="0">
      <w:start w:val="1"/>
      <w:numFmt w:val="bullet"/>
      <w:lvlText w:val=""/>
      <w:lvlJc w:val="left"/>
      <w:pPr>
        <w:ind w:left="960" w:hanging="360"/>
      </w:pPr>
      <w:rPr>
        <w:rFonts w:hint="default" w:ascii="Symbol" w:hAnsi="Symbol"/>
      </w:rPr>
    </w:lvl>
  </w:abstractNum>
  <w:abstractNum w:abstractNumId="119">
    <w:multiLevelType w:val="multilevel"/>
    <w:lvl w:ilvl="0">
      <w:start w:val="1"/>
      <w:numFmt w:val="bullet"/>
      <w:lvlText w:val=""/>
      <w:lvlJc w:val="left"/>
      <w:pPr>
        <w:ind w:left="960" w:hanging="360"/>
      </w:pPr>
      <w:rPr>
        <w:rFonts w:hint="default" w:ascii="Symbol" w:hAnsi="Symbol"/>
      </w:rPr>
    </w:lvl>
  </w:abstractNum>
  <w:abstractNum w:abstractNumId="120">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9"/>
    <w:lvlOverride w:ilvl="1">
      <w:startOverride w:val="1"/>
      <w:lvl w:ilvl="1">
        <w:numFmt w:val="bullet"/>
        <w:lvlText w:val=""/>
        <w:pPr>
          <w:ind w:left="1560" w:hanging="360"/>
        </w:pPr>
        <w:rPr>
          <w:rFonts w:hint="default" w:ascii="Symbol" w:hAnsi="Symbol"/>
        </w:rPr>
      </w:lvl>
    </w:lvlOverride>
  </w:num>
  <w:num w:numId="11">
    <w:abstractNumId w:val="9"/>
    <w:lvlOverride w:ilvl="1">
      <w:startOverride w:val="1"/>
      <w:lvl w:ilvl="1">
        <w:numFmt w:val="bullet"/>
        <w:lvlText w:val=""/>
        <w:pPr>
          <w:ind w:left="1560" w:hanging="360"/>
        </w:pPr>
        <w:rPr>
          <w:rFonts w:hint="default" w:ascii="Symbol" w:hAnsi="Symbol"/>
        </w:rPr>
      </w:lvl>
    </w:lvlOverride>
  </w:num>
  <w:num w:numId="12">
    <w:abstractNumId w:val="9"/>
    <w:lvlOverride w:ilvl="1">
      <w:startOverride w:val="1"/>
      <w:lvl w:ilvl="1">
        <w:numFmt w:val="bullet"/>
        <w:lvlText w:val=""/>
        <w:pPr>
          <w:ind w:left="1560" w:hanging="360"/>
        </w:pPr>
        <w:rPr>
          <w:rFonts w:hint="default" w:ascii="Symbol" w:hAnsi="Symbol"/>
        </w:rPr>
      </w:lvl>
    </w:lvlOverride>
  </w:num>
  <w:num w:numId="13">
    <w:abstractNumId w:val="9"/>
    <w:lvlOverride w:ilvl="1">
      <w:startOverride w:val="1"/>
      <w:lvl w:ilvl="1">
        <w:numFmt w:val="bullet"/>
        <w:lvlText w:val=""/>
        <w:pPr>
          <w:ind w:left="1560" w:hanging="360"/>
        </w:pPr>
        <w:rPr>
          <w:rFonts w:hint="default" w:ascii="Symbol" w:hAnsi="Symbol"/>
        </w:rPr>
      </w:lvl>
    </w:lvlOverride>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19"/>
    <w:lvlOverride w:ilvl="1">
      <w:startOverride w:val="1"/>
      <w:lvl w:ilvl="1">
        <w:numFmt w:val="bullet"/>
        <w:lvlText w:val=""/>
        <w:pPr>
          <w:ind w:left="1560" w:hanging="360"/>
        </w:pPr>
        <w:rPr>
          <w:rFonts w:hint="default" w:ascii="Symbol" w:hAnsi="Symbol"/>
        </w:rPr>
      </w:lvl>
    </w:lvlOverride>
  </w:num>
  <w:num w:numId="25">
    <w:abstractNumId w:val="19"/>
    <w:lvlOverride w:ilvl="1">
      <w:startOverride w:val="1"/>
      <w:lvl w:ilvl="1">
        <w:numFmt w:val="bullet"/>
        <w:lvlText w:val=""/>
        <w:pPr>
          <w:ind w:left="1560" w:hanging="360"/>
        </w:pPr>
        <w:rPr>
          <w:rFonts w:hint="default" w:ascii="Symbol" w:hAnsi="Symbol"/>
        </w:rPr>
      </w:lvl>
    </w:lvlOverride>
  </w:num>
  <w:num w:numId="26">
    <w:abstractNumId w:val="19"/>
    <w:lvlOverride w:ilvl="1">
      <w:startOverride w:val="1"/>
      <w:lvl w:ilvl="1">
        <w:numFmt w:val="bullet"/>
        <w:lvlText w:val=""/>
        <w:pPr>
          <w:ind w:left="1560" w:hanging="360"/>
        </w:pPr>
        <w:rPr>
          <w:rFonts w:hint="default" w:ascii="Symbol" w:hAnsi="Symbol"/>
        </w:rPr>
      </w:lvl>
    </w:lvlOverride>
  </w:num>
  <w:num w:numId="27">
    <w:abstractNumId w:val="19"/>
    <w:lvlOverride w:ilvl="1">
      <w:startOverride w:val="1"/>
      <w:lvl w:ilvl="1">
        <w:numFmt w:val="bullet"/>
        <w:lvlText w:val=""/>
        <w:pPr>
          <w:ind w:left="1560" w:hanging="360"/>
        </w:pPr>
        <w:rPr>
          <w:rFonts w:hint="default" w:ascii="Symbol" w:hAnsi="Symbol"/>
        </w:rPr>
      </w:lvl>
    </w:lvlOverride>
  </w:num>
  <w:num w:numId="28">
    <w:abstractNumId w:val="19"/>
    <w:lvlOverride w:ilvl="1">
      <w:startOverride w:val="1"/>
      <w:lvl w:ilvl="1">
        <w:numFmt w:val="bullet"/>
        <w:lvlText w:val=""/>
        <w:pPr>
          <w:ind w:left="1560" w:hanging="360"/>
        </w:pPr>
        <w:rPr>
          <w:rFonts w:hint="default" w:ascii="Symbol" w:hAnsi="Symbol"/>
        </w:rPr>
      </w:lvl>
    </w:lvlOverride>
  </w:num>
  <w:num w:numId="29">
    <w:abstractNumId w:val="20"/>
  </w:num>
  <w:num w:numId="30">
    <w:abstractNumId w:val="21"/>
  </w:num>
  <w:num w:numId="31">
    <w:abstractNumId w:val="22"/>
  </w:num>
  <w:num w:numId="32">
    <w:abstractNumId w:val="23"/>
  </w:num>
  <w:num w:numId="33">
    <w:abstractNumId w:val="24"/>
  </w:num>
  <w:num w:numId="34">
    <w:abstractNumId w:val="25"/>
  </w:num>
  <w:num w:numId="35">
    <w:abstractNumId w:val="26"/>
  </w:num>
  <w:num w:numId="36">
    <w:abstractNumId w:val="27"/>
  </w:num>
  <w:num w:numId="37">
    <w:abstractNumId w:val="28"/>
  </w:num>
  <w:num w:numId="38">
    <w:abstractNumId w:val="29"/>
  </w:num>
  <w:num w:numId="39">
    <w:abstractNumId w:val="30"/>
  </w:num>
  <w:num w:numId="40">
    <w:abstractNumId w:val="31"/>
  </w:num>
  <w:num w:numId="41">
    <w:abstractNumId w:val="32"/>
  </w:num>
  <w:num w:numId="42">
    <w:abstractNumId w:val="33"/>
  </w:num>
  <w:num w:numId="43">
    <w:abstractNumId w:val="34"/>
  </w:num>
  <w:num w:numId="44">
    <w:abstractNumId w:val="35"/>
  </w:num>
  <w:num w:numId="45">
    <w:abstractNumId w:val="36"/>
  </w:num>
  <w:num w:numId="46">
    <w:abstractNumId w:val="37"/>
  </w:num>
  <w:num w:numId="47">
    <w:abstractNumId w:val="38"/>
  </w:num>
  <w:num w:numId="48">
    <w:abstractNumId w:val="39"/>
  </w:num>
  <w:num w:numId="49">
    <w:abstractNumId w:val="40"/>
  </w:num>
  <w:num w:numId="50">
    <w:abstractNumId w:val="41"/>
  </w:num>
  <w:num w:numId="51">
    <w:abstractNumId w:val="42"/>
  </w:num>
  <w:num w:numId="52">
    <w:abstractNumId w:val="43"/>
  </w:num>
  <w:num w:numId="53">
    <w:abstractNumId w:val="44"/>
  </w:num>
  <w:num w:numId="54">
    <w:abstractNumId w:val="44"/>
    <w:lvlOverride w:ilvl="1">
      <w:startOverride w:val="1"/>
      <w:lvl w:ilvl="1">
        <w:numFmt w:val="bullet"/>
        <w:lvlText w:val=""/>
        <w:pPr>
          <w:ind w:left="1560" w:hanging="360"/>
        </w:pPr>
        <w:rPr>
          <w:rFonts w:hint="default" w:ascii="Symbol" w:hAnsi="Symbol"/>
        </w:rPr>
      </w:lvl>
    </w:lvlOverride>
  </w:num>
  <w:num w:numId="55">
    <w:abstractNumId w:val="44"/>
    <w:lvlOverride w:ilvl="1">
      <w:startOverride w:val="1"/>
      <w:lvl w:ilvl="1">
        <w:numFmt w:val="bullet"/>
        <w:lvlText w:val=""/>
        <w:pPr>
          <w:ind w:left="1560" w:hanging="360"/>
        </w:pPr>
        <w:rPr>
          <w:rFonts w:hint="default" w:ascii="Symbol" w:hAnsi="Symbol"/>
        </w:rPr>
      </w:lvl>
    </w:lvlOverride>
  </w:num>
  <w:num w:numId="56">
    <w:abstractNumId w:val="44"/>
    <w:lvlOverride w:ilvl="1">
      <w:startOverride w:val="1"/>
      <w:lvl w:ilvl="1">
        <w:numFmt w:val="bullet"/>
        <w:lvlText w:val=""/>
        <w:pPr>
          <w:ind w:left="1560" w:hanging="360"/>
        </w:pPr>
        <w:rPr>
          <w:rFonts w:hint="default" w:ascii="Symbol" w:hAnsi="Symbol"/>
        </w:rPr>
      </w:lvl>
    </w:lvlOverride>
  </w:num>
  <w:num w:numId="57">
    <w:abstractNumId w:val="44"/>
    <w:lvlOverride w:ilvl="1">
      <w:startOverride w:val="1"/>
      <w:lvl w:ilvl="1">
        <w:numFmt w:val="bullet"/>
        <w:lvlText w:val=""/>
        <w:pPr>
          <w:ind w:left="1560" w:hanging="360"/>
        </w:pPr>
        <w:rPr>
          <w:rFonts w:hint="default" w:ascii="Symbol" w:hAnsi="Symbol"/>
        </w:rPr>
      </w:lvl>
    </w:lvlOverride>
  </w:num>
  <w:num w:numId="58">
    <w:abstractNumId w:val="44"/>
    <w:lvlOverride w:ilvl="1">
      <w:startOverride w:val="1"/>
      <w:lvl w:ilvl="1">
        <w:numFmt w:val="bullet"/>
        <w:lvlText w:val=""/>
        <w:pPr>
          <w:ind w:left="1560" w:hanging="360"/>
        </w:pPr>
        <w:rPr>
          <w:rFonts w:hint="default" w:ascii="Symbol" w:hAnsi="Symbol"/>
        </w:rPr>
      </w:lvl>
    </w:lvlOverride>
  </w:num>
  <w:num w:numId="59">
    <w:abstractNumId w:val="44"/>
    <w:lvlOverride w:ilvl="1">
      <w:startOverride w:val="1"/>
      <w:lvl w:ilvl="1">
        <w:numFmt w:val="bullet"/>
        <w:lvlText w:val=""/>
        <w:pPr>
          <w:ind w:left="1560" w:hanging="360"/>
        </w:pPr>
        <w:rPr>
          <w:rFonts w:hint="default" w:ascii="Symbol" w:hAnsi="Symbol"/>
        </w:rPr>
      </w:lvl>
    </w:lvlOverride>
  </w:num>
  <w:num w:numId="60">
    <w:abstractNumId w:val="45"/>
  </w:num>
  <w:num w:numId="61">
    <w:abstractNumId w:val="46"/>
  </w:num>
  <w:num w:numId="62">
    <w:abstractNumId w:val="47"/>
  </w:num>
  <w:num w:numId="63">
    <w:abstractNumId w:val="48"/>
  </w:num>
  <w:num w:numId="64">
    <w:abstractNumId w:val="49"/>
  </w:num>
  <w:num w:numId="65">
    <w:abstractNumId w:val="50"/>
  </w:num>
  <w:num w:numId="66">
    <w:abstractNumId w:val="51"/>
  </w:num>
  <w:num w:numId="67">
    <w:abstractNumId w:val="52"/>
  </w:num>
  <w:num w:numId="68">
    <w:abstractNumId w:val="53"/>
  </w:num>
  <w:num w:numId="69">
    <w:abstractNumId w:val="54"/>
  </w:num>
  <w:num w:numId="70">
    <w:abstractNumId w:val="55"/>
  </w:num>
  <w:num w:numId="71">
    <w:abstractNumId w:val="56"/>
  </w:num>
  <w:num w:numId="72">
    <w:abstractNumId w:val="57"/>
  </w:num>
  <w:num w:numId="73">
    <w:abstractNumId w:val="58"/>
  </w:num>
  <w:num w:numId="74">
    <w:abstractNumId w:val="59"/>
  </w:num>
  <w:num w:numId="75">
    <w:abstractNumId w:val="60"/>
  </w:num>
  <w:num w:numId="76">
    <w:abstractNumId w:val="61"/>
  </w:num>
  <w:num w:numId="77">
    <w:abstractNumId w:val="62"/>
  </w:num>
  <w:num w:numId="78">
    <w:abstractNumId w:val="63"/>
  </w:num>
  <w:num w:numId="79">
    <w:abstractNumId w:val="64"/>
  </w:num>
  <w:num w:numId="80">
    <w:abstractNumId w:val="65"/>
  </w:num>
  <w:num w:numId="81">
    <w:abstractNumId w:val="66"/>
  </w:num>
  <w:num w:numId="82">
    <w:abstractNumId w:val="67"/>
  </w:num>
  <w:num w:numId="83">
    <w:abstractNumId w:val="68"/>
  </w:num>
  <w:num w:numId="84">
    <w:abstractNumId w:val="69"/>
  </w:num>
  <w:num w:numId="85">
    <w:abstractNumId w:val="69"/>
    <w:lvlOverride w:ilvl="2">
      <w:startOverride w:val="1"/>
      <w:lvl w:ilvl="2">
        <w:numFmt w:val="bullet"/>
        <w:lvlText w:val=""/>
        <w:pPr>
          <w:ind w:left="2160" w:hanging="360"/>
        </w:pPr>
        <w:rPr>
          <w:rFonts w:hint="default" w:ascii="Symbol" w:hAnsi="Symbol"/>
        </w:rPr>
      </w:lvl>
    </w:lvlOverride>
  </w:num>
  <w:num w:numId="86">
    <w:abstractNumId w:val="69"/>
    <w:lvlOverride w:ilvl="1">
      <w:startOverride w:val="1"/>
      <w:lvl w:ilvl="1">
        <w:numFmt w:val="bullet"/>
        <w:lvlText w:val=""/>
        <w:pPr>
          <w:ind w:left="1560" w:hanging="360"/>
        </w:pPr>
        <w:rPr>
          <w:rFonts w:hint="default" w:ascii="Symbol" w:hAnsi="Symbol"/>
        </w:rPr>
      </w:lvl>
    </w:lvlOverride>
  </w:num>
  <w:num w:numId="87">
    <w:abstractNumId w:val="69"/>
    <w:lvlOverride w:ilvl="1">
      <w:startOverride w:val="1"/>
      <w:lvl w:ilvl="1">
        <w:numFmt w:val="bullet"/>
        <w:lvlText w:val=""/>
        <w:pPr>
          <w:ind w:left="1560" w:hanging="360"/>
        </w:pPr>
        <w:rPr>
          <w:rFonts w:hint="default" w:ascii="Symbol" w:hAnsi="Symbol"/>
        </w:rPr>
      </w:lvl>
    </w:lvlOverride>
  </w:num>
  <w:num w:numId="88">
    <w:abstractNumId w:val="69"/>
    <w:lvlOverride w:ilvl="1">
      <w:startOverride w:val="1"/>
      <w:lvl w:ilvl="1">
        <w:numFmt w:val="bullet"/>
        <w:lvlText w:val=""/>
        <w:pPr>
          <w:ind w:left="1560" w:hanging="360"/>
        </w:pPr>
        <w:rPr>
          <w:rFonts w:hint="default" w:ascii="Symbol" w:hAnsi="Symbol"/>
        </w:rPr>
      </w:lvl>
    </w:lvlOverride>
  </w:num>
  <w:num w:numId="89">
    <w:abstractNumId w:val="69"/>
    <w:lvlOverride w:ilvl="1">
      <w:startOverride w:val="1"/>
      <w:lvl w:ilvl="1">
        <w:numFmt w:val="bullet"/>
        <w:lvlText w:val=""/>
        <w:pPr>
          <w:ind w:left="1560" w:hanging="360"/>
        </w:pPr>
        <w:rPr>
          <w:rFonts w:hint="default" w:ascii="Symbol" w:hAnsi="Symbol"/>
        </w:rPr>
      </w:lvl>
    </w:lvlOverride>
  </w:num>
  <w:num w:numId="90">
    <w:abstractNumId w:val="69"/>
    <w:lvlOverride w:ilvl="1">
      <w:startOverride w:val="1"/>
      <w:lvl w:ilvl="1">
        <w:numFmt w:val="bullet"/>
        <w:lvlText w:val=""/>
        <w:pPr>
          <w:ind w:left="1560" w:hanging="360"/>
        </w:pPr>
        <w:rPr>
          <w:rFonts w:hint="default" w:ascii="Symbol" w:hAnsi="Symbol"/>
        </w:rPr>
      </w:lvl>
    </w:lvlOverride>
  </w:num>
  <w:num w:numId="91">
    <w:abstractNumId w:val="70"/>
  </w:num>
  <w:num w:numId="92">
    <w:abstractNumId w:val="70"/>
    <w:lvlOverride w:ilvl="1">
      <w:startOverride w:val="1"/>
      <w:lvl w:ilvl="1">
        <w:numFmt w:val="bullet"/>
        <w:lvlText w:val=""/>
        <w:pPr>
          <w:ind w:left="1560" w:hanging="360"/>
        </w:pPr>
        <w:rPr>
          <w:rFonts w:hint="default" w:ascii="Symbol" w:hAnsi="Symbol"/>
        </w:rPr>
      </w:lvl>
    </w:lvlOverride>
  </w:num>
  <w:num w:numId="93">
    <w:abstractNumId w:val="70"/>
    <w:lvlOverride w:ilvl="1">
      <w:startOverride w:val="1"/>
      <w:lvl w:ilvl="1">
        <w:numFmt w:val="bullet"/>
        <w:lvlText w:val=""/>
        <w:pPr>
          <w:ind w:left="1560" w:hanging="360"/>
        </w:pPr>
        <w:rPr>
          <w:rFonts w:hint="default" w:ascii="Symbol" w:hAnsi="Symbol"/>
        </w:rPr>
      </w:lvl>
    </w:lvlOverride>
  </w:num>
  <w:num w:numId="94">
    <w:abstractNumId w:val="70"/>
    <w:lvlOverride w:ilvl="1">
      <w:startOverride w:val="1"/>
      <w:lvl w:ilvl="1">
        <w:numFmt w:val="bullet"/>
        <w:lvlText w:val=""/>
        <w:pPr>
          <w:ind w:left="1560" w:hanging="360"/>
        </w:pPr>
        <w:rPr>
          <w:rFonts w:hint="default" w:ascii="Symbol" w:hAnsi="Symbol"/>
        </w:rPr>
      </w:lvl>
    </w:lvlOverride>
  </w:num>
  <w:num w:numId="95">
    <w:abstractNumId w:val="70"/>
    <w:lvlOverride w:ilvl="1">
      <w:startOverride w:val="1"/>
      <w:lvl w:ilvl="1">
        <w:numFmt w:val="bullet"/>
        <w:lvlText w:val=""/>
        <w:pPr>
          <w:ind w:left="1560" w:hanging="360"/>
        </w:pPr>
        <w:rPr>
          <w:rFonts w:hint="default" w:ascii="Symbol" w:hAnsi="Symbol"/>
        </w:rPr>
      </w:lvl>
    </w:lvlOverride>
  </w:num>
  <w:num w:numId="96">
    <w:abstractNumId w:val="71"/>
  </w:num>
  <w:num w:numId="97">
    <w:abstractNumId w:val="71"/>
    <w:lvlOverride w:ilvl="1">
      <w:startOverride w:val="1"/>
      <w:lvl w:ilvl="1">
        <w:numFmt w:val="bullet"/>
        <w:lvlText w:val=""/>
        <w:pPr>
          <w:ind w:left="1560" w:hanging="360"/>
        </w:pPr>
        <w:rPr>
          <w:rFonts w:hint="default" w:ascii="Symbol" w:hAnsi="Symbol"/>
        </w:rPr>
      </w:lvl>
    </w:lvlOverride>
  </w:num>
  <w:num w:numId="98">
    <w:abstractNumId w:val="71"/>
    <w:lvlOverride w:ilvl="1">
      <w:startOverride w:val="1"/>
      <w:lvl w:ilvl="1">
        <w:numFmt w:val="bullet"/>
        <w:lvlText w:val=""/>
        <w:pPr>
          <w:ind w:left="1560" w:hanging="360"/>
        </w:pPr>
        <w:rPr>
          <w:rFonts w:hint="default" w:ascii="Symbol" w:hAnsi="Symbol"/>
        </w:rPr>
      </w:lvl>
    </w:lvlOverride>
  </w:num>
  <w:num w:numId="99">
    <w:abstractNumId w:val="71"/>
    <w:lvlOverride w:ilvl="1">
      <w:startOverride w:val="1"/>
      <w:lvl w:ilvl="1">
        <w:numFmt w:val="bullet"/>
        <w:lvlText w:val=""/>
        <w:pPr>
          <w:ind w:left="1560" w:hanging="360"/>
        </w:pPr>
        <w:rPr>
          <w:rFonts w:hint="default" w:ascii="Symbol" w:hAnsi="Symbol"/>
        </w:rPr>
      </w:lvl>
    </w:lvlOverride>
  </w:num>
  <w:num w:numId="100">
    <w:abstractNumId w:val="72"/>
  </w:num>
  <w:num w:numId="101">
    <w:abstractNumId w:val="73"/>
  </w:num>
  <w:num w:numId="102">
    <w:abstractNumId w:val="74"/>
  </w:num>
  <w:num w:numId="103">
    <w:abstractNumId w:val="75"/>
  </w:num>
  <w:num w:numId="104">
    <w:abstractNumId w:val="75"/>
    <w:lvlOverride w:ilvl="1">
      <w:startOverride w:val="1"/>
      <w:lvl w:ilvl="1">
        <w:numFmt w:val="bullet"/>
        <w:lvlText w:val=""/>
        <w:pPr>
          <w:ind w:left="1560" w:hanging="360"/>
        </w:pPr>
        <w:rPr>
          <w:rFonts w:hint="default" w:ascii="Symbol" w:hAnsi="Symbol"/>
        </w:rPr>
      </w:lvl>
    </w:lvlOverride>
  </w:num>
  <w:num w:numId="105">
    <w:abstractNumId w:val="75"/>
    <w:lvlOverride w:ilvl="1">
      <w:startOverride w:val="1"/>
      <w:lvl w:ilvl="1">
        <w:numFmt w:val="bullet"/>
        <w:lvlText w:val=""/>
        <w:pPr>
          <w:ind w:left="1560" w:hanging="360"/>
        </w:pPr>
        <w:rPr>
          <w:rFonts w:hint="default" w:ascii="Symbol" w:hAnsi="Symbol"/>
        </w:rPr>
      </w:lvl>
    </w:lvlOverride>
  </w:num>
  <w:num w:numId="106">
    <w:abstractNumId w:val="76"/>
  </w:num>
  <w:num w:numId="107">
    <w:abstractNumId w:val="77"/>
  </w:num>
  <w:num w:numId="108">
    <w:abstractNumId w:val="78"/>
  </w:num>
  <w:num w:numId="109">
    <w:abstractNumId w:val="79"/>
  </w:num>
  <w:num w:numId="110">
    <w:abstractNumId w:val="80"/>
  </w:num>
  <w:num w:numId="111">
    <w:abstractNumId w:val="81"/>
  </w:num>
  <w:num w:numId="112">
    <w:abstractNumId w:val="82"/>
  </w:num>
  <w:num w:numId="113">
    <w:abstractNumId w:val="83"/>
  </w:num>
  <w:num w:numId="114">
    <w:abstractNumId w:val="84"/>
  </w:num>
  <w:num w:numId="115">
    <w:abstractNumId w:val="85"/>
  </w:num>
  <w:num w:numId="116">
    <w:abstractNumId w:val="86"/>
  </w:num>
  <w:num w:numId="117">
    <w:abstractNumId w:val="87"/>
  </w:num>
  <w:num w:numId="118">
    <w:abstractNumId w:val="88"/>
  </w:num>
  <w:num w:numId="119">
    <w:abstractNumId w:val="89"/>
  </w:num>
  <w:num w:numId="120">
    <w:abstractNumId w:val="90"/>
  </w:num>
  <w:num w:numId="121">
    <w:abstractNumId w:val="91"/>
  </w:num>
  <w:num w:numId="122">
    <w:abstractNumId w:val="92"/>
  </w:num>
  <w:num w:numId="123">
    <w:abstractNumId w:val="93"/>
  </w:num>
  <w:num w:numId="124">
    <w:abstractNumId w:val="94"/>
  </w:num>
  <w:num w:numId="125">
    <w:abstractNumId w:val="95"/>
  </w:num>
  <w:num w:numId="126">
    <w:abstractNumId w:val="96"/>
  </w:num>
  <w:num w:numId="127">
    <w:abstractNumId w:val="97"/>
  </w:num>
  <w:num w:numId="128">
    <w:abstractNumId w:val="98"/>
  </w:num>
  <w:num w:numId="129">
    <w:abstractNumId w:val="99"/>
  </w:num>
  <w:num w:numId="130">
    <w:abstractNumId w:val="100"/>
  </w:num>
  <w:num w:numId="131">
    <w:abstractNumId w:val="101"/>
  </w:num>
  <w:num w:numId="132">
    <w:abstractNumId w:val="101"/>
    <w:lvlOverride w:ilvl="1">
      <w:startOverride w:val="1"/>
      <w:lvl w:ilvl="1">
        <w:numFmt w:val="bullet"/>
        <w:lvlText w:val=""/>
        <w:pPr>
          <w:ind w:left="1560" w:hanging="360"/>
        </w:pPr>
        <w:rPr>
          <w:rFonts w:hint="default" w:ascii="Symbol" w:hAnsi="Symbol"/>
        </w:rPr>
      </w:lvl>
    </w:lvlOverride>
  </w:num>
  <w:num w:numId="133">
    <w:abstractNumId w:val="101"/>
    <w:lvlOverride w:ilvl="1">
      <w:startOverride w:val="1"/>
      <w:lvl w:ilvl="1">
        <w:numFmt w:val="bullet"/>
        <w:lvlText w:val=""/>
        <w:pPr>
          <w:ind w:left="1560" w:hanging="360"/>
        </w:pPr>
        <w:rPr>
          <w:rFonts w:hint="default" w:ascii="Symbol" w:hAnsi="Symbol"/>
        </w:rPr>
      </w:lvl>
    </w:lvlOverride>
  </w:num>
  <w:num w:numId="134">
    <w:abstractNumId w:val="102"/>
  </w:num>
  <w:num w:numId="135">
    <w:abstractNumId w:val="103"/>
  </w:num>
  <w:num w:numId="136">
    <w:abstractNumId w:val="104"/>
  </w:num>
  <w:num w:numId="137">
    <w:abstractNumId w:val="105"/>
  </w:num>
  <w:num w:numId="138">
    <w:abstractNumId w:val="106"/>
  </w:num>
  <w:num w:numId="139">
    <w:abstractNumId w:val="107"/>
  </w:num>
  <w:num w:numId="140">
    <w:abstractNumId w:val="108"/>
  </w:num>
  <w:num w:numId="141">
    <w:abstractNumId w:val="109"/>
  </w:num>
  <w:num w:numId="142">
    <w:abstractNumId w:val="110"/>
  </w:num>
  <w:num w:numId="143">
    <w:abstractNumId w:val="111"/>
  </w:num>
  <w:num w:numId="144">
    <w:abstractNumId w:val="112"/>
  </w:num>
  <w:num w:numId="145">
    <w:abstractNumId w:val="113"/>
  </w:num>
  <w:num w:numId="146">
    <w:abstractNumId w:val="114"/>
  </w:num>
  <w:num w:numId="147">
    <w:abstractNumId w:val="115"/>
  </w:num>
  <w:num w:numId="148">
    <w:abstractNumId w:val="116"/>
  </w:num>
  <w:num w:numId="149">
    <w:abstractNumId w:val="117"/>
  </w:num>
  <w:num w:numId="150">
    <w:abstractNumId w:val="118"/>
  </w:num>
  <w:num w:numId="151">
    <w:abstractNumId w:val="119"/>
  </w:num>
  <w:num w:numId="152">
    <w:abstractNumId w:val="1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ocumentProtection w:enforcement="fals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handreichungen.bfit-bund.de/bf-dokumente-lernkontext/1.5/docs/barrierefreie-dokumente-in-lernkontexten.pdf" Type="http://schemas.openxmlformats.org/officeDocument/2006/relationships/hyperlink" Id="rId4"/>
    <Relationship TargetMode="External" Target="https://handreichungen.bfit-bund.de/bf-dokumente-lernkontext/1.5/docs/barrierefreie-dokumente-in-lernkontexten.docx" Type="http://schemas.openxmlformats.org/officeDocument/2006/relationships/hyperlink" Id="rId5"/>
    <Relationship TargetMode="External" Target="https://handreichungen.bfit-bund.de/bf-dokumente-lernkontext/1.5/vorwort.html" Type="http://schemas.openxmlformats.org/officeDocument/2006/relationships/hyperlink" Id="rId6"/>
    <Relationship TargetMode="External" Target="mailto:kontakt@bfit-bund.de?subject=%22Meldung%20einer%20Barriere%20zur%20Handreichung%22" Type="http://schemas.openxmlformats.org/officeDocument/2006/relationships/hyperlink" Id="rId7"/>
    <Relationship TargetMode="External" Target="mailto:kontakt@bfit-bund.de?subject=%22Feedback%20zur%20Handreichung%22" Type="http://schemas.openxmlformats.org/officeDocument/2006/relationships/hyperlink" Id="rId8"/>
    <Relationship TargetMode="External" Target="https://handreichungen.bfit-bund.de/bf-dokumente-lernkontext/1.5/ueberblick.html" Type="http://schemas.openxmlformats.org/officeDocument/2006/relationships/hyperlink" Id="rId9"/>
    <Relationship TargetMode="External" Target="https://www.boersenverein.de/beratung-service/barrierefreiheit/leitfaden-barrierefreie-epub3-e-books/" Type="http://schemas.openxmlformats.org/officeDocument/2006/relationships/hyperlink" Id="rId10"/>
    <Relationship TargetMode="External" Target="https://www.augenbit.de/wiki/index.php?title=E-Buch-Steckbrief" Type="http://schemas.openxmlformats.org/officeDocument/2006/relationships/hyperlink" Id="rId11"/>
    <Relationship TargetMode="External" Target="https://www.blindenschule-friedberg.de/bereiche/medienzentrum/medienzentrum" Type="http://schemas.openxmlformats.org/officeDocument/2006/relationships/hyperlink" Id="rId12"/>
    <Relationship TargetMode="External" Target="https://plantuml.com/de/" Type="http://schemas.openxmlformats.org/officeDocument/2006/relationships/hyperlink" Id="rId13"/>
    <Relationship TargetMode="External" Target="https://en.wikibooks.org/wiki/LaTeX/Mathematics" Type="http://schemas.openxmlformats.org/officeDocument/2006/relationships/hyperlink" Id="rId14"/>
    <Relationship TargetMode="External" Target="https://www.mathjax.org/" Type="http://schemas.openxmlformats.org/officeDocument/2006/relationships/hyperlink" Id="rId15"/>
    <Relationship TargetMode="External" Target="https://en.wikibooks.org/wiki/LaTeX/Chemical_Graphics" Type="http://schemas.openxmlformats.org/officeDocument/2006/relationships/hyperlink" Id="rId16"/>
    <Relationship TargetMode="External" Target="https://handreichungen.bfit-bund.de/bf-dokumente-lernkontext/1.5/unterschiedepdfzuanderenformaten.html" Type="http://schemas.openxmlformats.org/officeDocument/2006/relationships/hyperlink" Id="rId17"/>
    <Relationship TargetMode="External" Target="https://handreichungen.bfit-bund.de/bf-dokumente-lernkontext/1.5/formatspezifisch.html" Type="http://schemas.openxmlformats.org/officeDocument/2006/relationships/hyperlink" Id="rId18"/>
    <Relationship TargetMode="External" Target="https://handreichungen.bfit-bund.de/bf-dokumente-lernkontext/1.5/formate/ms-excel.html" Type="http://schemas.openxmlformats.org/officeDocument/2006/relationships/hyperlink" Id="rId19"/>
    <Relationship TargetMode="External" Target="https://support.microsoft.com/de-de/office/erstellen-von-dropdownlisten-7693307a-59ef-400a-b769-c5402dce407b" Type="http://schemas.openxmlformats.org/officeDocument/2006/relationships/hyperlink" Id="rId20"/>
    <Relationship TargetMode="External" Target="https://support.microsoft.com/de-de/office/bew%C3%A4hrte-methoden-f%C3%BCr-die-barrierefreiheit-mit-excel-tabellen-6cc05fc5-1314-48b5-8eb3-683e49b3e593" Type="http://schemas.openxmlformats.org/officeDocument/2006/relationships/hyperlink" Id="rId21"/>
    <Relationship TargetMode="External" Target="https://support.microsoft.com/de-de/office/erstellen-von-dropdownlisten-7693307a-59ef-400a-b769-c5402dce407b" Type="http://schemas.openxmlformats.org/officeDocument/2006/relationships/hyperlink" Id="rId22"/>
    <Relationship TargetMode="External" Target="https://digitalisierung.hdm-stuttgart.de/barrierefreiheit/barrierefreies-excel-erweiterte-checkliste-nach-en-301-549/" Type="http://schemas.openxmlformats.org/officeDocument/2006/relationships/hyperlink" Id="rId23"/>
    <Relationship TargetMode="External" Target="https://handreichungen.bfit-bund.de/bf-dokumente-lernkontext/1.5/formate/ms-word.html" Type="http://schemas.openxmlformats.org/officeDocument/2006/relationships/hyperlink" Id="rId24"/>
    <Relationship Target="media/document_image_rId25.png" Type="http://schemas.openxmlformats.org/officeDocument/2006/relationships/image" Id="rId25"/>
    <Relationship TargetMode="External" Target="https://www.axes4.com/de/produkte-services/axesword" Type="http://schemas.openxmlformats.org/officeDocument/2006/relationships/hyperlink" Id="rId26"/>
    <Relationship TargetMode="External" Target="https://commonlook.com/" Type="http://schemas.openxmlformats.org/officeDocument/2006/relationships/hyperlink" Id="rId27"/>
    <Relationship TargetMode="External" Target="https://www.kofax.de/products/power-pdf/advanced" Type="http://schemas.openxmlformats.org/officeDocument/2006/relationships/hyperlink" Id="rId28"/>
    <Relationship TargetMode="External" Target="https://de.libreoffice.org/discover/writer/" Type="http://schemas.openxmlformats.org/officeDocument/2006/relationships/hyperlink" Id="rId29"/>
    <Relationship TargetMode="External" Target="https://www.microsoft.com/de-de/microsoft-365/word" Type="http://schemas.openxmlformats.org/officeDocument/2006/relationships/hyperlink" Id="rId30"/>
    <Relationship TargetMode="External" Target="https://www.gonitro.com/de/" Type="http://schemas.openxmlformats.org/officeDocument/2006/relationships/hyperlink" Id="rId31"/>
    <Relationship TargetMode="External" Target="https://daisy.org/activities/software/wordtoepub/" Type="http://schemas.openxmlformats.org/officeDocument/2006/relationships/hyperlink" Id="rId32"/>
    <Relationship TargetMode="External" Target="https://tu-dresden.de/agsbs/dokumente" Type="http://schemas.openxmlformats.org/officeDocument/2006/relationships/hyperlink" Id="rId33"/>
    <Relationship TargetMode="External" Target="https://www.uni-potsdam.de/de/digitale-barrierefreiheit/barrierefreie-dokumente/microsoft-word" Type="http://schemas.openxmlformats.org/officeDocument/2006/relationships/hyperlink" Id="rId34"/>
    <Relationship TargetMode="External" Target="https://www.th-koeln.de/mam/downloads/deutsch/hochschule/profil/lehre/leitfaden_barrierefreie_dokumente.pdf" Type="http://schemas.openxmlformats.org/officeDocument/2006/relationships/hyperlink" Id="rId35"/>
    <Relationship TargetMode="External" Target="https://www.hessenhub.de/projekt/innovationsforen/innovationsforum-barrierefreiheit/medienprodukte-alles-rund-um-die-barrierefreiheit/onlinemodul/" Type="http://schemas.openxmlformats.org/officeDocument/2006/relationships/hyperlink" Id="rId36"/>
    <Relationship TargetMode="External" Target="https://www.dzblesen.de/ueber-uns/fachthemen-kooperationen-projekte/ueberwachungsstelle-in-sachsen#checkliste" Type="http://schemas.openxmlformats.org/officeDocument/2006/relationships/hyperlink" Id="rId37"/>
    <Relationship TargetMode="External" Target="https://www.uni-bremen.de/fileadmin/user_upload/universitaet/Digitale_Transformation/Projekt_BALLON/Checklisten/2._Auflage_deutsch/Checkliste_fuer_barrierearme_Word_Dokumente_2._Auflage.pdf" Type="http://schemas.openxmlformats.org/officeDocument/2006/relationships/hyperlink" Id="rId38"/>
    <Relationship TargetMode="External" Target="https://digitalisierung.hdm-stuttgart.de/barrierefreiheit/barrierefreies-word-erweiterte-checkliste-nach-en-301-549/" Type="http://schemas.openxmlformats.org/officeDocument/2006/relationships/hyperlink" Id="rId39"/>
    <Relationship TargetMode="External" Target="https://support.microsoft.com/de-de/office/gestalten-barrierefreier-word-dokumente-f%C3%BCr-personen-mit-behinderungen-d9bf3683-87ac-47ea-b91a-78dcacb3c66d" Type="http://schemas.openxmlformats.org/officeDocument/2006/relationships/hyperlink" Id="rId40"/>
    <Relationship TargetMode="External" Target="https://support.microsoft.com/de-de/office/regeln-f%C3%BCr-die-barrierefreiheitspr%C3%BCfung-651e08f2-0fc3-4e10-aaca-74b4a67101c1" Type="http://schemas.openxmlformats.org/officeDocument/2006/relationships/hyperlink" Id="rId41"/>
    <Relationship TargetMode="External" Target="https://www.youtube.com/watch?v=Y7MktsGL8-Q&amp;t=4s" Type="http://schemas.openxmlformats.org/officeDocument/2006/relationships/hyperlink" Id="rId42"/>
    <Relationship TargetMode="External" Target="https://www.berlin.de/moderne-verwaltung/barrierefreie-it/fuer-verwaltungen/berliner-standards/word-dokumente/artikel.982449.php" Type="http://schemas.openxmlformats.org/officeDocument/2006/relationships/hyperlink" Id="rId43"/>
    <Relationship TargetMode="External" Target="https://www.studierendenwerke.de/themen/studieren-mit-behinderung/online-bibliothek/barrierefreie-lehre" Type="http://schemas.openxmlformats.org/officeDocument/2006/relationships/hyperlink" Id="rId44"/>
    <Relationship TargetMode="External" Target="https://www.tu-chemnitz.de/tu/inklusion/pdf.html" Type="http://schemas.openxmlformats.org/officeDocument/2006/relationships/hyperlink" Id="rId45"/>
    <Relationship TargetMode="External" Target="https://handreichungen.bfit-bund.de/bf-dokumente-lernkontext/1.5/formate/ms-powerpoint.html" Type="http://schemas.openxmlformats.org/officeDocument/2006/relationships/hyperlink" Id="rId46"/>
    <Relationship TargetMode="External" Target="https://support.microsoft.com/de-de/office/regeln-f%C3%BCr-die-barrierefreiheitspr%C3%BCfung-651e08f2-0fc3-4e10-aaca-74b4a67101c1" Type="http://schemas.openxmlformats.org/officeDocument/2006/relationships/hyperlink" Id="rId47"/>
    <Relationship TargetMode="External" Target="https://www.youtube.com/watch?v=Y7MktsGL8-Q" Type="http://schemas.openxmlformats.org/officeDocument/2006/relationships/hyperlink" Id="rId48"/>
    <Relationship TargetMode="External" Target="https://support.microsoft.com/de-de/office/gestalten-barrierefreier-powerpoint-pr%C3%A4sentationen-f%C3%BCr-personen-mit-behinderungen-6f7772b2-2f33-4bd2-8ca7-dae3b2b3ef25" Type="http://schemas.openxmlformats.org/officeDocument/2006/relationships/hyperlink" Id="rId49"/>
    <Relationship TargetMode="External" Target="https://tu-dresden.de/agsbs/dokumente" Type="http://schemas.openxmlformats.org/officeDocument/2006/relationships/hyperlink" Id="rId50"/>
    <Relationship TargetMode="External" Target="https://commonlook.com/accessibility-software/office/" Type="http://schemas.openxmlformats.org/officeDocument/2006/relationships/hyperlink" Id="rId51"/>
    <Relationship TargetMode="External" Target="https://www.axes4.com/de/software-services/axesslide" Type="http://schemas.openxmlformats.org/officeDocument/2006/relationships/hyperlink" Id="rId52"/>
    <Relationship TargetMode="External" Target="https://support.microsoft.com/de-de/office/gestalten-barrierefreier-powerpoint-pr%C3%A4sentationen-f%C3%BCr-personen-mit-behinderungen-6f7772b2-2f33-4bd2-8ca7-dae3b2b3ef25" Type="http://schemas.openxmlformats.org/officeDocument/2006/relationships/hyperlink" Id="rId53"/>
    <Relationship TargetMode="External" Target="https://tu-dresden.de/agsbs/dokumente" Type="http://schemas.openxmlformats.org/officeDocument/2006/relationships/hyperlink" Id="rId54"/>
    <Relationship TargetMode="External" Target="https://digitalisierung.hdm-stuttgart.de/barrierefreiheit/barrierefreies-powerpoint-erweiterte-checkliste-nach-en-301-549/" Type="http://schemas.openxmlformats.org/officeDocument/2006/relationships/hyperlink" Id="rId55"/>
    <Relationship TargetMode="External" Target="https://handreichungen.bfit-bund.de/bf-dokumente-lernkontext/1.5/formate/pdf.html" Type="http://schemas.openxmlformats.org/officeDocument/2006/relationships/hyperlink" Id="rId56"/>
    <Relationship TargetMode="External" Target="https://handreichungen.bfit-bund.de/bf-dokumente-lernkontext/1.5/formate/pdf/pdf-dokument.html" Type="http://schemas.openxmlformats.org/officeDocument/2006/relationships/hyperlink" Id="rId57"/>
    <Relationship TargetMode="External" Target="https://pdfa.org" Type="http://schemas.openxmlformats.org/officeDocument/2006/relationships/hyperlink" Id="rId58"/>
    <Relationship TargetMode="External" Target="https://www.tpgi.com/color-contrast-checker/" Type="http://schemas.openxmlformats.org/officeDocument/2006/relationships/hyperlink" Id="rId59"/>
    <Relationship TargetMode="External" Target="https://accessible-pdf.info/de/basics/general/overview-of-the-pdf-tags/" Type="http://schemas.openxmlformats.org/officeDocument/2006/relationships/hyperlink" Id="rId60"/>
    <Relationship TargetMode="External" Target="https://accessible-pdf.info/de/basics/acrobat/create-and-modify-pdf-tags-in-acrobat/" Type="http://schemas.openxmlformats.org/officeDocument/2006/relationships/hyperlink" Id="rId61"/>
    <Relationship TargetMode="External" Target="https://pac.pdf-accessibility.org/de" Type="http://schemas.openxmlformats.org/officeDocument/2006/relationships/hyperlink" Id="rId62"/>
    <Relationship TargetMode="External" Target="https://www.axes4.com/de/software-services/axespdf" Type="http://schemas.openxmlformats.org/officeDocument/2006/relationships/hyperlink" Id="rId63"/>
    <Relationship TargetMode="External" Target="https://www.pdf-xchange.de/pdf-xchange-viewer/" Type="http://schemas.openxmlformats.org/officeDocument/2006/relationships/hyperlink" Id="rId64"/>
    <Relationship TargetMode="External" Target="https://www.foxit.com/pdf-editor/" Type="http://schemas.openxmlformats.org/officeDocument/2006/relationships/hyperlink" Id="rId65"/>
    <Relationship TargetMode="External" Target="https://allyant.com/commonlook-accessibility-suite/cl-pdf/" Type="http://schemas.openxmlformats.org/officeDocument/2006/relationships/hyperlink" Id="rId66"/>
    <Relationship TargetMode="External" Target="https://adobe.allegiancetech.com/cgi-bin/qwebcorporate.dll?idx=SJHKT9" Type="http://schemas.openxmlformats.org/officeDocument/2006/relationships/hyperlink" Id="rId67"/>
    <Relationship TargetMode="External" Target="https://www.boersenverein.de/beratung-service/barrierefreiheit/" Type="http://schemas.openxmlformats.org/officeDocument/2006/relationships/hyperlink" Id="rId68"/>
    <Relationship TargetMode="External" Target="https://www.dzblesen.de/ueber-uns/fachthemen-kooperationen-projekte/ueberwachungsstelle-in-sachsen#checkliste" Type="http://schemas.openxmlformats.org/officeDocument/2006/relationships/hyperlink" Id="rId69"/>
    <Relationship TargetMode="External" Target="https://help.libreoffice.org/latest/de/text/shared/01/ref_pdf_export_universal_accessibility.html" Type="http://schemas.openxmlformats.org/officeDocument/2006/relationships/hyperlink" Id="rId70"/>
    <Relationship TargetMode="External" Target="https://handreichungen.bfit-bund.de/bf-dokumente-lernkontext/1.5/formate/pdf/pdf-formular.html" Type="http://schemas.openxmlformats.org/officeDocument/2006/relationships/hyperlink" Id="rId71"/>
    <Relationship TargetMode="External" Target="https://commonlook.com/accessibility-software/office/" Type="http://schemas.openxmlformats.org/officeDocument/2006/relationships/hyperlink" Id="rId72"/>
    <Relationship TargetMode="External" Target="https://www.axaio.com/doku.php/de:products:madetotag" Type="http://schemas.openxmlformats.org/officeDocument/2006/relationships/hyperlink" Id="rId73"/>
    <Relationship TargetMode="External" Target="https://de.wikipedia.org/wiki/Elektronische_Signatur" Type="http://schemas.openxmlformats.org/officeDocument/2006/relationships/hyperlink" Id="rId74"/>
    <Relationship TargetMode="External" Target="https://www.bundesnetzagentur.de/cln_132/EVD/DE/Uebersicht_eVD/start.html" Type="http://schemas.openxmlformats.org/officeDocument/2006/relationships/hyperlink" Id="rId75"/>
    <Relationship TargetMode="External" Target="https://www.oesterreich.gv.at/id-austria.html" Type="http://schemas.openxmlformats.org/officeDocument/2006/relationships/hyperlink" Id="rId76"/>
    <Relationship TargetMode="External" Target="https://www.sas.admin.ch/sas/de/home/akkreditiertestellen/akkrstellensuchesas/pki1.html" Type="http://schemas.openxmlformats.org/officeDocument/2006/relationships/hyperlink" Id="rId77"/>
    <Relationship TargetMode="External" Target="https://helpx.adobe.com/at/acrobat/using/creating-accessible-pdfs.html" Type="http://schemas.openxmlformats.org/officeDocument/2006/relationships/hyperlink" Id="rId78"/>
    <Relationship TargetMode="External" Target="https://www.youtube.com/watch?v=zX5GX0VUu2c" Type="http://schemas.openxmlformats.org/officeDocument/2006/relationships/hyperlink" Id="rId79"/>
    <Relationship TargetMode="External" Target="https://www.youtube.com/watch?v=f2aMuZJnS0I" Type="http://schemas.openxmlformats.org/officeDocument/2006/relationships/hyperlink" Id="rId80"/>
    <Relationship TargetMode="External" Target="https://www.axaio.com/doku.php/de:support:tutorials:madetotag_forms" Type="http://schemas.openxmlformats.org/officeDocument/2006/relationships/hyperlink" Id="rId81"/>
    <Relationship TargetMode="External" Target="https://www.axaio.com/doku.php/de:support:tutorials:madetotag_update" Type="http://schemas.openxmlformats.org/officeDocument/2006/relationships/hyperlink" Id="rId82"/>
    <Relationship TargetMode="External" Target="https://handreichungen.bfit-bund.de/bf-dokumente-lernkontext/1.5/formate/pdf/adobe-indesign.html" Type="http://schemas.openxmlformats.org/officeDocument/2006/relationships/hyperlink" Id="rId83"/>
    <Relationship TargetMode="External" Target="https://www.axaio.com/doku.php/de:products:madetotag" Type="http://schemas.openxmlformats.org/officeDocument/2006/relationships/hyperlink" Id="rId84"/>
    <Relationship TargetMode="External" Target="https://tu-dresden.de/agsbs/dokumente" Type="http://schemas.openxmlformats.org/officeDocument/2006/relationships/hyperlink" Id="rId85"/>
    <Relationship TargetMode="External" Target="https://www.youtube.com/channel/UCNytG9scbj5TDMQLEy4Logg" Type="http://schemas.openxmlformats.org/officeDocument/2006/relationships/hyperlink" Id="rId86"/>
    <Relationship TargetMode="External" Target="https://helpx.adobe.com/de/indesign/using/creating-accessible-pdfs.html" Type="http://schemas.openxmlformats.org/officeDocument/2006/relationships/hyperlink" Id="rId87"/>
    <Relationship TargetMode="External" Target="https://hilfe.axaio.com/m/madetotag-handbuch" Type="http://schemas.openxmlformats.org/officeDocument/2006/relationships/hyperlink" Id="rId88"/>
    <Relationship TargetMode="External" Target="https://handreichungen.bfit-bund.de/bf-dokumente-lernkontext/1.5/formate/pdf/apache-fop.html" Type="http://schemas.openxmlformats.org/officeDocument/2006/relationships/hyperlink" Id="rId89"/>
    <Relationship TargetMode="External" Target="https://xmlgraphics.apache.org/fop/index.html" Type="http://schemas.openxmlformats.org/officeDocument/2006/relationships/hyperlink" Id="rId90"/>
    <Relationship TargetMode="External" Target="https://www.apache.org/" Type="http://schemas.openxmlformats.org/officeDocument/2006/relationships/hyperlink" Id="rId91"/>
    <Relationship TargetMode="External" Target="https://www.data2type.de/xml-xslt-xslfo/xsl-fo" Type="http://schemas.openxmlformats.org/officeDocument/2006/relationships/hyperlink" Id="rId92"/>
    <Relationship TargetMode="External" Target="https://xmlgraphics.apache.org/fop/2.9/accessibility.html" Type="http://schemas.openxmlformats.org/officeDocument/2006/relationships/hyperlink" Id="rId93"/>
    <Relationship TargetMode="External" Target="https://www.data2type.de/xml-xslt-xslfo/xsl-fo/xslfo-referenz/elemente/fo-bookmark-tree" Type="http://schemas.openxmlformats.org/officeDocument/2006/relationships/hyperlink" Id="rId94"/>
    <Relationship TargetMode="External" Target="https://www.oxygenxml.com/" Type="http://schemas.openxmlformats.org/officeDocument/2006/relationships/hyperlink" Id="rId95"/>
    <Relationship TargetMode="External" Target="https://xmlgraphics.apache.org/fop/2.9/configuration.html" Type="http://schemas.openxmlformats.org/officeDocument/2006/relationships/hyperlink" Id="rId96"/>
    <Relationship TargetMode="External" Target="https://docs.oracle.com/cd/E73729_01/TSG/FAQ/What%20are%20the%2014%20base%20fonts%20distributed%20with%20Acroba.html" Type="http://schemas.openxmlformats.org/officeDocument/2006/relationships/hyperlink" Id="rId97"/>
    <Relationship TargetMode="External" Target="https://doi.org/10.5282/o-bib/5978" Type="http://schemas.openxmlformats.org/officeDocument/2006/relationships/hyperlink" Id="rId98"/>
    <Relationship TargetMode="External" Target="https://opus4.kobv.de/opus4-bib-info/frontdoor/index/index/searchtype/collection/id/17536/start/0/rows/20/facetNumber_author_facet/all/author_facetfq/Ziemer%2C+Anja/docId/18445" Type="http://schemas.openxmlformats.org/officeDocument/2006/relationships/hyperlink" Id="rId99"/>
    <Relationship TargetMode="External" Target="https://xmlgraphics.apache.org/fop/2.9/accessibility.html" Type="http://schemas.openxmlformats.org/officeDocument/2006/relationships/hyperlink" Id="rId100"/>
    <Relationship TargetMode="External" Target="https://xmlgraphics.apache.org/fop/2.9/configuration.html" Type="http://schemas.openxmlformats.org/officeDocument/2006/relationships/hyperlink" Id="rId101"/>
    <Relationship TargetMode="External" Target="https://www.data2type.de/xml-xslt-xslfo/xsl-fo" Type="http://schemas.openxmlformats.org/officeDocument/2006/relationships/hyperlink" Id="rId102"/>
    <Relationship TargetMode="External" Target="https://handreichungen.bfit-bund.de/bf-dokumente-lernkontext/1.5/formate/pdf/entscheidungshilfepdfkonverter.html" Type="http://schemas.openxmlformats.org/officeDocument/2006/relationships/hyperlink" Id="rId103"/>
    <Relationship TargetMode="External" Target="https://pdfa.org/resource/the-matterhorn-protocol/" Type="http://schemas.openxmlformats.org/officeDocument/2006/relationships/hyperlink" Id="rId104"/>
    <Relationship TargetMode="External" Target="https://pac.pdf-accessibility.org/de" Type="http://schemas.openxmlformats.org/officeDocument/2006/relationships/hyperlink" Id="rId105"/>
    <Relationship TargetMode="External" Target="https://handreichungen.bfit-bund.de/testdokumente/PDFausWord.docx" Type="http://schemas.openxmlformats.org/officeDocument/2006/relationships/hyperlink" Id="rId106"/>
    <Relationship TargetMode="External" Target="https://handreichungen.bfit-bund.de/testdokumente/PDFausWord.pdf" Type="http://schemas.openxmlformats.org/officeDocument/2006/relationships/hyperlink" Id="rId107"/>
    <Relationship TargetMode="External" Target="https://handreichungen.bfit-bund.de/testdokumente/PDFausPowerPoint.pptx" Type="http://schemas.openxmlformats.org/officeDocument/2006/relationships/hyperlink" Id="rId108"/>
    <Relationship TargetMode="External" Target="https://handreichungen.bfit-bund.de/testdokumente/PDFausPowerPoint.pdf" Type="http://schemas.openxmlformats.org/officeDocument/2006/relationships/hyperlink" Id="rId109"/>
    <Relationship TargetMode="External" Target="https://pdfa.org/resource/the-matterhorn-protocol/" Type="http://schemas.openxmlformats.org/officeDocument/2006/relationships/hyperlink" Id="rId110"/>
    <Relationship TargetMode="External" Target="https://pac.pdf-accessibility.org/de" Type="http://schemas.openxmlformats.org/officeDocument/2006/relationships/hyperlink" Id="rId111"/>
    <Relationship TargetMode="External" Target="https://handreichungen.bfit-bund.de/bf-dokumente-lernkontext/1.5/formate/pdf/adobe-auto-tag-api.html" Type="http://schemas.openxmlformats.org/officeDocument/2006/relationships/hyperlink" Id="rId112"/>
    <Relationship TargetMode="External" Target="https://acrobatservices.adobe.com/dc-accessibility-playground/main.html" Type="http://schemas.openxmlformats.org/officeDocument/2006/relationships/hyperlink" Id="rId113"/>
    <Relationship TargetMode="External" Target="https://developer.adobe.com/document-services/docs/overview/pdf-accessibility-auto-tag-api/" Type="http://schemas.openxmlformats.org/officeDocument/2006/relationships/hyperlink" Id="rId114"/>
    <Relationship TargetMode="External" Target="https://nbn-resolving.org/urn:nbn:de:bsz:900-opus4-70815" Type="http://schemas.openxmlformats.org/officeDocument/2006/relationships/hyperlink" Id="rId115"/>
    <Relationship TargetMode="External" Target="https://acrobatservices.adobe.com/dc-accessibility-playground/main.html" Type="http://schemas.openxmlformats.org/officeDocument/2006/relationships/hyperlink" Id="rId116"/>
    <Relationship TargetMode="External" Target="https://www.pdfa.org/wp-content/uploads/2021/04/Matterhorn-Protocol-1-1.pdf" Type="http://schemas.openxmlformats.org/officeDocument/2006/relationships/hyperlink" Id="rId117"/>
    <Relationship TargetMode="External" Target="https://handreichungen.bfit-bund.de/bf-dokumente-lernkontext/1.5/inhalt-hinweise-allgemein.html" Type="http://schemas.openxmlformats.org/officeDocument/2006/relationships/hyperlink" Id="rId118"/>
    <Relationship TargetMode="External" Target="https://handreichungen.bfit-bund.de/bf-dokumente-lernkontext/1.5/allgemein.html" Type="http://schemas.openxmlformats.org/officeDocument/2006/relationships/hyperlink" Id="rId119"/>
    <Relationship TargetMode="External" Target="https://www.w3.org/WAI/standards-guidelines/wcag/" Type="http://schemas.openxmlformats.org/officeDocument/2006/relationships/hyperlink" Id="rId120"/>
    <Relationship TargetMode="External" Target="https://www.iso.org/standard/64599.html" Type="http://schemas.openxmlformats.org/officeDocument/2006/relationships/hyperlink" Id="rId121"/>
    <Relationship TargetMode="External" Target="https://www.iso.org/standard/82278.html" Type="http://schemas.openxmlformats.org/officeDocument/2006/relationships/hyperlink" Id="rId122"/>
    <Relationship TargetMode="External" Target="https://www.barrierefreies-webdesign.de/richtlinien/wcag-2.2/" Type="http://schemas.openxmlformats.org/officeDocument/2006/relationships/hyperlink" Id="rId123"/>
    <Relationship TargetMode="External" Target="https://hochschulforumdigitalisierung.de/de/blog/barrierefreie-dokumente-markdown-latex-pdf" Type="http://schemas.openxmlformats.org/officeDocument/2006/relationships/hyperlink" Id="rId124"/>
    <Relationship TargetMode="External" Target="https://www.tpgi.com/color-contrast-checker/" Type="http://schemas.openxmlformats.org/officeDocument/2006/relationships/hyperlink" Id="rId125"/>
    <Relationship TargetMode="External" Target="https://www.leserlich.info/index.php" Type="http://schemas.openxmlformats.org/officeDocument/2006/relationships/hyperlink" Id="rId126"/>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127"/>
    <Relationship TargetMode="External" Target="https://tud.qucosa.de/landing-page/?tx_dlf%5Bid%5D=https%3A%2F%2Ftud.qucosa.de%2Fapi%2Fqucosa%253A29230%2Fmets" Type="http://schemas.openxmlformats.org/officeDocument/2006/relationships/hyperlink" Id="rId128"/>
    <Relationship TargetMode="External" Target="https://www.anleitungen.rrze.fau.de/files/2019/11/Mathematische-Formeln-erstellen-und-vorlesen.pdf" Type="http://schemas.openxmlformats.org/officeDocument/2006/relationships/hyperlink" Id="rId129"/>
    <Relationship TargetMode="External" Target="http://diagramcenter.org/table-of-contents-2.html" Type="http://schemas.openxmlformats.org/officeDocument/2006/relationships/hyperlink" Id="rId130"/>
    <Relationship TargetMode="External" Target="https://www.capito.eu/leichte-sprache/" Type="http://schemas.openxmlformats.org/officeDocument/2006/relationships/hyperlink" Id="rId131"/>
    <Relationship TargetMode="External" Target="https://www.berlin.de/moderne-verwaltung/barrierefreie-it/fuer-verwaltungen/berliner-standards/sprache/artikel.982212.php" Type="http://schemas.openxmlformats.org/officeDocument/2006/relationships/hyperlink" Id="rId132"/>
    <Relationship TargetMode="External" Target="https://www.leichte-sprache.org/" Type="http://schemas.openxmlformats.org/officeDocument/2006/relationships/hyperlink" Id="rId133"/>
    <Relationship TargetMode="External" Target="https://www.inclusion-europe.eu/easy-to-read-standards-guidelines/" Type="http://schemas.openxmlformats.org/officeDocument/2006/relationships/hyperlink" Id="rId134"/>
    <Relationship TargetMode="External" Target="https://www.din.de/de/mitwirken/normenausschuesse/nat/veroeffentlichungen/wdc-beuth:din21:375008622" Type="http://schemas.openxmlformats.org/officeDocument/2006/relationships/hyperlink" Id="rId135"/>
    <Relationship TargetMode="External" Target="https://www.w3.org/WAI/standards-guidelines/wcag/" Type="http://schemas.openxmlformats.org/officeDocument/2006/relationships/hyperlink" Id="rId136"/>
    <Relationship TargetMode="External" Target="https://www.barrierefreies-webdesign.de/richtlinien/wcag-2.2/" Type="http://schemas.openxmlformats.org/officeDocument/2006/relationships/hyperlink" Id="rId137"/>
    <Relationship TargetMode="External" Target="https://hochschulforumdigitalisierung.de/de/blog/barrierefreie-dokumente-markdown-latex-pdf" Type="http://schemas.openxmlformats.org/officeDocument/2006/relationships/hyperlink" Id="rId138"/>
    <Relationship TargetMode="External" Target="https://www.tpgi.com/color-contrast-checker/" Type="http://schemas.openxmlformats.org/officeDocument/2006/relationships/hyperlink" Id="rId139"/>
    <Relationship TargetMode="External" Target="https://www.leserlich.info/index.php" Type="http://schemas.openxmlformats.org/officeDocument/2006/relationships/hyperlink" Id="rId140"/>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141"/>
    <Relationship TargetMode="External" Target="https://tud.qucosa.de/landing-page/?tx_dlf%5Bid%5D=https%3A%2F%2Ftud.qucosa.de%2Fapi%2Fqucosa%253A29230%2Fmets" Type="http://schemas.openxmlformats.org/officeDocument/2006/relationships/hyperlink" Id="rId142"/>
    <Relationship TargetMode="External" Target="https://www.anleitungen.rrze.fau.de/files/2019/11/Mathematische-Formeln-erstellen-und-vorlesen.pdf" Type="http://schemas.openxmlformats.org/officeDocument/2006/relationships/hyperlink" Id="rId143"/>
    <Relationship TargetMode="External" Target="http://diagramcenter.org/table-of-contents-2.html" Type="http://schemas.openxmlformats.org/officeDocument/2006/relationships/hyperlink" Id="rId144"/>
    <Relationship TargetMode="External" Target="https://www.capito.eu/leichte-sprache/" Type="http://schemas.openxmlformats.org/officeDocument/2006/relationships/hyperlink" Id="rId145"/>
    <Relationship TargetMode="External" Target="https://www.berlin.de/lb/digitale-barrierefreiheit/anforderungen/berliner-standards/fuer-verstaendliche-sprache-1463990.php" Type="http://schemas.openxmlformats.org/officeDocument/2006/relationships/hyperlink" Id="rId146"/>
    <Relationship TargetMode="External" Target="https://www.leichte-sprache.org/" Type="http://schemas.openxmlformats.org/officeDocument/2006/relationships/hyperlink" Id="rId147"/>
    <Relationship TargetMode="External" Target="https://www.inclusion-europe.eu/easy-to-read-standards-guidelines/" Type="http://schemas.openxmlformats.org/officeDocument/2006/relationships/hyperlink" Id="rId148"/>
    <Relationship TargetMode="External" Target="https://lbit.hessen.de/video/dokumente" Type="http://schemas.openxmlformats.org/officeDocument/2006/relationships/hyperlink" Id="rId149"/>
    <Relationship TargetMode="External" Target="https://lbit.hessen.de/video/dokumente" Type="http://schemas.openxmlformats.org/officeDocument/2006/relationships/hyperlink" Id="rId150"/>
    <Relationship TargetMode="External" Target="https://handreichungen.bfit-bund.de/bf-dokumente-lernkontext/1.5/alternativtexte.html" Type="http://schemas.openxmlformats.org/officeDocument/2006/relationships/hyperlink" Id="rId151"/>
    <Relationship TargetMode="External" Target="https://www.w3.org/WAI/tutorials/images/decision-tree/" Type="http://schemas.openxmlformats.org/officeDocument/2006/relationships/hyperlink" Id="rId152"/>
    <Relationship TargetMode="External" Target="https://pdfa.org/resource/the-matterhorn-protocol/" Type="http://schemas.openxmlformats.org/officeDocument/2006/relationships/hyperlink" Id="rId153"/>
    <Relationship TargetMode="External" Target="https://pac.pdf-accessibility.org/de" Type="http://schemas.openxmlformats.org/officeDocument/2006/relationships/hyperlink" Id="rId154"/>
    <Relationship TargetMode="External" Target="https://doi.org/10.5282/o-bib/5978%E2%80%8B" Type="http://schemas.openxmlformats.org/officeDocument/2006/relationships/hyperlink" Id="rId155"/>
    <Relationship TargetMode="External" Target="https://opus4.kobv.de/opus4-bib-info/frontdoor/index/index/searchtype/collection/id/17536/start/0/rows/20/facetNumber_author_facet/all/author_facetfq/Ziemer%2C+Anja/docId/18445" Type="http://schemas.openxmlformats.org/officeDocument/2006/relationships/hyperlink" Id="rId156"/>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157"/>
    <Relationship TargetMode="External" Target="https://www.blista.de/sites/default/files/visch-leitfaden.pdf" Type="http://schemas.openxmlformats.org/officeDocument/2006/relationships/hyperlink" Id="rId158"/>
    <Relationship TargetMode="External" Target="https://www.kit.edu/kit/pi_2023_004_leichterer-zugang-zu-barrierefreien-materialien.php" Type="http://schemas.openxmlformats.org/officeDocument/2006/relationships/hyperlink" Id="rId159"/>
    <Relationship TargetMode="External" Target="https://www.informatik.kit.edu/11147_12945.php" Type="http://schemas.openxmlformats.org/officeDocument/2006/relationships/hyperlink" Id="rId160"/>
    <Relationship TargetMode="External" Target="https://www.math4vip.de/" Type="http://schemas.openxmlformats.org/officeDocument/2006/relationships/hyperlink" Id="rId161"/>
    <Relationship TargetMode="External" Target="https://tu-dresden.de/mn/physik/didphy/ressourcen/dateien/mitarbeiterseiten/janssen_dpg15?lang=de" Type="http://schemas.openxmlformats.org/officeDocument/2006/relationships/hyperlink" Id="rId162"/>
    <Relationship TargetMode="External" Target="https://ojs.dpg-physik.de/index.php/phydid-b/article/download/608/742/3083" Type="http://schemas.openxmlformats.org/officeDocument/2006/relationships/hyperlink" Id="rId163"/>
    <Relationship TargetMode="External" Target="https://www.anleitungen.rrze.fau.de/files/2019/11/Mathematische-Formeln-erstellen-und-vorlesen.pdf" Type="http://schemas.openxmlformats.org/officeDocument/2006/relationships/hyperlink" Id="rId164"/>
    <Relationship TargetMode="External" Target="https://tandfbis.s3-us-west-2.amazonaws.com/rt-files/AUTHOR/Author+Guide+to+Writing+Alt+Text.pdf" Type="http://schemas.openxmlformats.org/officeDocument/2006/relationships/hyperlink" Id="rId165"/>
    <Relationship TargetMode="External" Target="https://authorservices.taylorandfrancis.com/publishing-your-research/writing-your-paper/how-to-make-your-research-accessible/an-authors-guide-to-writing-good-alt-text/" Type="http://schemas.openxmlformats.org/officeDocument/2006/relationships/hyperlink" Id="rId166"/>
    <Relationship TargetMode="External" Target="http://www.sigaccess.org/welcome-to-sigaccess/resources/describing-figures/" Type="http://schemas.openxmlformats.org/officeDocument/2006/relationships/hyperlink" Id="rId167"/>
    <Relationship TargetMode="External" Target="https://doi.org/10.1007/978-3-031-60884-1_27" Type="http://schemas.openxmlformats.org/officeDocument/2006/relationships/hyperlink" Id="rId168"/>
    <Relationship TargetMode="External" Target="https://biti-wiki.de/index.php?title=BITi_02.3.1_Inlinelevel_Strukturelemente_/_Links" Type="http://schemas.openxmlformats.org/officeDocument/2006/relationships/hyperlink" Id="rId169"/>
    <Relationship TargetMode="External" Target="https://biti-wiki.de/index.php?title=BITi_02.4.1.1_Grafiken_/_Alternativtexte" Type="http://schemas.openxmlformats.org/officeDocument/2006/relationships/hyperlink" Id="rId170"/>
    <Relationship TargetMode="External" Target="https://www.bit-inklusiv.de/bitv-softwaretest/1-1-1-nicht-text-inhalte/" Type="http://schemas.openxmlformats.org/officeDocument/2006/relationships/hyperlink" Id="rId171"/>
    <Relationship TargetMode="External" Target="https://www.w3.org/WAI/tutorials/images/decision-tree/" Type="http://schemas.openxmlformats.org/officeDocument/2006/relationships/hyperlink" Id="rId172"/>
    <Relationship TargetMode="External" Target="https://www.pdfa.org/wp-content/uploads/2021/04/Matterhorn-Protocol-1-1.pdf" Type="http://schemas.openxmlformats.org/officeDocument/2006/relationships/hyperlink" Id="rId173"/>
    <Relationship TargetMode="External" Target="https://www.pdfa.org/wp-content/uploads/2016/08/MatterhornProtokoll_1-02-2016-06-29.pdf" Type="http://schemas.openxmlformats.org/officeDocument/2006/relationships/hyperlink" Id="rId174"/>
    <Relationship TargetMode="External" Target="https://pac.pdf-accessibility.org/de" Type="http://schemas.openxmlformats.org/officeDocument/2006/relationships/hyperlink" Id="rId175"/>
    <Relationship TargetMode="External" Target="https://handreichungen.bfit-bund.de/bf-dokumente-lernkontext/1.5/epub3.html" Type="http://schemas.openxmlformats.org/officeDocument/2006/relationships/hyperlink" Id="rId176"/>
    <Relationship TargetMode="External" Target="https://www.edrlab.org/software/thorium-reader/" Type="http://schemas.openxmlformats.org/officeDocument/2006/relationships/hyperlink" Id="rId177"/>
    <Relationship TargetMode="External" Target="https://readium.org/" Type="http://schemas.openxmlformats.org/officeDocument/2006/relationships/hyperlink" Id="rId178"/>
    <Relationship TargetMode="External" Target="https://www.libreoffice.org/" Type="http://schemas.openxmlformats.org/officeDocument/2006/relationships/hyperlink" Id="rId179"/>
    <Relationship TargetMode="External" Target="https://www.microsoft.com/de-de/microsoft-365/word" Type="http://schemas.openxmlformats.org/officeDocument/2006/relationships/hyperlink" Id="rId180"/>
    <Relationship TargetMode="External" Target="https://daisy.org/activities/software/wordtoepub/" Type="http://schemas.openxmlformats.org/officeDocument/2006/relationships/hyperlink" Id="rId181"/>
    <Relationship TargetMode="External" Target="https://sigil-ebook.com/" Type="http://schemas.openxmlformats.org/officeDocument/2006/relationships/hyperlink" Id="rId182"/>
    <Relationship TargetMode="External" Target="https://daisy.org/activities/software/ace/" Type="http://schemas.openxmlformats.org/officeDocument/2006/relationships/hyperlink" Id="rId183"/>
    <Relationship TargetMode="External" Target="https://www.dzblesen.de/" Type="http://schemas.openxmlformats.org/officeDocument/2006/relationships/hyperlink" Id="rId184"/>
    <Relationship TargetMode="External" Target="https://github.com/w3c/epubcheck" Type="http://schemas.openxmlformats.org/officeDocument/2006/relationships/hyperlink" Id="rId185"/>
    <Relationship TargetMode="External" Target="https://www.w3.org/TR/epub-overview-33/" Type="http://schemas.openxmlformats.org/officeDocument/2006/relationships/hyperlink" Id="rId186"/>
    <Relationship TargetMode="External" Target="https://www.w3.org/publishing/epub3/" Type="http://schemas.openxmlformats.org/officeDocument/2006/relationships/hyperlink" Id="rId187"/>
    <Relationship TargetMode="External" Target="https://daisy.org/" Type="http://schemas.openxmlformats.org/officeDocument/2006/relationships/hyperlink" Id="rId188"/>
    <Relationship TargetMode="External" Target="https://www.w3.org/TR/epub-a11y/" Type="http://schemas.openxmlformats.org/officeDocument/2006/relationships/hyperlink" Id="rId189"/>
    <Relationship TargetMode="External" Target="https://www.dzblesen.de/" Type="http://schemas.openxmlformats.org/officeDocument/2006/relationships/hyperlink" Id="rId190"/>
    <Relationship TargetMode="External" Target="https://www.boersenverein.de/beratung-service/barrierefreiheit/leitfaden-barrierefreie-epub3-e-books/" Type="http://schemas.openxmlformats.org/officeDocument/2006/relationships/hyperlink" Id="rId191"/>
    <Relationship TargetMode="External" Target="https://www.oreilly.com/library/view/accessible-epub-3/9781449329297/" Type="http://schemas.openxmlformats.org/officeDocument/2006/relationships/hyperlink" Id="rId192"/>
    <Relationship TargetMode="External" Target="https://www.google.com/url?sa=t&amp;source=web&amp;rct=j&amp;opi=89978449&amp;url=https://www.boersenverein.de/fileadmin/bundesverband/dokumente/beratung_service/Barrierefreiheit/Leitfaden_EPUB3-v1.03.pdf&amp;ved=2ahUKEwjRupqDpZ2KAxW9zwIHHVS2E6kQFnoECBQQAQ&amp;usg=AOvVaw2roosvpT7sfUCIuSyDB33g" Type="http://schemas.openxmlformats.org/officeDocument/2006/relationships/hyperlink" Id="rId193"/>
    <Relationship TargetMode="External" Target="https://handreichungen.bfit-bund.de/bf-dokumente-lernkontext/1.5/tabellen.html" Type="http://schemas.openxmlformats.org/officeDocument/2006/relationships/hyperlink" Id="rId194"/>
    <Relationship TargetMode="External" Target="https://handreichungen.bfit-bund.de/bf-dokumente-lernkontext/1.5/mathematik.html" Type="http://schemas.openxmlformats.org/officeDocument/2006/relationships/hyperlink" Id="rId195"/>
    <Relationship TargetMode="External" Target="https://www.mathjax.org" Type="http://schemas.openxmlformats.org/officeDocument/2006/relationships/hyperlink" Id="rId196"/>
    <Relationship Target="media/document_image_rId197.png" Type="http://schemas.openxmlformats.org/officeDocument/2006/relationships/image" Id="rId197"/>
    <Relationship Target="media/document_image_rId198.png" Type="http://schemas.openxmlformats.org/officeDocument/2006/relationships/image" Id="rId198"/>
    <Relationship Target="media/document_image_rId199.png" Type="http://schemas.openxmlformats.org/officeDocument/2006/relationships/image" Id="rId199"/>
    <Relationship TargetMode="External" Target="http://www.math4vip.de" Type="http://schemas.openxmlformats.org/officeDocument/2006/relationships/hyperlink" Id="rId200"/>
    <Relationship TargetMode="External" Target="http://www.math4vip.de" Type="http://schemas.openxmlformats.org/officeDocument/2006/relationships/hyperlink" Id="rId201"/>
    <Relationship TargetMode="External" Target="https://www.kit.edu/kit/pi_2023_004_leichterer-zugang-zu-barrierefreien-materialien.php" Type="http://schemas.openxmlformats.org/officeDocument/2006/relationships/hyperlink" Id="rId202"/>
    <Relationship TargetMode="External" Target="https://www.informatik.kit.edu/11147_12945.php" Type="http://schemas.openxmlformats.org/officeDocument/2006/relationships/hyperlink" Id="rId203"/>
    <Relationship TargetMode="External" Target="https://www.math4vip.de/" Type="http://schemas.openxmlformats.org/officeDocument/2006/relationships/hyperlink" Id="rId204"/>
    <Relationship TargetMode="External" Target="https://www.mathjax.org/" Type="http://schemas.openxmlformats.org/officeDocument/2006/relationships/hyperlink" Id="rId205"/>
    <Relationship TargetMode="External" Target="https://www.blista.de/sites/default/files/visch-leitfaden.pdf" Type="http://schemas.openxmlformats.org/officeDocument/2006/relationships/hyperlink" Id="rId206"/>
    <Relationship TargetMode="External" Target="https://doi.org/10.1007/978-3-031-60884-1_27" Type="http://schemas.openxmlformats.org/officeDocument/2006/relationships/hyperlink" Id="rId207"/>
    <Relationship TargetMode="External" Target="https://www.anleitungen.rrze.fau.de/files/2019/11/Mathematische-Formeln-erstellen-und-vorlesen.pdf" Type="http://schemas.openxmlformats.org/officeDocument/2006/relationships/hyperlink" Id="rId208"/>
    <Relationship TargetMode="External" Target="https://tu-dresden.de/mn/physik/didphy/ressourcen/dateien/mitarbeiterseiten/janssen_dpg15?lang=de" Type="http://schemas.openxmlformats.org/officeDocument/2006/relationships/hyperlink" Id="rId209"/>
    <Relationship TargetMode="External" Target="https://ojs.dpg-physik.de/index.php/phydid-b/article/download/608/742/3083" Type="http://schemas.openxmlformats.org/officeDocument/2006/relationships/hyperlink" Id="rId210"/>
    <Relationship TargetMode="External" Target="https://tandfbis.s3-us-west-2.amazonaws.com/rt-files/AUTHOR/Author+Guide+to+Writing+Alt+Text.pdf" Type="http://schemas.openxmlformats.org/officeDocument/2006/relationships/hyperlink" Id="rId211"/>
    <Relationship TargetMode="External" Target="https://authorservices.taylorandfrancis.com/publishing-your-research/writing-your-paper/how-to-make-your-research-accessible/an-authors-guide-to-writing-good-alt-text/" Type="http://schemas.openxmlformats.org/officeDocument/2006/relationships/hyperlink" Id="rId212"/>
    <Relationship TargetMode="External" Target="http://www.sigaccess.org/welcome-to-sigaccess/resources/describing-figures/" Type="http://schemas.openxmlformats.org/officeDocument/2006/relationships/hyperlink" Id="rId213"/>
    <Relationship TargetMode="External" Target="https://handreichungen.bfit-bund.de/bf-dokumente-lernkontext/1.5/tools.html" Type="http://schemas.openxmlformats.org/officeDocument/2006/relationships/hyperlink" Id="rId214"/>
    <Relationship TargetMode="External" Target="https://pdfa.org/resource/matterhorn-protokoll-1-02-deutsche-uebersetzung/" Type="http://schemas.openxmlformats.org/officeDocument/2006/relationships/hyperlink" Id="rId215"/>
    <Relationship TargetMode="External" Target="https://pac.pdf-accessibility.org/de" Type="http://schemas.openxmlformats.org/officeDocument/2006/relationships/hyperlink" Id="rId216"/>
    <Relationship TargetMode="External" Target="https://www.axes4.com/de/ressourcen-community/videos" Type="http://schemas.openxmlformats.org/officeDocument/2006/relationships/hyperlink" Id="rId217"/>
    <Relationship TargetMode="External" Target="https://www.barrierefreies-webdesign.de/knowhow/pdf-ua/02-004-pac-3-fehler-mit-adobe-acrobat-reparieren.html" Type="http://schemas.openxmlformats.org/officeDocument/2006/relationships/hyperlink" Id="rId218"/>
    <Relationship TargetMode="External" Target="https://support.axes4.com/hc/de/sections/7371490529810-PDF-UA-Probleme-l%C3%B6sen" Type="http://schemas.openxmlformats.org/officeDocument/2006/relationships/hyperlink" Id="rId219"/>
    <Relationship TargetMode="External" Target="https://check.axes4.com/de/" Type="http://schemas.openxmlformats.org/officeDocument/2006/relationships/hyperlink" Id="rId220"/>
    <Relationship TargetMode="External" Target="https://pave-pdf.org/" Type="http://schemas.openxmlformats.org/officeDocument/2006/relationships/hyperlink" Id="rId221"/>
    <Relationship TargetMode="External" Target="https://www.axes4.com/de/software-services/axespdf" Type="http://schemas.openxmlformats.org/officeDocument/2006/relationships/hyperlink" Id="rId222"/>
    <Relationship TargetMode="External" Target="https://pac.pdf-accessibility.org/de" Type="http://schemas.openxmlformats.org/officeDocument/2006/relationships/hyperlink" Id="rId223"/>
    <Relationship TargetMode="External" Target="https://check.axes4.com/de/" Type="http://schemas.openxmlformats.org/officeDocument/2006/relationships/hyperlink" Id="rId224"/>
    <Relationship TargetMode="External" Target="https://pave-pdf.org/" Type="http://schemas.openxmlformats.org/officeDocument/2006/relationships/hyperlink" Id="rId225"/>
    <Relationship TargetMode="External" Target="https://www.axes4.com/de/software-services/axespdf" Type="http://schemas.openxmlformats.org/officeDocument/2006/relationships/hyperlink" Id="rId226"/>
    <Relationship TargetMode="External" Target="https://handreichungen.bfit-bund.de/bf-dokumente-lernkontext/1.5/formate/prod-bf-lernmat.html" Type="http://schemas.openxmlformats.org/officeDocument/2006/relationships/hyperlink" Id="rId227"/>
    <Relationship TargetMode="External" Target="https://tu-dresden.de/tu-dresden/universitaetskultur/diversitaet-inklusion/agsbs/verfahren-der-arbeitsgruppe-als-befugte-stelle" Type="http://schemas.openxmlformats.org/officeDocument/2006/relationships/hyperlink" Id="rId228"/>
    <Relationship TargetMode="External" Target="https://tu-dresden.de/tu-dresden/universitaetskultur/diversitaet-inklusion/agsbs/uebertragungsservice-1/barrierefreie-dokumente/index" Type="http://schemas.openxmlformats.org/officeDocument/2006/relationships/hyperlink" Id="rId229"/>
    <Relationship TargetMode="External" Target="https://www.digitizeit.xyz/" Type="http://schemas.openxmlformats.org/officeDocument/2006/relationships/hyperlink" Id="rId230"/>
    <Relationship TargetMode="External" Target="https://elvis.inf.tu-dresden.de/wiki/index.php/Dateienstruktur_bei_der_AGSBS" Type="http://schemas.openxmlformats.org/officeDocument/2006/relationships/hyperlink" Id="rId231"/>
    <Relationship TargetMode="External" Target="https://handreichungen.bfit-bund.de/bf-dokumente-lernkontext/1.5/linkliste.html" Type="http://schemas.openxmlformats.org/officeDocument/2006/relationships/hyperlink" Id="rId232"/>
    <Relationship TargetMode="External" Target="https://www.boersenverein.de/beratung-service/barrierefreiheit/leitfaden-barrierefreie-epub3-e-books/" Type="http://schemas.openxmlformats.org/officeDocument/2006/relationships/hyperlink" Id="rId233"/>
    <Relationship TargetMode="External" Target="https://www.augenbit.de/wiki/index.php?title=E-Buch-Steckbrief" Type="http://schemas.openxmlformats.org/officeDocument/2006/relationships/hyperlink" Id="rId234"/>
    <Relationship TargetMode="External" Target="https://www.blindenschule-friedberg.de/bereiche/medienzentrum/medienzentrum" Type="http://schemas.openxmlformats.org/officeDocument/2006/relationships/hyperlink" Id="rId235"/>
    <Relationship TargetMode="External" Target="https://plantuml.com/de/" Type="http://schemas.openxmlformats.org/officeDocument/2006/relationships/hyperlink" Id="rId236"/>
    <Relationship TargetMode="External" Target="https://en.wikibooks.org/wiki/LaTeX/Mathematics" Type="http://schemas.openxmlformats.org/officeDocument/2006/relationships/hyperlink" Id="rId237"/>
    <Relationship TargetMode="External" Target="https://en.wikibooks.org/wiki/LaTeX/Chemical_Graphics" Type="http://schemas.openxmlformats.org/officeDocument/2006/relationships/hyperlink" Id="rId238"/>
    <Relationship TargetMode="External" Target="https://www.w3.org/WAI/standards-guidelines/wcag/" Type="http://schemas.openxmlformats.org/officeDocument/2006/relationships/hyperlink" Id="rId239"/>
    <Relationship TargetMode="External" Target="https://www.barrierefreies-webdesign.de/richtlinien/wcag-2.2/" Type="http://schemas.openxmlformats.org/officeDocument/2006/relationships/hyperlink" Id="rId240"/>
    <Relationship TargetMode="External" Target="https://hochschulforumdigitalisierung.de/de/blog/barrierefreie-dokumente-markdown-latex-pdf" Type="http://schemas.openxmlformats.org/officeDocument/2006/relationships/hyperlink" Id="rId241"/>
    <Relationship TargetMode="External" Target="https://www.tpgi.com/color-contrast-checker/" Type="http://schemas.openxmlformats.org/officeDocument/2006/relationships/hyperlink" Id="rId242"/>
    <Relationship TargetMode="External" Target="https://www.leserlich.info/index.php" Type="http://schemas.openxmlformats.org/officeDocument/2006/relationships/hyperlink" Id="rId243"/>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244"/>
    <Relationship TargetMode="External" Target="https://tud.qucosa.de/landing-page/?tx_dlf%5Bid%5D=https%3A%2F%2Ftud.qucosa.de%2Fapi%2Fqucosa%253A29230%2Fmets" Type="http://schemas.openxmlformats.org/officeDocument/2006/relationships/hyperlink" Id="rId245"/>
    <Relationship TargetMode="External" Target="https://www.anleitungen.rrze.fau.de/files/2019/11/Mathematische-Formeln-erstellen-und-vorlesen.pdf" Type="http://schemas.openxmlformats.org/officeDocument/2006/relationships/hyperlink" Id="rId246"/>
    <Relationship TargetMode="External" Target="http://diagramcenter.org/table-of-contents-2.html" Type="http://schemas.openxmlformats.org/officeDocument/2006/relationships/hyperlink" Id="rId247"/>
    <Relationship TargetMode="External" Target="https://www.capito.eu/leichte-sprache/" Type="http://schemas.openxmlformats.org/officeDocument/2006/relationships/hyperlink" Id="rId248"/>
    <Relationship TargetMode="External" Target="https://www.berlin.de/moderne-verwaltung/barrierefreie-it/fuer-verwaltungen/berliner-standards/word-dokumente/artikel.982449.php" Type="http://schemas.openxmlformats.org/officeDocument/2006/relationships/hyperlink" Id="rId249"/>
    <Relationship TargetMode="External" Target="https://www.leichte-sprache.org/" Type="http://schemas.openxmlformats.org/officeDocument/2006/relationships/hyperlink" Id="rId250"/>
    <Relationship TargetMode="External" Target="https://www.inclusion-europe.eu/easy-to-read-standards-guidelines/" Type="http://schemas.openxmlformats.org/officeDocument/2006/relationships/hyperlink" Id="rId251"/>
    <Relationship TargetMode="External" Target="https://lbit.hessen.de/video/dokumente" Type="http://schemas.openxmlformats.org/officeDocument/2006/relationships/hyperlink" Id="rId252"/>
    <Relationship TargetMode="External" Target="https://www.din.de/de/mitwirken/normenausschuesse/nat/veroeffentlichungen/wdc-beuth:din21:375008622" Type="http://schemas.openxmlformats.org/officeDocument/2006/relationships/hyperlink" Id="rId253"/>
    <Relationship TargetMode="External" Target="https://support.microsoft.com/de-de/office/bew%C3%A4hrte-methoden-f%C3%BCr-die-barrierefreiheit-mit-excel-tabellen-6cc05fc5-1314-48b5-8eb3-683e49b3e593" Type="http://schemas.openxmlformats.org/officeDocument/2006/relationships/hyperlink" Id="rId254"/>
    <Relationship TargetMode="External" Target="https://support.microsoft.com/de-de/office/erstellen-von-dropdownlisten-7693307a-59ef-400a-b769-c5402dce407b" Type="http://schemas.openxmlformats.org/officeDocument/2006/relationships/hyperlink" Id="rId255"/>
    <Relationship TargetMode="External" Target="https://digitalisierung.hdm-stuttgart.de/barrierefreiheit/barrierefreies-excel-erweiterte-checkliste-nach-en-301-549/" Type="http://schemas.openxmlformats.org/officeDocument/2006/relationships/hyperlink" Id="rId256"/>
    <Relationship TargetMode="External" Target="https://openmoodle.uni-bielefeld.de/course/view.php?id=46" Type="http://schemas.openxmlformats.org/officeDocument/2006/relationships/hyperlink" Id="rId257"/>
    <Relationship TargetMode="External" Target="https://www.microsoft.com/de-de/microsoft-365/word" Type="http://schemas.openxmlformats.org/officeDocument/2006/relationships/hyperlink" Id="rId258"/>
    <Relationship TargetMode="External" Target="https://de.libreoffice.org/discover/writer/" Type="http://schemas.openxmlformats.org/officeDocument/2006/relationships/hyperlink" Id="rId259"/>
    <Relationship TargetMode="External" Target="https://www.axes4.com/de/produkte-services/axesword" Type="http://schemas.openxmlformats.org/officeDocument/2006/relationships/hyperlink" Id="rId260"/>
    <Relationship TargetMode="External" Target="https://daisy.org/activities/software/wordtoepub/" Type="http://schemas.openxmlformats.org/officeDocument/2006/relationships/hyperlink" Id="rId261"/>
    <Relationship TargetMode="External" Target="https://commonlook.com/" Type="http://schemas.openxmlformats.org/officeDocument/2006/relationships/hyperlink" Id="rId262"/>
    <Relationship TargetMode="External" Target="https://www.kofax.de/products/power-pdf/advanced" Type="http://schemas.openxmlformats.org/officeDocument/2006/relationships/hyperlink" Id="rId263"/>
    <Relationship TargetMode="External" Target="https://tu-dresden.de/tu-dresden/universitaetskultur/diversitaet-inklusion/agsbs/dokumente" Type="http://schemas.openxmlformats.org/officeDocument/2006/relationships/hyperlink" Id="rId264"/>
    <Relationship TargetMode="External" Target="https://www.uni-potsdam.de/de/digitale-barrierefreiheit/barrierefreie-dokumente/microsoft-word" Type="http://schemas.openxmlformats.org/officeDocument/2006/relationships/hyperlink" Id="rId265"/>
    <Relationship TargetMode="External" Target="https://www.th-koeln.de/mam/downloads/deutsch/hochschule/profil/lehre/leitfaden_barrierefreie_dokumente.pdf" Type="http://schemas.openxmlformats.org/officeDocument/2006/relationships/hyperlink" Id="rId266"/>
    <Relationship TargetMode="External" Target="https://www.hessenhub.de/projekt/innovationsforen/innovationsforum-barrierefreiheit/medienprodukte-alles-rund-um-die-barrierefreiheit/onlinemodul/" Type="http://schemas.openxmlformats.org/officeDocument/2006/relationships/hyperlink" Id="rId267"/>
    <Relationship TargetMode="External" Target="https://www.dzblesen.de/ueber-uns/fachthemen-kooperationen-projekte/ueberwachungsstelle-in-sachsen#checkliste" Type="http://schemas.openxmlformats.org/officeDocument/2006/relationships/hyperlink" Id="rId268"/>
    <Relationship TargetMode="External" Target="https://www.uni-bremen.de/digitale-transformation/projekte/barrierearmes-lernen-und-lehren-online-ballon/checklisten-und-werkzeuge" Type="http://schemas.openxmlformats.org/officeDocument/2006/relationships/hyperlink" Id="rId269"/>
    <Relationship TargetMode="External" Target="https://support.microsoft.com/de-de/office/gestalten-barrierefreier-word-dokumente-f%C3%BCr-personen-mit-behinderungen-d9bf3683-87ac-47ea-b91a-78dcacb3c66d" Type="http://schemas.openxmlformats.org/officeDocument/2006/relationships/hyperlink" Id="rId270"/>
    <Relationship TargetMode="External" Target="https://www.youtube.com/watch?v=Y7MktsGL8-Q&amp;t=4s" Type="http://schemas.openxmlformats.org/officeDocument/2006/relationships/hyperlink" Id="rId271"/>
    <Relationship TargetMode="External" Target="https://support.microsoft.com/de-de/office/regeln-f%C3%BCr-die-barrierefreiheitspr%C3%BCfung-651e08f2-0fc3-4e10-aaca-74b4a67101c1" Type="http://schemas.openxmlformats.org/officeDocument/2006/relationships/hyperlink" Id="rId272"/>
    <Relationship TargetMode="External" Target="https://www.studierendenwerke.de/themen/studieren-mit-behinderung/online-bibliothek/barrierefreie-lehre" Type="http://schemas.openxmlformats.org/officeDocument/2006/relationships/hyperlink" Id="rId273"/>
    <Relationship TargetMode="External" Target="https://www.tu-chemnitz.de/tu/inklusion/pdf.html" Type="http://schemas.openxmlformats.org/officeDocument/2006/relationships/hyperlink" Id="rId274"/>
    <Relationship TargetMode="External" Target="https://www.berlin.de/lb/digitale-barrierefreiheit/anforderungen/berliner-standards/fuer-verstaendliche-sprache-1463990.php" Type="http://schemas.openxmlformats.org/officeDocument/2006/relationships/hyperlink" Id="rId275"/>
    <Relationship TargetMode="External" Target="https://digitalisierung.hdm-stuttgart.de/barrierefreiheit/barrierefreies-word-erweiterte-checkliste-nach-en-301-549/" Type="http://schemas.openxmlformats.org/officeDocument/2006/relationships/hyperlink" Id="rId276"/>
    <Relationship TargetMode="External" Target="https://openmoodle.uni-bielefeld.de/course/view.php?id=46" Type="http://schemas.openxmlformats.org/officeDocument/2006/relationships/hyperlink" Id="rId277"/>
    <Relationship TargetMode="External" Target="https://support.microsoft.com/de-de/office/regeln-f%C3%BCr-die-barrierefreiheitspr%C3%BCfung-651e08f2-0fc3-4e10-aaca-74b4a67101c1" Type="http://schemas.openxmlformats.org/officeDocument/2006/relationships/hyperlink" Id="rId278"/>
    <Relationship TargetMode="External" Target="https://www.youtube.com/watch?v=Y7MktsGL8-Q" Type="http://schemas.openxmlformats.org/officeDocument/2006/relationships/hyperlink" Id="rId279"/>
    <Relationship TargetMode="External" Target="https://support.microsoft.com/de-de/office/gestalten-barrierefreier-powerpoint-pr%C3%A4sentationen-f%C3%BCr-personen-mit-behinderungen-6f7772b2-2f33-4bd2-8ca7-dae3b2b3ef25" Type="http://schemas.openxmlformats.org/officeDocument/2006/relationships/hyperlink" Id="rId280"/>
    <Relationship TargetMode="External" Target="https://tu-dresden.de/agsbs/dokumente" Type="http://schemas.openxmlformats.org/officeDocument/2006/relationships/hyperlink" Id="rId281"/>
    <Relationship TargetMode="External" Target="https://commonlook.com/" Type="http://schemas.openxmlformats.org/officeDocument/2006/relationships/hyperlink" Id="rId282"/>
    <Relationship TargetMode="External" Target="https://digitalisierung.hdm-stuttgart.de/barrierefreiheit/barrierefreies-powerpoint-erweiterte-checkliste-nach-en-301-549/" Type="http://schemas.openxmlformats.org/officeDocument/2006/relationships/hyperlink" Id="rId283"/>
    <Relationship TargetMode="External" Target="https://openmoodle.uni-bielefeld.de/course/view.php?id=46" Type="http://schemas.openxmlformats.org/officeDocument/2006/relationships/hyperlink" Id="rId284"/>
    <Relationship TargetMode="External" Target="https://pdfa.org" Type="http://schemas.openxmlformats.org/officeDocument/2006/relationships/hyperlink" Id="rId285"/>
    <Relationship TargetMode="External" Target="https://www.tpgi.com/color-contrast-checker/" Type="http://schemas.openxmlformats.org/officeDocument/2006/relationships/hyperlink" Id="rId286"/>
    <Relationship TargetMode="External" Target="https://accessible-pdf.info/de/basics/general/overview-of-the-pdf-tags/" Type="http://schemas.openxmlformats.org/officeDocument/2006/relationships/hyperlink" Id="rId287"/>
    <Relationship TargetMode="External" Target="https://accessible-pdf.info/de/basics/acrobat/create-and-modify-pdf-tags-in-acrobat/" Type="http://schemas.openxmlformats.org/officeDocument/2006/relationships/hyperlink" Id="rId288"/>
    <Relationship TargetMode="External" Target="https://pac.pdf-accessibility.org/de" Type="http://schemas.openxmlformats.org/officeDocument/2006/relationships/hyperlink" Id="rId289"/>
    <Relationship TargetMode="External" Target="https://adobe.allegiancetech.com/cgi-bin/qwebcorporate.dll?idx=SJHKT9" Type="http://schemas.openxmlformats.org/officeDocument/2006/relationships/hyperlink" Id="rId290"/>
    <Relationship TargetMode="External" Target="https://www.boersenverein.de/beratung-service/barrierefreiheit/" Type="http://schemas.openxmlformats.org/officeDocument/2006/relationships/hyperlink" Id="rId291"/>
    <Relationship TargetMode="External" Target="https://www.dzblesen.de/ueber-uns/fachthemen-kooperationen-projekte/ueberwachungsstelle-in-sachsen#checkliste" Type="http://schemas.openxmlformats.org/officeDocument/2006/relationships/hyperlink" Id="rId292"/>
    <Relationship TargetMode="External" Target="https://www.axes4.com/de/software-services/axespdf" Type="http://schemas.openxmlformats.org/officeDocument/2006/relationships/hyperlink" Id="rId293"/>
    <Relationship TargetMode="External" Target="https://www.pdf-xchange.de/pdf-xchange-viewer/" Type="http://schemas.openxmlformats.org/officeDocument/2006/relationships/hyperlink" Id="rId294"/>
    <Relationship TargetMode="External" Target="https://www.foxit.com/pdf-editor/" Type="http://schemas.openxmlformats.org/officeDocument/2006/relationships/hyperlink" Id="rId295"/>
    <Relationship TargetMode="External" Target="https://allyant.com/commonlook-accessibility-suite/cl-pdf/" Type="http://schemas.openxmlformats.org/officeDocument/2006/relationships/hyperlink" Id="rId296"/>
    <Relationship TargetMode="External" Target="https://help.libreoffice.org/latest/de/text/shared/01/ref_pdf_export_universal_accessibility.html" Type="http://schemas.openxmlformats.org/officeDocument/2006/relationships/hyperlink" Id="rId297"/>
    <Relationship TargetMode="External" Target="https://commonlook.com/accessibility-software/office/" Type="http://schemas.openxmlformats.org/officeDocument/2006/relationships/hyperlink" Id="rId298"/>
    <Relationship TargetMode="External" Target="https://www.axaio.com/doku.php/de:products:madetotag" Type="http://schemas.openxmlformats.org/officeDocument/2006/relationships/hyperlink" Id="rId299"/>
    <Relationship TargetMode="External" Target="https://de.wikipedia.org/wiki/Elektronische_Signatur" Type="http://schemas.openxmlformats.org/officeDocument/2006/relationships/hyperlink" Id="rId300"/>
    <Relationship TargetMode="External" Target="https://www.bundesnetzagentur.de/cln_132/EVD/DE/Uebersicht_eVD/start.html" Type="http://schemas.openxmlformats.org/officeDocument/2006/relationships/hyperlink" Id="rId301"/>
    <Relationship TargetMode="External" Target="https://www.buergerkarte.at/pdf-signatur-handy.html" Type="http://schemas.openxmlformats.org/officeDocument/2006/relationships/hyperlink" Id="rId302"/>
    <Relationship TargetMode="External" Target="https://www.sas.admin.ch/sas/de/home/akkreditiertestellen/akkrstellensuchesas/pki1.html" Type="http://schemas.openxmlformats.org/officeDocument/2006/relationships/hyperlink" Id="rId303"/>
    <Relationship TargetMode="External" Target="https://helpx.adobe.com/at/acrobat/using/creating-accessible-pdfs.html" Type="http://schemas.openxmlformats.org/officeDocument/2006/relationships/hyperlink" Id="rId304"/>
    <Relationship TargetMode="External" Target="https://www.youtube.com/watch?v=zX5GX0VUu2c" Type="http://schemas.openxmlformats.org/officeDocument/2006/relationships/hyperlink" Id="rId305"/>
    <Relationship TargetMode="External" Target="https://www.youtube.com/watch?v=f2aMuZJnS0I" Type="http://schemas.openxmlformats.org/officeDocument/2006/relationships/hyperlink" Id="rId306"/>
    <Relationship TargetMode="External" Target="https://www.axaio.com/doku.php/de:support:tutorials:madetotag_forms" Type="http://schemas.openxmlformats.org/officeDocument/2006/relationships/hyperlink" Id="rId307"/>
    <Relationship TargetMode="External" Target="https://www.axaio.com/doku.php/de:support:tutorials:madetotag_update" Type="http://schemas.openxmlformats.org/officeDocument/2006/relationships/hyperlink" Id="rId308"/>
    <Relationship TargetMode="External" Target="https://tu-dresden.de/agsbs/dokumente" Type="http://schemas.openxmlformats.org/officeDocument/2006/relationships/hyperlink" Id="rId309"/>
    <Relationship TargetMode="External" Target="https://www.youtube.com/channel/UCNytG9scbj5TDMQLEy4Logg" Type="http://schemas.openxmlformats.org/officeDocument/2006/relationships/hyperlink" Id="rId310"/>
    <Relationship TargetMode="External" Target="https://helpx.adobe.com/de/indesign/using/creating-accessible-pdfs.html" Type="http://schemas.openxmlformats.org/officeDocument/2006/relationships/hyperlink" Id="rId311"/>
    <Relationship TargetMode="External" Target="https://hilfe.axaio.com/m/madetotag-handbuch" Type="http://schemas.openxmlformats.org/officeDocument/2006/relationships/hyperlink" Id="rId312"/>
    <Relationship TargetMode="External" Target="https://doi.org/10.5282/o-bib/5978%E2%80%8B" Type="http://schemas.openxmlformats.org/officeDocument/2006/relationships/hyperlink" Id="rId313"/>
    <Relationship TargetMode="External" Target="https://opus4.kobv.de/opus4-bib-info/frontdoor/index/index/searchtype/collection/id/17536/start/0/rows/20/facetNumber_author_facet/all/author_facetfq/Ziemer%2C+Anja/docId/18445" Type="http://schemas.openxmlformats.org/officeDocument/2006/relationships/hyperlink" Id="rId314"/>
    <Relationship TargetMode="External" Target="https://xmlgraphics.apache.org/fop/2.9/accessibility.html" Type="http://schemas.openxmlformats.org/officeDocument/2006/relationships/hyperlink" Id="rId315"/>
    <Relationship TargetMode="External" Target="https://xmlgraphics.apache.org/fop/2.9/configuration.html" Type="http://schemas.openxmlformats.org/officeDocument/2006/relationships/hyperlink" Id="rId316"/>
    <Relationship TargetMode="External" Target="https://www.data2type.de/xml-xslt-xslfo/xsl-fo" Type="http://schemas.openxmlformats.org/officeDocument/2006/relationships/hyperlink" Id="rId317"/>
    <Relationship TargetMode="External" Target="https://pdfa.org/wtpdf/" Type="http://schemas.openxmlformats.org/officeDocument/2006/relationships/hyperlink" Id="rId318"/>
    <Relationship TargetMode="External" Target="https://pdfa.org/resource/the-matterhorn-protocol/" Type="http://schemas.openxmlformats.org/officeDocument/2006/relationships/hyperlink" Id="rId319"/>
    <Relationship TargetMode="External" Target="https://pac.pdf-accessibility.org/de" Type="http://schemas.openxmlformats.org/officeDocument/2006/relationships/hyperlink" Id="rId320"/>
    <Relationship TargetMode="External" Target="https://developer.adobe.com/document-services/docs/overview/pdf-accessibility-auto-tag-api/" Type="http://schemas.openxmlformats.org/officeDocument/2006/relationships/hyperlink" Id="rId321"/>
    <Relationship TargetMode="External" Target="https://nbn-resolving.org/urn:nbn:de:bsz:900-opus4-70815" Type="http://schemas.openxmlformats.org/officeDocument/2006/relationships/hyperlink" Id="rId322"/>
    <Relationship TargetMode="External" Target="https://www.pdfa.org/wp-content/uploads/2021/04/Matterhorn-Protocol-1-1.pdf" Type="http://schemas.openxmlformats.org/officeDocument/2006/relationships/hyperlink" Id="rId323"/>
    <Relationship TargetMode="External" Target="https://tu-dresden.de/tu-dresden/universitaetskultur/diversitaet-inklusion/agsbs/verfahren-der-arbeitsgruppe-als-befugte-stelle" Type="http://schemas.openxmlformats.org/officeDocument/2006/relationships/hyperlink" Id="rId324"/>
    <Relationship TargetMode="External" Target="https://tu-dresden.de/tu-dresden/universitaetskultur/diversitaet-inklusion/agsbs/uebertragungsservice-1/barrierefreie-dokumente/index" Type="http://schemas.openxmlformats.org/officeDocument/2006/relationships/hyperlink" Id="rId325"/>
    <Relationship TargetMode="External" Target="https://www.digitizeit.xyz/" Type="http://schemas.openxmlformats.org/officeDocument/2006/relationships/hyperlink" Id="rId326"/>
    <Relationship TargetMode="External" Target="https://elvis.inf.tu-dresden.de/wiki/index.php?title=Spezial:Zitierhilfe&amp;page=Dateienstruktur_bei_der_AGSBS&amp;id=490&amp;wpFormIdentifier=titleform" Type="http://schemas.openxmlformats.org/officeDocument/2006/relationships/hyperlink" Id="rId327"/>
    <Relationship TargetMode="External" Target="https://www.lf-barrierefreiheit-st.de/digitales/webseiten/erstellungshilfe-fuer-die-erklaerung-zur-barrierefreiheit" Type="http://schemas.openxmlformats.org/officeDocument/2006/relationships/hyperlink" Id="rId328"/>
    <Relationship TargetMode="External" Target="https://lbit.hessen.de/durchsetzungs-und-ueberwachungsstelle/durchsetzungsstellen-der-laender" Type="http://schemas.openxmlformats.org/officeDocument/2006/relationships/hyperlink" Id="rId329"/>
    <Relationship TargetMode="External" Target="https://www.bfit-bund.de/DE/Kontakt/Ueberwachungsstellen-der-Laender/ueberwachungsstelle_laender_node.html" Type="http://schemas.openxmlformats.org/officeDocument/2006/relationships/hyperlink" Id="rId330"/>
    <Relationship TargetMode="External" Target="https://www.ffg.at/digitale-barrierefreiheit/wissenswertes-und-fakten/mustererklaerung-de" Type="http://schemas.openxmlformats.org/officeDocument/2006/relationships/hyperlink" Id="rId331"/>
    <Relationship TargetMode="External" Target="https://doi.org/10.5282/o-bib/5978%E2%80%8B" Type="http://schemas.openxmlformats.org/officeDocument/2006/relationships/hyperlink" Id="rId332"/>
    <Relationship TargetMode="External" Target="https://opus4.kobv.de/opus4-bib-info/frontdoor/index/index/searchtype/collection/id/17536/start/0/rows/20/facetNumber_author_facet/all/author_facetfq/Ziemer%2C+Anja/docId/18445" Type="http://schemas.openxmlformats.org/officeDocument/2006/relationships/hyperlink" Id="rId333"/>
    <Relationship TargetMode="External" Target="https://weiterbildung.dvbs-online.de/files/ibob-daten/Inhalt/Infothek/Brosch%C3%BCren/" Type="http://schemas.openxmlformats.org/officeDocument/2006/relationships/hyperlink" Id="rId334"/>
    <Relationship TargetMode="External" Target="https://www.blista.de/sites/default/files/visch-leitfaden.pdf" Type="http://schemas.openxmlformats.org/officeDocument/2006/relationships/hyperlink" Id="rId335"/>
    <Relationship TargetMode="External" Target="https://www.kit.edu/kit/pi_2023_004_leichterer-zugang-zu-barrierefreien-materialien.php" Type="http://schemas.openxmlformats.org/officeDocument/2006/relationships/hyperlink" Id="rId336"/>
    <Relationship TargetMode="External" Target="https://www.informatik.kit.edu/11147_12945.php" Type="http://schemas.openxmlformats.org/officeDocument/2006/relationships/hyperlink" Id="rId337"/>
    <Relationship TargetMode="External" Target="https://www.math4vip.de/" Type="http://schemas.openxmlformats.org/officeDocument/2006/relationships/hyperlink" Id="rId338"/>
    <Relationship TargetMode="External" Target="https://tu-dresden.de/mn/physik/didphy/ressourcen/dateien/mitarbeiterseiten/janssen_dpg15?lang=de" Type="http://schemas.openxmlformats.org/officeDocument/2006/relationships/hyperlink" Id="rId339"/>
    <Relationship TargetMode="External" Target="https://ojs.dpg-physik.de/index.php/phydid-b/article/download/608/742/3083" Type="http://schemas.openxmlformats.org/officeDocument/2006/relationships/hyperlink" Id="rId340"/>
    <Relationship TargetMode="External" Target="https://www.anleitungen.rrze.fau.de/files/2019/11/Mathematische-Formeln-erstellen-und-vorlesen.pdf" Type="http://schemas.openxmlformats.org/officeDocument/2006/relationships/hyperlink" Id="rId341"/>
    <Relationship TargetMode="External" Target="https://tandfbis.s3-us-west-2.amazonaws.com/rt-files/AUTHOR/Author+Guide+to+Writing+Alt+Text.pdf" Type="http://schemas.openxmlformats.org/officeDocument/2006/relationships/hyperlink" Id="rId342"/>
    <Relationship TargetMode="External" Target="https://authorservices.taylorandfrancis.com/publishing-your-research/writing-your-paper/how-to-make-your-research-accessible/an-authors-guide-to-writing-good-alt-text/" Type="http://schemas.openxmlformats.org/officeDocument/2006/relationships/hyperlink" Id="rId343"/>
    <Relationship TargetMode="External" Target="http://www.sigaccess.org/welcome-to-sigaccess/resources/describing-figures/" Type="http://schemas.openxmlformats.org/officeDocument/2006/relationships/hyperlink" Id="rId344"/>
    <Relationship TargetMode="External" Target="https://doi.org/10.1007/978-3-031-60884-1_27" Type="http://schemas.openxmlformats.org/officeDocument/2006/relationships/hyperlink" Id="rId345"/>
    <Relationship TargetMode="External" Target="https://biti-wiki.de/index.php?title=BITi_02.3.1_Inlinelevel_Strukturelemente_/_Links" Type="http://schemas.openxmlformats.org/officeDocument/2006/relationships/hyperlink" Id="rId346"/>
    <Relationship TargetMode="External" Target="https://biti-wiki.de/index.php?title=BITi_02.4.1.1_Grafiken_/_Alternativtexte" Type="http://schemas.openxmlformats.org/officeDocument/2006/relationships/hyperlink" Id="rId347"/>
    <Relationship TargetMode="External" Target="https://www.bit-inklusiv.de/bitv-softwaretest/1-1-1-nicht-text-inhalte/" Type="http://schemas.openxmlformats.org/officeDocument/2006/relationships/hyperlink" Id="rId348"/>
    <Relationship TargetMode="External" Target="https://www.w3.org/WAI/tutorials/images/decision-tree/" Type="http://schemas.openxmlformats.org/officeDocument/2006/relationships/hyperlink" Id="rId349"/>
    <Relationship TargetMode="External" Target="https://www.pdfa.org/wp-content/uploads/2021/04/Matterhorn-Protocol-1-1.pdf" Type="http://schemas.openxmlformats.org/officeDocument/2006/relationships/hyperlink" Id="rId350"/>
    <Relationship TargetMode="External" Target="https://www.pdfa.org/wp-content/uploads/2016/08/MatterhornProtokoll_1-02-2016-06-29.pdf" Type="http://schemas.openxmlformats.org/officeDocument/2006/relationships/hyperlink" Id="rId351"/>
    <Relationship TargetMode="External" Target="https://pac.pdf-accessibility.org/de" Type="http://schemas.openxmlformats.org/officeDocument/2006/relationships/hyperlink" Id="rId352"/>
    <Relationship TargetMode="External" Target="https://www.kit.edu/kit/pi_2023_004_leichterer-zugang-zu-barrierefreien-materialien.php" Type="http://schemas.openxmlformats.org/officeDocument/2006/relationships/hyperlink" Id="rId353"/>
    <Relationship TargetMode="External" Target="https://www.informatik.kit.edu/11147_12945.php" Type="http://schemas.openxmlformats.org/officeDocument/2006/relationships/hyperlink" Id="rId354"/>
    <Relationship TargetMode="External" Target="https://www.math4vip.de/" Type="http://schemas.openxmlformats.org/officeDocument/2006/relationships/hyperlink" Id="rId355"/>
    <Relationship TargetMode="External" Target="https://www.mathjax.org/" Type="http://schemas.openxmlformats.org/officeDocument/2006/relationships/hyperlink" Id="rId356"/>
    <Relationship TargetMode="External" Target="https://www.blista.de/sites/default/files/visch-leitfaden.pdf" Type="http://schemas.openxmlformats.org/officeDocument/2006/relationships/hyperlink" Id="rId357"/>
    <Relationship TargetMode="External" Target="https://doi.org/10.1007/978-3-031-60884-1_27" Type="http://schemas.openxmlformats.org/officeDocument/2006/relationships/hyperlink" Id="rId358"/>
    <Relationship TargetMode="External" Target="https://www.anleitungen.rrze.fau.de/files/2019/11/Mathematische-Formeln-erstellen-und-vorlesen.pdf" Type="http://schemas.openxmlformats.org/officeDocument/2006/relationships/hyperlink" Id="rId359"/>
    <Relationship TargetMode="External" Target="https://tu-dresden.de/mn/physik/didphy/ressourcen/dateien/mitarbeiterseiten/janssen_dpg15?lang=de" Type="http://schemas.openxmlformats.org/officeDocument/2006/relationships/hyperlink" Id="rId360"/>
    <Relationship TargetMode="External" Target="https://ojs.dpg-physik.de/index.php/phydid-b/article/download/608/742/3083" Type="http://schemas.openxmlformats.org/officeDocument/2006/relationships/hyperlink" Id="rId361"/>
    <Relationship TargetMode="External" Target="https://tandfbis.s3-us-west-2.amazonaws.com/rt-files/AUTHOR/Author+Guide+to+Writing+Alt+Text.pdf" Type="http://schemas.openxmlformats.org/officeDocument/2006/relationships/hyperlink" Id="rId362"/>
    <Relationship TargetMode="External" Target="https://authorservices.taylorandfrancis.com/publishing-your-research/writing-your-paper/how-to-make-your-research-accessible/an-authors-guide-to-writing-good-alt-text/" Type="http://schemas.openxmlformats.org/officeDocument/2006/relationships/hyperlink" Id="rId363"/>
    <Relationship TargetMode="External" Target="http://www.sigaccess.org/welcome-to-sigaccess/resources/describing-figures/" Type="http://schemas.openxmlformats.org/officeDocument/2006/relationships/hyperlink" Id="rId364"/>
    <Relationship TargetMode="External" Target="https://pac.pdf-accessibility.org/de" Type="http://schemas.openxmlformats.org/officeDocument/2006/relationships/hyperlink" Id="rId365"/>
    <Relationship TargetMode="External" Target="https://check.axes4.com/de/" Type="http://schemas.openxmlformats.org/officeDocument/2006/relationships/hyperlink" Id="rId366"/>
    <Relationship TargetMode="External" Target="https://pave-pdf.org/" Type="http://schemas.openxmlformats.org/officeDocument/2006/relationships/hyperlink" Id="rId367"/>
    <Relationship TargetMode="External" Target="https://www.axes4.com/de/software-services/axespdf" Type="http://schemas.openxmlformats.org/officeDocument/2006/relationships/hyperlink" Id="rId368"/>
    <Relationship TargetMode="External" Target="https://handreichungen.bfit-bund.de/bf-dokumente-lernkontext/1.5/inhalt-hinweise-microsoft-office.html" Type="http://schemas.openxmlformats.org/officeDocument/2006/relationships/hyperlink" Id="rId369"/>
    <Relationship TargetMode="External" Target="https://handreichungen.bfit-bund.de/bf-dokumente-lernkontext/1.5/autorenliste.html" Type="http://schemas.openxmlformats.org/officeDocument/2006/relationships/hyperlink" Id="rId370"/>
    <Relationship TargetMode="External" Target="https://www.tu-chemnitz.de/" Type="http://schemas.openxmlformats.org/officeDocument/2006/relationships/hyperlink" Id="rId371"/>
    <Relationship TargetMode="External" Target="https://www.barrierefreipdf.at" Type="http://schemas.openxmlformats.org/officeDocument/2006/relationships/hyperlink" Id="rId372"/>
    <Relationship TargetMode="External" Target="https://www.bfit-bund.de" Type="http://schemas.openxmlformats.org/officeDocument/2006/relationships/hyperlink" Id="rId373"/>
    <Relationship TargetMode="External" Target="https://www.access.kit.edu" Type="http://schemas.openxmlformats.org/officeDocument/2006/relationships/hyperlink" Id="rId374"/>
    <Relationship TargetMode="External" Target="https://tu-dresden.de/tu-dresden/universitaetskultur/diversitaet-inklusion/agsbs" Type="http://schemas.openxmlformats.org/officeDocument/2006/relationships/hyperlink" Id="rId375"/>
    <Relationship TargetMode="External" Target="https://tu-dresden.de/tu-dresden/universitaetskultur/diversitaet-inklusion/agsbs" Type="http://schemas.openxmlformats.org/officeDocument/2006/relationships/hyperlink" Id="rId376"/>
    <Relationship TargetMode="External" Target="https://www.zbmed.de" Type="http://schemas.openxmlformats.org/officeDocument/2006/relationships/hyperlink" Id="rId377"/>
    <Relationship TargetMode="External" Target="https://orcid.org/0009-0006-5660-1018" Type="http://schemas.openxmlformats.org/officeDocument/2006/relationships/hyperlink" Id="rId378"/>
    <Relationship TargetMode="External" Target="https://barrierefreiheit.hdm-stuttgart.de" Type="http://schemas.openxmlformats.org/officeDocument/2006/relationships/hyperlink" Id="rId379"/>
    <Relationship TargetMode="External" Target="https://www.uni-potsdam.de/" Type="http://schemas.openxmlformats.org/officeDocument/2006/relationships/hyperlink" Id="rId380"/>
    <Relationship TargetMode="External" Target="https://handreichungen.bfit-bund.de/bf-dokumente-lernkontext/1.5/lizenz.html" Type="http://schemas.openxmlformats.org/officeDocument/2006/relationships/hyperlink" Id="rId381"/>
    <Relationship TargetMode="External" Target="https://creativecommons.org/licenses/by-sa/4.0/deed.de" Type="http://schemas.openxmlformats.org/officeDocument/2006/relationships/hyperlink" Id="rId382"/>
    <Relationship TargetMode="External" Target="https://handreichungen.bfit-bund.de/bf-dokumente-lernkontext/1.5/ezb.html" Type="http://schemas.openxmlformats.org/officeDocument/2006/relationships/hyperlink" Id="rId383"/>
    <Relationship TargetMode="External" Target="https://www.lf-barrierefreiheit-st.de/digitales/webseiten/erstellungshilfe-fuer-die-erklaerung-zur-barrierefreiheit" Type="http://schemas.openxmlformats.org/officeDocument/2006/relationships/hyperlink" Id="rId384"/>
    <Relationship TargetMode="External" Target="https://lbit.hessen.de/durchsetzungs-und-ueberwachungsstelle/durchsetzungsstellen-der-laender" Type="http://schemas.openxmlformats.org/officeDocument/2006/relationships/hyperlink" Id="rId385"/>
    <Relationship TargetMode="External" Target="https://www.bfit-bund.de/DE/Kontakt/Ueberwachungsstellen-der-Laender/ueberwachungsstelle_laender_node.html" Type="http://schemas.openxmlformats.org/officeDocument/2006/relationships/hyperlink" Id="rId386"/>
    <Relationship TargetMode="External" Target="https://www.ffg.at/digitale-barrierefreiheit/wissenswertes-und-fakten/mustererklaerung-de" Type="http://schemas.openxmlformats.org/officeDocument/2006/relationships/hyperlink" Id="rId387"/>
    <Relationship TargetMode="External" Target="https://handreichungen.bfit-bund.de/bf-dokumente-lernkontext/1.5/formate/epub/epub_erstellen_mit_bildern.html" Type="http://schemas.openxmlformats.org/officeDocument/2006/relationships/hyperlink" Id="rId388"/>
    <Relationship TargetMode="External" Target="https://calibre-ebook.com" Type="http://schemas.openxmlformats.org/officeDocument/2006/relationships/hyperlink" Id="rId389"/>
    <Relationship TargetMode="External" Target="https://sigil-ebook.com" Type="http://schemas.openxmlformats.org/officeDocument/2006/relationships/hyperlink" Id="rId390"/>
    <Relationship Target="media/document_image_rId391.png" Type="http://schemas.openxmlformats.org/officeDocument/2006/relationships/image" Id="rId391"/>
    <Relationship TargetMode="External" Target="https://daisy.org/activities/software/wordtoepub/" Type="http://schemas.openxmlformats.org/officeDocument/2006/relationships/hyperlink" Id="rId392"/>
    <Relationship TargetMode="External" Target="https://calibre-ebook.com" Type="http://schemas.openxmlformats.org/officeDocument/2006/relationships/hyperlink" Id="rId393"/>
    <Relationship TargetMode="External" Target="https://sigil-ebook.com" Type="http://schemas.openxmlformats.org/officeDocument/2006/relationships/hyperlink" Id="rId394"/>
    <Relationship TargetMode="External" Target="https://github.com/w3c/epubcheck" Type="http://schemas.openxmlformats.org/officeDocument/2006/relationships/hyperlink" Id="rId395"/>
    <Relationship TargetMode="External" Target="https://daisy.org/activities/software/ace/" Type="http://schemas.openxmlformats.org/officeDocument/2006/relationships/hyperlink" Id="rId396"/>
    <Relationship TargetMode="External" Target="https://daisy.org/activities/software/wordtoepub/" Type="http://schemas.openxmlformats.org/officeDocument/2006/relationships/hyperlink" Id="rId397"/>
    <Relationship TargetMode="External" Target="https://calibre-ebook.com" Type="http://schemas.openxmlformats.org/officeDocument/2006/relationships/hyperlink" Id="rId398"/>
    <Relationship TargetMode="External" Target="https://sigil-ebook.com" Type="http://schemas.openxmlformats.org/officeDocument/2006/relationships/hyperlink" Id="rId399"/>
    <Relationship TargetMode="External" Target="https://github.com/w3c/epubcheck" Type="http://schemas.openxmlformats.org/officeDocument/2006/relationships/hyperlink" Id="rId400"/>
    <Relationship TargetMode="External" Target="https://daisy.org/activities/software/ace/" Type="http://schemas.openxmlformats.org/officeDocument/2006/relationships/hyperlink" Id="rId401"/>
    <Relationship TargetMode="External" Target="https://inclusivepublishing.org" Type="http://schemas.openxmlformats.org/officeDocument/2006/relationships/hyperlink" Id="rId402"/>
    <Relationship TargetMode="External" Target="https://www.epubtest.org" Type="http://schemas.openxmlformats.org/officeDocument/2006/relationships/hyperlink" Id="rId403"/>
    <Relationship TargetMode="External" Target="https://www.w3.org/publishing/epub32/" Type="http://schemas.openxmlformats.org/officeDocument/2006/relationships/hyperlink" Id="rId404"/>
    <Relationship TargetMode="External" Target="mailto:zentrale@kbs.de" Type="http://schemas.openxmlformats.org/officeDocument/2006/relationships/hyperlink" Id="rId40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